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97" w:rsidRDefault="002F6A97" w:rsidP="002F6A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8D35D6" wp14:editId="0D574CE1">
            <wp:simplePos x="0" y="0"/>
            <wp:positionH relativeFrom="column">
              <wp:posOffset>-193675</wp:posOffset>
            </wp:positionH>
            <wp:positionV relativeFrom="paragraph">
              <wp:posOffset>-432435</wp:posOffset>
            </wp:positionV>
            <wp:extent cx="1435735" cy="870585"/>
            <wp:effectExtent l="0" t="0" r="0" b="5715"/>
            <wp:wrapNone/>
            <wp:docPr id="1" name="Picture 1" descr="UWG Vert BW (JAN 0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G Vert BW (JAN 05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A97">
        <w:rPr>
          <w:rFonts w:ascii="Arial" w:eastAsia="Times New Roman" w:hAnsi="Arial" w:cs="Arial"/>
          <w:b/>
          <w:bCs/>
          <w:sz w:val="36"/>
          <w:szCs w:val="24"/>
        </w:rPr>
        <w:t xml:space="preserve">               MASTER OF ARTS IN SOCIOLOGY </w:t>
      </w:r>
    </w:p>
    <w:p w:rsidR="00BF1EE2" w:rsidRDefault="00BF1EE2" w:rsidP="002F6A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:rsidR="002F6A97" w:rsidRPr="002F6A97" w:rsidRDefault="002F6A97" w:rsidP="002F6A9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:rsidR="002F6A97" w:rsidRPr="00F144DA" w:rsidRDefault="00BF1EE2" w:rsidP="002F6A97">
      <w:pPr>
        <w:spacing w:after="0" w:line="240" w:lineRule="auto"/>
        <w:rPr>
          <w:rFonts w:ascii="Arial" w:eastAsia="Times New Roman" w:hAnsi="Arial" w:cs="Arial"/>
          <w:bCs/>
        </w:rPr>
      </w:pPr>
      <w:r w:rsidRPr="00F144DA">
        <w:rPr>
          <w:rFonts w:ascii="Arial" w:eastAsia="Times New Roman" w:hAnsi="Arial" w:cs="Arial"/>
          <w:bCs/>
        </w:rPr>
        <w:t>T</w:t>
      </w:r>
      <w:r w:rsidR="002F6A97" w:rsidRPr="00F144DA">
        <w:rPr>
          <w:rFonts w:ascii="Arial" w:eastAsia="Times New Roman" w:hAnsi="Arial" w:cs="Arial"/>
          <w:bCs/>
        </w:rPr>
        <w:t>he following should be submitted</w:t>
      </w:r>
      <w:r w:rsidRPr="00F144DA">
        <w:rPr>
          <w:rFonts w:ascii="Arial" w:eastAsia="Times New Roman" w:hAnsi="Arial" w:cs="Arial"/>
          <w:bCs/>
        </w:rPr>
        <w:t xml:space="preserve"> to the appropriate UWG office </w:t>
      </w:r>
      <w:r w:rsidR="002F6A97" w:rsidRPr="00F144DA">
        <w:rPr>
          <w:rFonts w:ascii="Arial" w:eastAsia="Times New Roman" w:hAnsi="Arial" w:cs="Arial"/>
          <w:bCs/>
        </w:rPr>
        <w:t>at least 20 days prior to the beginning of the semester you plan to enroll*:</w:t>
      </w:r>
    </w:p>
    <w:p w:rsidR="002F6A97" w:rsidRPr="00F144DA" w:rsidRDefault="002F6A97" w:rsidP="002F6A97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F6A97" w:rsidRPr="00F144DA" w:rsidRDefault="002F6A97" w:rsidP="002F6A97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:rsidR="00F144DA" w:rsidRPr="00F144DA" w:rsidRDefault="002F6A97" w:rsidP="002F6A97">
      <w:pPr>
        <w:spacing w:after="0" w:line="240" w:lineRule="auto"/>
        <w:rPr>
          <w:rFonts w:ascii="Arial" w:eastAsia="Times New Roman" w:hAnsi="Arial" w:cs="Times New Roman"/>
        </w:rPr>
      </w:pPr>
      <w:r w:rsidRPr="00F144DA">
        <w:rPr>
          <w:rFonts w:ascii="Arial" w:eastAsia="Times New Roman" w:hAnsi="Arial" w:cs="Times New Roman"/>
          <w:b/>
          <w:bCs/>
        </w:rPr>
        <w:t>*</w:t>
      </w:r>
      <w:r w:rsidRPr="00F144DA">
        <w:rPr>
          <w:rFonts w:ascii="Arial" w:eastAsia="Times New Roman" w:hAnsi="Arial" w:cs="Times New Roman"/>
          <w:b/>
        </w:rPr>
        <w:t xml:space="preserve"> INTERNATIONAL STUDENTS </w:t>
      </w:r>
      <w:r w:rsidRPr="00F144DA">
        <w:rPr>
          <w:rFonts w:ascii="Arial" w:eastAsia="Times New Roman" w:hAnsi="Arial" w:cs="Times New Roman"/>
        </w:rPr>
        <w:t xml:space="preserve">interested in applying for admission to a graduate program offered by the Department of Sociology need to submit a completed </w:t>
      </w:r>
      <w:r w:rsidRPr="00F144DA">
        <w:rPr>
          <w:rFonts w:ascii="Arial" w:eastAsia="Times New Roman" w:hAnsi="Arial" w:cs="Times New Roman"/>
          <w:b/>
        </w:rPr>
        <w:t>International Student Application Packet</w:t>
      </w:r>
      <w:r w:rsidRPr="00F144DA">
        <w:rPr>
          <w:rFonts w:ascii="Arial" w:eastAsia="Times New Roman" w:hAnsi="Arial" w:cs="Times New Roman"/>
        </w:rPr>
        <w:t xml:space="preserve"> to the College of Social Sciences by the following dates</w:t>
      </w:r>
      <w:r w:rsidR="00F144DA" w:rsidRPr="00F144DA">
        <w:rPr>
          <w:rFonts w:ascii="Arial" w:eastAsia="Times New Roman" w:hAnsi="Arial" w:cs="Times New Roman"/>
        </w:rPr>
        <w:t xml:space="preserve"> shown on the website listed below:</w:t>
      </w:r>
    </w:p>
    <w:p w:rsidR="002F6A97" w:rsidRPr="00F144DA" w:rsidRDefault="00141D66" w:rsidP="002F6A97">
      <w:pPr>
        <w:spacing w:after="0" w:line="240" w:lineRule="auto"/>
        <w:rPr>
          <w:rFonts w:ascii="Arial" w:eastAsia="Times New Roman" w:hAnsi="Arial" w:cs="Times New Roman"/>
        </w:rPr>
      </w:pPr>
      <w:hyperlink r:id="rId6" w:history="1">
        <w:r w:rsidR="00F144DA" w:rsidRPr="00F144DA">
          <w:rPr>
            <w:rStyle w:val="Hyperlink"/>
            <w:rFonts w:ascii="Arial" w:eastAsia="Times New Roman" w:hAnsi="Arial" w:cs="Times New Roman"/>
          </w:rPr>
          <w:t>http://www.westga.edu/~gradsch/students_int.php</w:t>
        </w:r>
        <w:r w:rsidR="002F6A97" w:rsidRPr="00F144DA">
          <w:rPr>
            <w:rStyle w:val="Hyperlink"/>
            <w:rFonts w:ascii="Arial" w:eastAsia="Times New Roman" w:hAnsi="Arial" w:cs="Times New Roman"/>
          </w:rPr>
          <w:t xml:space="preserve"> </w:t>
        </w:r>
      </w:hyperlink>
      <w:r w:rsidR="002F6A97" w:rsidRPr="00F144DA">
        <w:rPr>
          <w:rFonts w:ascii="Arial" w:eastAsia="Times New Roman" w:hAnsi="Arial" w:cs="Times New Roman"/>
        </w:rPr>
        <w:t xml:space="preserve"> </w:t>
      </w:r>
    </w:p>
    <w:p w:rsidR="002F6A97" w:rsidRPr="00F144DA" w:rsidRDefault="002F6A97" w:rsidP="002F6A97">
      <w:pPr>
        <w:spacing w:after="0" w:line="240" w:lineRule="auto"/>
        <w:rPr>
          <w:rFonts w:ascii="Arial" w:eastAsia="Times New Roman" w:hAnsi="Arial" w:cs="Times New Roman"/>
        </w:rPr>
      </w:pPr>
    </w:p>
    <w:p w:rsidR="002F6A97" w:rsidRPr="00F144DA" w:rsidRDefault="002F6A97" w:rsidP="00BF1EE2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2F6A97" w:rsidRPr="00F144DA" w:rsidRDefault="002F6A97" w:rsidP="002F6A97">
      <w:pPr>
        <w:spacing w:after="0" w:line="240" w:lineRule="auto"/>
        <w:rPr>
          <w:rFonts w:ascii="Arial" w:eastAsia="Times New Roman" w:hAnsi="Arial" w:cs="Arial"/>
          <w:bCs/>
        </w:rPr>
      </w:pPr>
      <w:r w:rsidRPr="00F144DA">
        <w:rPr>
          <w:rFonts w:ascii="Arial" w:eastAsia="Times New Roman" w:hAnsi="Arial" w:cs="Arial"/>
          <w:bCs/>
        </w:rPr>
        <w:t>The Graduate Faculty in the Department of Sociology has established the following admission criteria for persons seeking admission to the graduate programs in Sociology.</w:t>
      </w:r>
    </w:p>
    <w:p w:rsidR="002F6A97" w:rsidRPr="00F144DA" w:rsidRDefault="002F6A97" w:rsidP="002F6A97">
      <w:pPr>
        <w:spacing w:after="0" w:line="240" w:lineRule="auto"/>
        <w:rPr>
          <w:rFonts w:ascii="Arial" w:eastAsia="Times New Roman" w:hAnsi="Arial" w:cs="Arial"/>
          <w:bCs/>
          <w:noProof/>
        </w:rPr>
      </w:pPr>
    </w:p>
    <w:p w:rsidR="002F6A97" w:rsidRPr="00F144DA" w:rsidRDefault="002F6A97" w:rsidP="002F6A97">
      <w:pPr>
        <w:spacing w:after="0" w:line="240" w:lineRule="auto"/>
        <w:rPr>
          <w:rFonts w:ascii="Arial" w:eastAsia="Times New Roman" w:hAnsi="Arial" w:cs="Arial"/>
          <w:bCs/>
          <w:noProof/>
        </w:rPr>
      </w:pPr>
      <w:r w:rsidRPr="00F144DA">
        <w:rPr>
          <w:rFonts w:ascii="Arial" w:eastAsia="Times New Roman" w:hAnsi="Arial" w:cs="Arial"/>
          <w:bCs/>
          <w:noProof/>
        </w:rPr>
        <w:t xml:space="preserve">These criteria are regularly evaluated and consistently applied by the Departmental Graduate Studies Committee. </w:t>
      </w:r>
    </w:p>
    <w:p w:rsidR="002F6A97" w:rsidRPr="00F144DA" w:rsidRDefault="002F6A97" w:rsidP="002F6A97">
      <w:pPr>
        <w:spacing w:after="0" w:line="240" w:lineRule="auto"/>
        <w:ind w:left="3600" w:firstLine="720"/>
        <w:rPr>
          <w:rFonts w:ascii="Arial" w:eastAsia="Times New Roman" w:hAnsi="Arial" w:cs="Times New Roman"/>
        </w:rPr>
      </w:pPr>
      <w:r w:rsidRPr="00F144DA">
        <w:rPr>
          <w:rFonts w:ascii="Arial" w:eastAsia="Times New Roman" w:hAnsi="Arial" w:cs="Arial"/>
          <w:bCs/>
        </w:rPr>
        <w:t xml:space="preserve"> </w:t>
      </w:r>
      <w:r w:rsidRPr="00F144DA">
        <w:rPr>
          <w:rFonts w:ascii="Arial" w:eastAsia="Times New Roman" w:hAnsi="Arial" w:cs="Arial"/>
          <w:bCs/>
        </w:rPr>
        <w:tab/>
      </w:r>
      <w:r w:rsidRPr="00F144DA">
        <w:rPr>
          <w:rFonts w:ascii="Arial" w:eastAsia="Times New Roman" w:hAnsi="Arial" w:cs="Arial"/>
          <w:bCs/>
        </w:rPr>
        <w:tab/>
      </w:r>
    </w:p>
    <w:p w:rsidR="002F6A97" w:rsidRPr="00F144DA" w:rsidRDefault="002F6A97" w:rsidP="00F144DA">
      <w:pPr>
        <w:keepNext/>
        <w:spacing w:after="0"/>
        <w:outlineLvl w:val="1"/>
        <w:rPr>
          <w:rFonts w:ascii="Arial" w:eastAsia="Times New Roman" w:hAnsi="Arial" w:cs="Arial"/>
          <w:bCs/>
        </w:rPr>
      </w:pPr>
      <w:r w:rsidRPr="00F144DA">
        <w:rPr>
          <w:rFonts w:ascii="Arial" w:eastAsia="Times New Roman" w:hAnsi="Arial" w:cs="Arial"/>
          <w:bCs/>
        </w:rPr>
        <w:t>1.</w:t>
      </w:r>
      <w:r w:rsidRPr="00F144DA">
        <w:rPr>
          <w:rFonts w:ascii="Arial" w:eastAsia="Times New Roman" w:hAnsi="Arial" w:cs="Arial"/>
          <w:bCs/>
        </w:rPr>
        <w:tab/>
        <w:t xml:space="preserve">Completed </w:t>
      </w:r>
      <w:hyperlink r:id="rId7" w:history="1">
        <w:r w:rsidRPr="00F144DA">
          <w:rPr>
            <w:rFonts w:ascii="Arial" w:eastAsia="Times New Roman" w:hAnsi="Arial" w:cs="Arial"/>
            <w:bCs/>
            <w:color w:val="0000FF"/>
            <w:u w:val="single"/>
          </w:rPr>
          <w:t>application</w:t>
        </w:r>
      </w:hyperlink>
      <w:r w:rsidRPr="00F144DA">
        <w:rPr>
          <w:rFonts w:ascii="Arial" w:eastAsia="Times New Roman" w:hAnsi="Arial" w:cs="Arial"/>
          <w:bCs/>
        </w:rPr>
        <w:t xml:space="preserve"> for admission</w:t>
      </w:r>
      <w:r w:rsidR="00BF1EE2" w:rsidRPr="00F144DA">
        <w:rPr>
          <w:rFonts w:ascii="Arial" w:eastAsia="Times New Roman" w:hAnsi="Arial" w:cs="Arial"/>
          <w:bCs/>
        </w:rPr>
        <w:t>. (</w:t>
      </w:r>
      <w:r w:rsidR="00BF1EE2" w:rsidRPr="00F144DA">
        <w:rPr>
          <w:rFonts w:ascii="Arial" w:eastAsia="Times New Roman" w:hAnsi="Arial" w:cs="Arial"/>
          <w:b/>
          <w:bCs/>
        </w:rPr>
        <w:t>Send directly to Admission’s Office</w:t>
      </w:r>
      <w:r w:rsidR="00BF1EE2" w:rsidRPr="00F144DA">
        <w:rPr>
          <w:rFonts w:ascii="Arial" w:eastAsia="Times New Roman" w:hAnsi="Arial" w:cs="Arial"/>
          <w:bCs/>
        </w:rPr>
        <w:t>)</w:t>
      </w:r>
    </w:p>
    <w:p w:rsidR="002F6A97" w:rsidRPr="00F144DA" w:rsidRDefault="002F6A97" w:rsidP="00F144DA">
      <w:pPr>
        <w:spacing w:after="0"/>
        <w:ind w:left="720" w:hanging="720"/>
        <w:rPr>
          <w:rFonts w:ascii="Arial" w:eastAsia="Times New Roman" w:hAnsi="Arial" w:cs="Arial"/>
        </w:rPr>
      </w:pPr>
      <w:r w:rsidRPr="00F144DA">
        <w:rPr>
          <w:rFonts w:ascii="Arial" w:eastAsia="Times New Roman" w:hAnsi="Arial" w:cs="Arial"/>
        </w:rPr>
        <w:t>2.</w:t>
      </w:r>
      <w:r w:rsidRPr="00F144DA">
        <w:rPr>
          <w:rFonts w:ascii="Arial" w:eastAsia="Times New Roman" w:hAnsi="Arial" w:cs="Arial"/>
        </w:rPr>
        <w:tab/>
        <w:t>Non-refundable $</w:t>
      </w:r>
      <w:r w:rsidR="00F144DA" w:rsidRPr="00F144DA">
        <w:rPr>
          <w:rFonts w:ascii="Arial" w:eastAsia="Times New Roman" w:hAnsi="Arial" w:cs="Arial"/>
        </w:rPr>
        <w:t>4</w:t>
      </w:r>
      <w:r w:rsidRPr="00F144DA">
        <w:rPr>
          <w:rFonts w:ascii="Arial" w:eastAsia="Times New Roman" w:hAnsi="Arial" w:cs="Arial"/>
        </w:rPr>
        <w:t xml:space="preserve">0.00 application fee (one time only) </w:t>
      </w:r>
      <w:r w:rsidR="00BF1EE2" w:rsidRPr="00F144DA">
        <w:rPr>
          <w:rFonts w:ascii="Arial" w:eastAsia="Times New Roman" w:hAnsi="Arial" w:cs="Arial"/>
        </w:rPr>
        <w:t>(</w:t>
      </w:r>
      <w:r w:rsidR="00BF1EE2" w:rsidRPr="00F144DA">
        <w:rPr>
          <w:rFonts w:ascii="Arial" w:eastAsia="Times New Roman" w:hAnsi="Arial" w:cs="Arial"/>
          <w:b/>
        </w:rPr>
        <w:t>Send directly to Admission’s Office)</w:t>
      </w:r>
    </w:p>
    <w:p w:rsidR="002F6A97" w:rsidRPr="00F144DA" w:rsidRDefault="002F6A97" w:rsidP="00F144DA">
      <w:pPr>
        <w:spacing w:after="0"/>
        <w:ind w:left="720" w:hanging="720"/>
        <w:rPr>
          <w:rFonts w:ascii="Arial" w:eastAsia="Times New Roman" w:hAnsi="Arial" w:cs="Arial"/>
          <w:b/>
        </w:rPr>
      </w:pPr>
      <w:r w:rsidRPr="00F144DA">
        <w:rPr>
          <w:rFonts w:ascii="Arial" w:eastAsia="Times New Roman" w:hAnsi="Arial" w:cs="Arial"/>
        </w:rPr>
        <w:t>3.</w:t>
      </w:r>
      <w:r w:rsidRPr="00F144DA">
        <w:rPr>
          <w:rFonts w:ascii="Arial" w:eastAsia="Times New Roman" w:hAnsi="Arial" w:cs="Arial"/>
        </w:rPr>
        <w:tab/>
        <w:t xml:space="preserve">One official transcript from each college or university attended </w:t>
      </w:r>
      <w:r w:rsidR="00153C02" w:rsidRPr="00F144DA">
        <w:rPr>
          <w:rFonts w:ascii="Arial" w:eastAsia="Times New Roman" w:hAnsi="Arial" w:cs="Arial"/>
          <w:b/>
        </w:rPr>
        <w:t>(S</w:t>
      </w:r>
      <w:r w:rsidRPr="00F144DA">
        <w:rPr>
          <w:rFonts w:ascii="Arial" w:eastAsia="Times New Roman" w:hAnsi="Arial" w:cs="Arial"/>
          <w:b/>
        </w:rPr>
        <w:t>end directly to Admission’s Office)</w:t>
      </w:r>
    </w:p>
    <w:p w:rsidR="002F6A97" w:rsidRPr="00F144DA" w:rsidRDefault="002F6A97" w:rsidP="00F144DA">
      <w:pPr>
        <w:spacing w:after="0"/>
        <w:ind w:left="720" w:hanging="720"/>
        <w:rPr>
          <w:rFonts w:ascii="Arial" w:eastAsia="Times New Roman" w:hAnsi="Arial" w:cs="Arial"/>
        </w:rPr>
      </w:pPr>
      <w:r w:rsidRPr="00F144DA">
        <w:rPr>
          <w:rFonts w:ascii="Arial" w:eastAsia="Times New Roman" w:hAnsi="Arial" w:cs="Arial"/>
        </w:rPr>
        <w:t>4.</w:t>
      </w:r>
      <w:r w:rsidRPr="00F144DA">
        <w:rPr>
          <w:rFonts w:ascii="Arial" w:eastAsia="Times New Roman" w:hAnsi="Arial" w:cs="Arial"/>
        </w:rPr>
        <w:tab/>
        <w:t xml:space="preserve">Satisfactory </w:t>
      </w:r>
      <w:hyperlink r:id="rId8" w:history="1">
        <w:r w:rsidRPr="00F144DA">
          <w:rPr>
            <w:rFonts w:ascii="Arial" w:eastAsia="Times New Roman" w:hAnsi="Arial" w:cs="Arial"/>
            <w:color w:val="0000FF"/>
            <w:u w:val="single"/>
          </w:rPr>
          <w:t>certificate of immunization</w:t>
        </w:r>
      </w:hyperlink>
      <w:r w:rsidRPr="00F144DA">
        <w:rPr>
          <w:rFonts w:ascii="Arial" w:eastAsia="Times New Roman" w:hAnsi="Arial" w:cs="Arial"/>
        </w:rPr>
        <w:t xml:space="preserve"> (New Students Only)</w:t>
      </w:r>
      <w:r w:rsidR="00BF1EE2" w:rsidRPr="00F144DA">
        <w:rPr>
          <w:rFonts w:ascii="Arial" w:eastAsia="Times New Roman" w:hAnsi="Arial" w:cs="Arial"/>
        </w:rPr>
        <w:t xml:space="preserve"> (</w:t>
      </w:r>
      <w:r w:rsidR="00BF1EE2" w:rsidRPr="00F144DA">
        <w:rPr>
          <w:rFonts w:ascii="Arial" w:eastAsia="Times New Roman" w:hAnsi="Arial" w:cs="Arial"/>
          <w:b/>
        </w:rPr>
        <w:t xml:space="preserve">Send to UWG Health </w:t>
      </w:r>
      <w:r w:rsidR="00F144DA">
        <w:rPr>
          <w:rFonts w:ascii="Arial" w:eastAsia="Times New Roman" w:hAnsi="Arial" w:cs="Arial"/>
          <w:b/>
        </w:rPr>
        <w:t xml:space="preserve">  </w:t>
      </w:r>
      <w:r w:rsidR="00BF1EE2" w:rsidRPr="00F144DA">
        <w:rPr>
          <w:rFonts w:ascii="Arial" w:eastAsia="Times New Roman" w:hAnsi="Arial" w:cs="Arial"/>
          <w:b/>
        </w:rPr>
        <w:t>Services</w:t>
      </w:r>
      <w:r w:rsidR="00BF1EE2" w:rsidRPr="00F144DA">
        <w:rPr>
          <w:rFonts w:ascii="Arial" w:eastAsia="Times New Roman" w:hAnsi="Arial" w:cs="Arial"/>
        </w:rPr>
        <w:t>)</w:t>
      </w:r>
    </w:p>
    <w:p w:rsidR="002F6A97" w:rsidRPr="00F144DA" w:rsidRDefault="002F6A97" w:rsidP="00F144DA">
      <w:pPr>
        <w:spacing w:after="0"/>
        <w:rPr>
          <w:rFonts w:ascii="Arial" w:eastAsia="Times New Roman" w:hAnsi="Arial" w:cs="Arial"/>
        </w:rPr>
      </w:pPr>
      <w:r w:rsidRPr="00F144DA">
        <w:rPr>
          <w:rFonts w:ascii="Arial" w:eastAsia="Times New Roman" w:hAnsi="Arial" w:cs="Arial"/>
        </w:rPr>
        <w:t>5.</w:t>
      </w:r>
      <w:r w:rsidRPr="00F144DA">
        <w:rPr>
          <w:rFonts w:ascii="Arial" w:eastAsia="Times New Roman" w:hAnsi="Arial" w:cs="Arial"/>
        </w:rPr>
        <w:tab/>
        <w:t xml:space="preserve">2.5 cumulative undergraduate GPA (4.0 scale) </w:t>
      </w:r>
    </w:p>
    <w:p w:rsidR="00933190" w:rsidRPr="00F144DA" w:rsidRDefault="002F6A97" w:rsidP="00F144DA">
      <w:pPr>
        <w:spacing w:after="0"/>
        <w:ind w:left="720" w:hanging="720"/>
        <w:rPr>
          <w:rFonts w:ascii="Arial" w:eastAsia="Times New Roman" w:hAnsi="Arial" w:cs="Arial"/>
        </w:rPr>
      </w:pPr>
      <w:r w:rsidRPr="00F144DA">
        <w:rPr>
          <w:rFonts w:ascii="Arial" w:eastAsia="Times New Roman" w:hAnsi="Arial" w:cs="Arial"/>
        </w:rPr>
        <w:t>6.</w:t>
      </w:r>
      <w:r w:rsidRPr="00F144DA">
        <w:rPr>
          <w:rFonts w:ascii="Arial" w:eastAsia="Times New Roman" w:hAnsi="Arial" w:cs="Arial"/>
        </w:rPr>
        <w:tab/>
        <w:t>An official score of the Graduate Record Exam</w:t>
      </w:r>
      <w:r w:rsidR="00A96656" w:rsidRPr="00F144DA">
        <w:rPr>
          <w:rFonts w:ascii="Arial" w:eastAsia="Times New Roman" w:hAnsi="Arial" w:cs="Arial"/>
        </w:rPr>
        <w:t xml:space="preserve"> (GRE) (</w:t>
      </w:r>
      <w:r w:rsidR="00A96656" w:rsidRPr="00F144DA">
        <w:rPr>
          <w:rFonts w:ascii="Arial" w:eastAsia="Times New Roman" w:hAnsi="Arial" w:cs="Arial"/>
          <w:b/>
        </w:rPr>
        <w:t>Send directly to UWG Admission’s Office</w:t>
      </w:r>
      <w:r w:rsidR="00933190" w:rsidRPr="00F144DA">
        <w:rPr>
          <w:rFonts w:ascii="Arial" w:eastAsia="Times New Roman" w:hAnsi="Arial" w:cs="Arial"/>
        </w:rPr>
        <w:t>)</w:t>
      </w:r>
      <w:r w:rsidR="00933190">
        <w:rPr>
          <w:rFonts w:ascii="Arial" w:eastAsia="Times New Roman" w:hAnsi="Arial" w:cs="Arial"/>
        </w:rPr>
        <w:t xml:space="preserve"> </w:t>
      </w:r>
      <w:r w:rsidR="000935F4" w:rsidRPr="000935F4">
        <w:t>T</w:t>
      </w:r>
      <w:r w:rsidR="000935F4" w:rsidRPr="000935F4">
        <w:rPr>
          <w:rFonts w:ascii="Arial" w:hAnsi="Arial" w:cs="Arial"/>
        </w:rPr>
        <w:t>here is no required minimum GRE score, however, we do have a recommended minimum combin</w:t>
      </w:r>
      <w:r w:rsidR="000935F4">
        <w:rPr>
          <w:rFonts w:ascii="Arial" w:hAnsi="Arial" w:cs="Arial"/>
        </w:rPr>
        <w:t>ed score of 291 (equivalent to 8</w:t>
      </w:r>
      <w:r w:rsidR="000935F4" w:rsidRPr="000935F4">
        <w:rPr>
          <w:rFonts w:ascii="Arial" w:hAnsi="Arial" w:cs="Arial"/>
        </w:rPr>
        <w:t>00 in the old scoring system).  Students with scores below the recommended minimum will still be considered if they have strong letters of recommendation, a high GPA, and a compelling intellectual biography.</w:t>
      </w:r>
      <w:r w:rsidR="000935F4">
        <w:rPr>
          <w:rFonts w:ascii="Arial" w:eastAsia="Times New Roman" w:hAnsi="Arial" w:cs="Arial"/>
        </w:rPr>
        <w:t xml:space="preserve">  Also, a</w:t>
      </w:r>
      <w:r w:rsidR="00933190">
        <w:rPr>
          <w:rFonts w:ascii="Arial" w:eastAsia="Times New Roman" w:hAnsi="Arial" w:cs="Arial"/>
        </w:rPr>
        <w:t>pplicants who have taken 21 upper division hours in Sociology at the University of West Georgia, six of which must be from req</w:t>
      </w:r>
      <w:r w:rsidR="000935F4">
        <w:rPr>
          <w:rFonts w:ascii="Arial" w:eastAsia="Times New Roman" w:hAnsi="Arial" w:cs="Arial"/>
        </w:rPr>
        <w:t xml:space="preserve">uired courses, and who have an overall GPA of 3.2 along with a GPA of 3.5 in Sociology do </w:t>
      </w:r>
      <w:r w:rsidR="00933190">
        <w:rPr>
          <w:rFonts w:ascii="Arial" w:eastAsia="Times New Roman" w:hAnsi="Arial" w:cs="Arial"/>
        </w:rPr>
        <w:t>not have to take the GRE to be considered for regular admission.</w:t>
      </w:r>
      <w:r w:rsidR="000935F4">
        <w:rPr>
          <w:rFonts w:ascii="Arial" w:eastAsia="Times New Roman" w:hAnsi="Arial" w:cs="Arial"/>
        </w:rPr>
        <w:t xml:space="preserve">  </w:t>
      </w:r>
    </w:p>
    <w:p w:rsidR="002F6A97" w:rsidRPr="00F144DA" w:rsidRDefault="002F6A97" w:rsidP="00F144DA">
      <w:pPr>
        <w:spacing w:after="0"/>
        <w:ind w:left="720" w:hanging="720"/>
        <w:rPr>
          <w:rFonts w:ascii="Arial" w:eastAsia="Times New Roman" w:hAnsi="Arial" w:cs="Arial"/>
        </w:rPr>
      </w:pPr>
      <w:r w:rsidRPr="00F144DA">
        <w:rPr>
          <w:rFonts w:ascii="Arial" w:eastAsia="Times New Roman" w:hAnsi="Arial" w:cs="Arial"/>
        </w:rPr>
        <w:t>7.</w:t>
      </w:r>
      <w:r w:rsidRPr="00F144DA">
        <w:rPr>
          <w:rFonts w:ascii="Arial" w:eastAsia="Times New Roman" w:hAnsi="Arial" w:cs="Arial"/>
        </w:rPr>
        <w:tab/>
        <w:t xml:space="preserve">Three </w:t>
      </w:r>
      <w:hyperlink r:id="rId9" w:history="1">
        <w:r w:rsidRPr="00F144DA">
          <w:rPr>
            <w:rFonts w:ascii="Arial" w:eastAsia="Times New Roman" w:hAnsi="Arial" w:cs="Arial"/>
            <w:color w:val="0000FF"/>
            <w:u w:val="single"/>
          </w:rPr>
          <w:t>letters of recommendation</w:t>
        </w:r>
      </w:hyperlink>
      <w:r w:rsidRPr="00F144DA">
        <w:rPr>
          <w:rFonts w:ascii="Arial" w:eastAsia="Times New Roman" w:hAnsi="Arial" w:cs="Arial"/>
        </w:rPr>
        <w:t xml:space="preserve"> from individuals knowledgeable of your professional and academic abilities. It is required that every candidate has at least 2 academic references, preferably from faculty with whom the candidate has studied. It is further advisable that the candidate does not choose a family member or a neighbor for the third letter of recommendation.</w:t>
      </w:r>
    </w:p>
    <w:p w:rsidR="002F6A97" w:rsidRPr="00F144DA" w:rsidRDefault="002F6A97" w:rsidP="00F144DA">
      <w:pPr>
        <w:spacing w:after="0"/>
        <w:ind w:left="720" w:hanging="720"/>
        <w:rPr>
          <w:rFonts w:ascii="Arial" w:eastAsia="Times New Roman" w:hAnsi="Arial" w:cs="Arial"/>
        </w:rPr>
      </w:pPr>
      <w:r w:rsidRPr="00F144DA">
        <w:rPr>
          <w:rFonts w:ascii="Arial" w:eastAsia="Times New Roman" w:hAnsi="Arial" w:cs="Arial"/>
        </w:rPr>
        <w:t>8.</w:t>
      </w:r>
      <w:r w:rsidRPr="00F144DA">
        <w:rPr>
          <w:rFonts w:ascii="Arial" w:eastAsia="Times New Roman" w:hAnsi="Arial" w:cs="Arial"/>
        </w:rPr>
        <w:tab/>
        <w:t>Applicants for the sociology programs must submit a 750-word intellectual biography. (See page 2.)</w:t>
      </w:r>
    </w:p>
    <w:p w:rsidR="002F6A97" w:rsidRPr="00F144DA" w:rsidRDefault="002F6A97" w:rsidP="002F6A97">
      <w:pPr>
        <w:spacing w:after="0" w:line="240" w:lineRule="auto"/>
        <w:ind w:left="720" w:hanging="720"/>
        <w:rPr>
          <w:rFonts w:ascii="Arial" w:eastAsia="Times New Roman" w:hAnsi="Arial" w:cs="Times New Roman"/>
        </w:rPr>
      </w:pPr>
    </w:p>
    <w:p w:rsidR="002F6A97" w:rsidRPr="00F144DA" w:rsidRDefault="002F6A97" w:rsidP="002F6A97">
      <w:pPr>
        <w:spacing w:after="0" w:line="240" w:lineRule="auto"/>
        <w:rPr>
          <w:rFonts w:ascii="Arial" w:eastAsia="Times New Roman" w:hAnsi="Arial" w:cs="Arial"/>
          <w:b/>
        </w:rPr>
      </w:pPr>
      <w:r w:rsidRPr="00F144DA">
        <w:rPr>
          <w:rFonts w:ascii="Arial" w:eastAsia="Times New Roman" w:hAnsi="Arial" w:cs="Arial"/>
          <w:b/>
        </w:rPr>
        <w:lastRenderedPageBreak/>
        <w:t xml:space="preserve">Please send </w:t>
      </w:r>
      <w:r w:rsidR="00BF1EE2" w:rsidRPr="00F144DA">
        <w:rPr>
          <w:rFonts w:ascii="Arial" w:eastAsia="Times New Roman" w:hAnsi="Arial" w:cs="Arial"/>
          <w:b/>
        </w:rPr>
        <w:t xml:space="preserve">the </w:t>
      </w:r>
      <w:r w:rsidR="0019170B" w:rsidRPr="00F144DA">
        <w:rPr>
          <w:rFonts w:ascii="Arial" w:eastAsia="Times New Roman" w:hAnsi="Arial" w:cs="Arial"/>
          <w:b/>
          <w:color w:val="FF0000"/>
        </w:rPr>
        <w:t>L</w:t>
      </w:r>
      <w:r w:rsidR="00BF1EE2" w:rsidRPr="00F144DA">
        <w:rPr>
          <w:rFonts w:ascii="Arial" w:eastAsia="Times New Roman" w:hAnsi="Arial" w:cs="Arial"/>
          <w:b/>
          <w:color w:val="FF0000"/>
        </w:rPr>
        <w:t xml:space="preserve">etters of </w:t>
      </w:r>
      <w:r w:rsidR="0019170B" w:rsidRPr="00F144DA">
        <w:rPr>
          <w:rFonts w:ascii="Arial" w:eastAsia="Times New Roman" w:hAnsi="Arial" w:cs="Arial"/>
          <w:b/>
          <w:color w:val="FF0000"/>
        </w:rPr>
        <w:t>R</w:t>
      </w:r>
      <w:r w:rsidR="00BF1EE2" w:rsidRPr="00F144DA">
        <w:rPr>
          <w:rFonts w:ascii="Arial" w:eastAsia="Times New Roman" w:hAnsi="Arial" w:cs="Arial"/>
          <w:b/>
          <w:color w:val="FF0000"/>
        </w:rPr>
        <w:t xml:space="preserve">ecommendation </w:t>
      </w:r>
      <w:r w:rsidR="00BF1EE2" w:rsidRPr="00F144DA">
        <w:rPr>
          <w:rFonts w:ascii="Arial" w:eastAsia="Times New Roman" w:hAnsi="Arial" w:cs="Arial"/>
        </w:rPr>
        <w:t>and</w:t>
      </w:r>
      <w:r w:rsidR="00BF1EE2" w:rsidRPr="00F144DA">
        <w:rPr>
          <w:rFonts w:ascii="Arial" w:eastAsia="Times New Roman" w:hAnsi="Arial" w:cs="Arial"/>
          <w:b/>
        </w:rPr>
        <w:t xml:space="preserve"> </w:t>
      </w:r>
      <w:r w:rsidR="00BF1EE2" w:rsidRPr="00F144DA">
        <w:rPr>
          <w:rFonts w:ascii="Arial" w:eastAsia="Times New Roman" w:hAnsi="Arial" w:cs="Arial"/>
          <w:b/>
          <w:color w:val="FF0000"/>
        </w:rPr>
        <w:t xml:space="preserve">Intellectual Biography </w:t>
      </w:r>
      <w:r w:rsidR="00A96656" w:rsidRPr="00F144DA">
        <w:rPr>
          <w:rFonts w:ascii="Arial" w:eastAsia="Times New Roman" w:hAnsi="Arial" w:cs="Arial"/>
          <w:b/>
        </w:rPr>
        <w:t xml:space="preserve">send </w:t>
      </w:r>
      <w:r w:rsidR="00BF1EE2" w:rsidRPr="00F144DA">
        <w:rPr>
          <w:rFonts w:ascii="Arial" w:eastAsia="Times New Roman" w:hAnsi="Arial" w:cs="Arial"/>
          <w:b/>
        </w:rPr>
        <w:t>directly to th</w:t>
      </w:r>
      <w:r w:rsidRPr="00F144DA">
        <w:rPr>
          <w:rFonts w:ascii="Arial" w:eastAsia="Times New Roman" w:hAnsi="Arial" w:cs="Arial"/>
          <w:b/>
        </w:rPr>
        <w:t>e College of Social Sciences</w:t>
      </w:r>
      <w:r w:rsidR="00BF1EE2" w:rsidRPr="00F144DA">
        <w:rPr>
          <w:rFonts w:ascii="Arial" w:eastAsia="Times New Roman" w:hAnsi="Arial" w:cs="Arial"/>
          <w:b/>
        </w:rPr>
        <w:t xml:space="preserve"> Room 336, </w:t>
      </w:r>
      <w:r w:rsidRPr="00F144DA">
        <w:rPr>
          <w:rFonts w:ascii="Arial" w:eastAsia="Times New Roman" w:hAnsi="Arial" w:cs="Arial"/>
          <w:b/>
        </w:rPr>
        <w:t xml:space="preserve">University of West Georgia, Carrollton, Georgia 30118-4160. Please allow 7-10 days for processing your application. CHECK YOUR APPLICATION STATUS online by clicking on </w:t>
      </w:r>
      <w:hyperlink r:id="rId10" w:history="1">
        <w:r w:rsidRPr="00F144DA">
          <w:rPr>
            <w:rStyle w:val="Hyperlink"/>
            <w:rFonts w:ascii="Arial" w:eastAsia="Times New Roman" w:hAnsi="Arial" w:cs="Arial"/>
            <w:b/>
          </w:rPr>
          <w:t>HOW TO APPLY</w:t>
        </w:r>
      </w:hyperlink>
      <w:r w:rsidR="00F144DA" w:rsidRPr="00F144DA">
        <w:rPr>
          <w:rFonts w:ascii="Arial" w:eastAsia="Times New Roman" w:hAnsi="Arial" w:cs="Arial"/>
          <w:b/>
          <w:color w:val="0000FF"/>
          <w:u w:val="single"/>
        </w:rPr>
        <w:t xml:space="preserve"> </w:t>
      </w:r>
      <w:r w:rsidR="00F144DA" w:rsidRPr="00F144DA">
        <w:rPr>
          <w:rFonts w:ascii="Arial" w:eastAsia="Times New Roman" w:hAnsi="Arial" w:cs="Arial"/>
          <w:b/>
          <w:color w:val="0000FF"/>
        </w:rPr>
        <w:t>or https://grim.westga.edu/pls/UWGP_DAD/bwskalog.P_DispLoginNon.</w:t>
      </w:r>
      <w:r w:rsidR="0019170B" w:rsidRPr="00F144DA">
        <w:rPr>
          <w:rFonts w:ascii="Arial" w:eastAsia="Times New Roman" w:hAnsi="Arial" w:cs="Arial"/>
          <w:b/>
        </w:rPr>
        <w:t xml:space="preserve"> </w:t>
      </w:r>
    </w:p>
    <w:p w:rsidR="0019170B" w:rsidRPr="00F144DA" w:rsidRDefault="0019170B" w:rsidP="002F6A97">
      <w:pPr>
        <w:spacing w:after="0" w:line="240" w:lineRule="auto"/>
        <w:rPr>
          <w:rFonts w:ascii="Arial" w:eastAsia="Times New Roman" w:hAnsi="Arial" w:cs="Arial"/>
          <w:b/>
        </w:rPr>
      </w:pPr>
    </w:p>
    <w:p w:rsidR="002F6A97" w:rsidRPr="00BF1EE2" w:rsidRDefault="0019170B" w:rsidP="00F144D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2F6A97" w:rsidRPr="00BF1EE2">
        <w:rPr>
          <w:rFonts w:ascii="Arial" w:eastAsia="Times New Roman" w:hAnsi="Arial" w:cs="Arial"/>
          <w:b/>
          <w:bCs/>
          <w:sz w:val="20"/>
          <w:szCs w:val="20"/>
          <w:u w:val="single"/>
        </w:rPr>
        <w:t>IMPORTANT PHONE NUMBERS</w:t>
      </w:r>
    </w:p>
    <w:p w:rsidR="002F6A97" w:rsidRPr="002F6A97" w:rsidRDefault="002F6A97" w:rsidP="002F6A97">
      <w:pPr>
        <w:keepNext/>
        <w:spacing w:after="0" w:line="240" w:lineRule="auto"/>
        <w:ind w:firstLine="720"/>
        <w:jc w:val="center"/>
        <w:outlineLvl w:val="4"/>
        <w:rPr>
          <w:rFonts w:ascii="Arial" w:eastAsia="Times New Roman" w:hAnsi="Arial" w:cs="Arial"/>
          <w:bCs/>
          <w:sz w:val="20"/>
          <w:szCs w:val="20"/>
        </w:rPr>
      </w:pPr>
    </w:p>
    <w:p w:rsidR="002F6A97" w:rsidRPr="002F6A97" w:rsidRDefault="002F6A97" w:rsidP="002F6A97">
      <w:pPr>
        <w:keepNext/>
        <w:spacing w:after="0" w:line="240" w:lineRule="auto"/>
        <w:outlineLvl w:val="8"/>
        <w:rPr>
          <w:rFonts w:ascii="Arial" w:eastAsia="Times New Roman" w:hAnsi="Arial" w:cs="Times New Roman"/>
          <w:bCs/>
          <w:sz w:val="20"/>
          <w:szCs w:val="20"/>
        </w:rPr>
      </w:pPr>
      <w:r w:rsidRPr="002F6A97">
        <w:rPr>
          <w:rFonts w:ascii="Arial" w:eastAsia="Times New Roman" w:hAnsi="Arial" w:cs="Times New Roman"/>
          <w:bCs/>
          <w:sz w:val="20"/>
          <w:szCs w:val="20"/>
        </w:rPr>
        <w:t>Department of Sociology</w:t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  <w:t xml:space="preserve">678-839-6329 </w:t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</w:r>
      <w:hyperlink r:id="rId11" w:history="1">
        <w:r w:rsidR="001A60CE" w:rsidRPr="00847893">
          <w:rPr>
            <w:rStyle w:val="Hyperlink"/>
            <w:rFonts w:ascii="Arial" w:eastAsia="Times New Roman" w:hAnsi="Arial" w:cs="Times New Roman"/>
            <w:bCs/>
            <w:sz w:val="18"/>
            <w:szCs w:val="18"/>
          </w:rPr>
          <w:t>www.westga.edu/soccrim/</w:t>
        </w:r>
      </w:hyperlink>
    </w:p>
    <w:p w:rsidR="00F144DA" w:rsidRDefault="00F144DA" w:rsidP="002F6A97">
      <w:pPr>
        <w:keepNext/>
        <w:spacing w:after="0" w:line="240" w:lineRule="auto"/>
        <w:outlineLvl w:val="0"/>
        <w:rPr>
          <w:rFonts w:ascii="Arial" w:eastAsia="Times New Roman" w:hAnsi="Arial" w:cs="Times New Roman"/>
          <w:bCs/>
          <w:sz w:val="20"/>
          <w:szCs w:val="20"/>
        </w:rPr>
      </w:pPr>
    </w:p>
    <w:p w:rsidR="002F6A97" w:rsidRDefault="002F6A97" w:rsidP="002F6A97">
      <w:pPr>
        <w:keepNext/>
        <w:spacing w:after="0" w:line="240" w:lineRule="auto"/>
        <w:outlineLvl w:val="0"/>
        <w:rPr>
          <w:rFonts w:ascii="Arial" w:eastAsia="Times New Roman" w:hAnsi="Arial" w:cs="Times New Roman"/>
          <w:bCs/>
          <w:color w:val="0000FF"/>
          <w:sz w:val="18"/>
          <w:szCs w:val="18"/>
          <w:u w:val="single"/>
        </w:rPr>
      </w:pPr>
      <w:r w:rsidRPr="002F6A97">
        <w:rPr>
          <w:rFonts w:ascii="Arial" w:eastAsia="Times New Roman" w:hAnsi="Arial" w:cs="Times New Roman"/>
          <w:bCs/>
          <w:sz w:val="20"/>
          <w:szCs w:val="20"/>
        </w:rPr>
        <w:t>College of Social Sciences</w:t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  <w:t>678-839-5170</w:t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  <w:t>678-839-517</w:t>
      </w:r>
      <w:r w:rsidR="00022811">
        <w:rPr>
          <w:rFonts w:ascii="Arial" w:eastAsia="Times New Roman" w:hAnsi="Arial" w:cs="Times New Roman"/>
          <w:bCs/>
          <w:sz w:val="20"/>
          <w:szCs w:val="20"/>
        </w:rPr>
        <w:t>1</w:t>
      </w:r>
      <w:r w:rsidRPr="002F6A97">
        <w:rPr>
          <w:rFonts w:ascii="Arial" w:eastAsia="Times New Roman" w:hAnsi="Arial" w:cs="Times New Roman"/>
          <w:bCs/>
          <w:sz w:val="20"/>
          <w:szCs w:val="20"/>
        </w:rPr>
        <w:t xml:space="preserve"> (FAX)</w:t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</w:r>
      <w:hyperlink r:id="rId12" w:history="1"/>
      <w:r w:rsidR="00C0376A">
        <w:rPr>
          <w:rFonts w:ascii="Arial" w:eastAsia="Times New Roman" w:hAnsi="Arial" w:cs="Times New Roman"/>
          <w:bCs/>
          <w:color w:val="0000FF"/>
          <w:sz w:val="18"/>
          <w:szCs w:val="18"/>
          <w:u w:val="single"/>
        </w:rPr>
        <w:t xml:space="preserve"> </w:t>
      </w:r>
    </w:p>
    <w:p w:rsidR="00C0376A" w:rsidRPr="002F6A97" w:rsidRDefault="00C0376A" w:rsidP="00C0376A">
      <w:pPr>
        <w:keepNext/>
        <w:spacing w:after="0" w:line="240" w:lineRule="auto"/>
        <w:ind w:firstLine="720"/>
        <w:outlineLvl w:val="0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color w:val="0000FF"/>
          <w:sz w:val="18"/>
          <w:szCs w:val="18"/>
          <w:u w:val="single"/>
        </w:rPr>
        <w:t>www.westga.edu/coss/</w:t>
      </w:r>
    </w:p>
    <w:p w:rsidR="00F144DA" w:rsidRDefault="00F144DA" w:rsidP="002F6A97">
      <w:pPr>
        <w:keepNext/>
        <w:spacing w:after="0" w:line="240" w:lineRule="auto"/>
        <w:outlineLvl w:val="0"/>
        <w:rPr>
          <w:rFonts w:ascii="Arial" w:eastAsia="Times New Roman" w:hAnsi="Arial" w:cs="Times New Roman"/>
          <w:bCs/>
          <w:sz w:val="20"/>
          <w:szCs w:val="20"/>
        </w:rPr>
      </w:pPr>
    </w:p>
    <w:p w:rsidR="00F144DA" w:rsidRDefault="00F144DA" w:rsidP="002F6A97">
      <w:pPr>
        <w:keepNext/>
        <w:spacing w:after="0" w:line="240" w:lineRule="auto"/>
        <w:outlineLvl w:val="0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>Admissions Office</w:t>
      </w:r>
      <w:r>
        <w:rPr>
          <w:rFonts w:ascii="Arial" w:eastAsia="Times New Roman" w:hAnsi="Arial" w:cs="Times New Roman"/>
          <w:bCs/>
          <w:sz w:val="20"/>
          <w:szCs w:val="20"/>
        </w:rPr>
        <w:tab/>
      </w:r>
      <w:r>
        <w:rPr>
          <w:rFonts w:ascii="Arial" w:eastAsia="Times New Roman" w:hAnsi="Arial" w:cs="Times New Roman"/>
          <w:bCs/>
          <w:sz w:val="20"/>
          <w:szCs w:val="20"/>
        </w:rPr>
        <w:tab/>
      </w:r>
      <w:r>
        <w:rPr>
          <w:rFonts w:ascii="Arial" w:eastAsia="Times New Roman" w:hAnsi="Arial" w:cs="Times New Roman"/>
          <w:bCs/>
          <w:sz w:val="20"/>
          <w:szCs w:val="20"/>
        </w:rPr>
        <w:tab/>
      </w:r>
      <w:r>
        <w:rPr>
          <w:rFonts w:ascii="Arial" w:eastAsia="Times New Roman" w:hAnsi="Arial" w:cs="Times New Roman"/>
          <w:bCs/>
          <w:sz w:val="20"/>
          <w:szCs w:val="20"/>
        </w:rPr>
        <w:tab/>
        <w:t>678-839-5600</w:t>
      </w:r>
    </w:p>
    <w:p w:rsidR="00F144DA" w:rsidRDefault="00F144DA" w:rsidP="002F6A97">
      <w:pPr>
        <w:keepNext/>
        <w:spacing w:after="0" w:line="240" w:lineRule="auto"/>
        <w:outlineLvl w:val="0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</w:t>
      </w:r>
      <w:hyperlink r:id="rId13" w:history="1">
        <w:r w:rsidRPr="00435FAF">
          <w:rPr>
            <w:rStyle w:val="Hyperlink"/>
            <w:rFonts w:ascii="Arial" w:eastAsia="Times New Roman" w:hAnsi="Arial" w:cs="Times New Roman"/>
            <w:bCs/>
            <w:sz w:val="20"/>
            <w:szCs w:val="20"/>
          </w:rPr>
          <w:t>www.westga.edu/admiss/</w:t>
        </w:r>
      </w:hyperlink>
    </w:p>
    <w:p w:rsidR="00F144DA" w:rsidRDefault="00F144DA" w:rsidP="002F6A97">
      <w:pPr>
        <w:keepNext/>
        <w:spacing w:after="0" w:line="240" w:lineRule="auto"/>
        <w:outlineLvl w:val="0"/>
        <w:rPr>
          <w:rFonts w:ascii="Arial" w:eastAsia="Times New Roman" w:hAnsi="Arial" w:cs="Times New Roman"/>
          <w:bCs/>
          <w:sz w:val="20"/>
          <w:szCs w:val="20"/>
        </w:rPr>
      </w:pPr>
    </w:p>
    <w:p w:rsidR="002F6A97" w:rsidRPr="002F6A97" w:rsidRDefault="002F6A97" w:rsidP="002F6A97">
      <w:pPr>
        <w:keepNext/>
        <w:spacing w:after="0" w:line="240" w:lineRule="auto"/>
        <w:outlineLvl w:val="0"/>
        <w:rPr>
          <w:rFonts w:ascii="Arial" w:eastAsia="Times New Roman" w:hAnsi="Arial" w:cs="Times New Roman"/>
          <w:bCs/>
          <w:sz w:val="20"/>
          <w:szCs w:val="20"/>
        </w:rPr>
      </w:pPr>
      <w:r w:rsidRPr="002F6A97">
        <w:rPr>
          <w:rFonts w:ascii="Arial" w:eastAsia="Times New Roman" w:hAnsi="Arial" w:cs="Times New Roman"/>
          <w:bCs/>
          <w:sz w:val="20"/>
          <w:szCs w:val="20"/>
        </w:rPr>
        <w:t>Financial Aid</w:t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  <w:t>678-839-6421</w:t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</w:r>
      <w:hyperlink r:id="rId14" w:history="1">
        <w:r w:rsidRPr="002F6A97">
          <w:rPr>
            <w:rFonts w:ascii="Arial" w:eastAsia="Times New Roman" w:hAnsi="Arial" w:cs="Times New Roman"/>
            <w:bCs/>
            <w:color w:val="0000FF"/>
            <w:sz w:val="18"/>
            <w:szCs w:val="18"/>
            <w:u w:val="single"/>
          </w:rPr>
          <w:t>www.westga.edu/finaid/</w:t>
        </w:r>
      </w:hyperlink>
      <w:r w:rsidRPr="002F6A97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</w:p>
    <w:p w:rsidR="00F144DA" w:rsidRDefault="00F144DA" w:rsidP="00C0376A">
      <w:pPr>
        <w:spacing w:after="0" w:line="240" w:lineRule="auto"/>
        <w:ind w:left="720" w:hanging="720"/>
        <w:rPr>
          <w:rFonts w:ascii="Arial" w:eastAsia="Times New Roman" w:hAnsi="Arial" w:cs="Times New Roman"/>
          <w:bCs/>
          <w:sz w:val="20"/>
          <w:szCs w:val="20"/>
        </w:rPr>
      </w:pPr>
    </w:p>
    <w:p w:rsidR="002F6A97" w:rsidRPr="002F6A97" w:rsidRDefault="002F6A97" w:rsidP="00C0376A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0"/>
          <w:szCs w:val="20"/>
        </w:rPr>
      </w:pPr>
      <w:r w:rsidRPr="002F6A97">
        <w:rPr>
          <w:rFonts w:ascii="Arial" w:eastAsia="Times New Roman" w:hAnsi="Arial" w:cs="Times New Roman"/>
          <w:bCs/>
          <w:sz w:val="20"/>
          <w:szCs w:val="20"/>
        </w:rPr>
        <w:t>Registrar</w:t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  <w:t>678-839-6438</w:t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  <w:t xml:space="preserve">         </w:t>
      </w:r>
      <w:r w:rsidRPr="002F6A97">
        <w:rPr>
          <w:rFonts w:ascii="Arial" w:eastAsia="Times New Roman" w:hAnsi="Arial" w:cs="Times New Roman"/>
          <w:bCs/>
          <w:sz w:val="20"/>
          <w:szCs w:val="20"/>
        </w:rPr>
        <w:tab/>
        <w:t xml:space="preserve"> </w:t>
      </w:r>
      <w:hyperlink r:id="rId15" w:history="1">
        <w:r w:rsidRPr="00C0376A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</w:rPr>
          <w:t>www.westga.edu/registrar/</w:t>
        </w:r>
      </w:hyperlink>
      <w:r w:rsidRPr="002F6A97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2F6A97" w:rsidRPr="002F6A97" w:rsidRDefault="002F6A97" w:rsidP="002F6A97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</w:rPr>
      </w:pPr>
    </w:p>
    <w:p w:rsidR="002F6A97" w:rsidRPr="002F6A97" w:rsidRDefault="002F6A97" w:rsidP="002F6A9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F6A97" w:rsidRPr="002F6A97" w:rsidRDefault="002F6A97" w:rsidP="002F6A97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2F6A97">
        <w:rPr>
          <w:rFonts w:ascii="Arial" w:eastAsia="Times New Roman" w:hAnsi="Arial" w:cs="Times New Roman"/>
          <w:sz w:val="18"/>
          <w:szCs w:val="18"/>
        </w:rPr>
        <w:t xml:space="preserve">FOR MORE INFORMATION ABOUT THE DEPARTMENT OF SOCIOLOGY, PLEASE VISIT ONLINE AT </w:t>
      </w:r>
      <w:hyperlink r:id="rId16" w:history="1">
        <w:r w:rsidRPr="002F6A97">
          <w:rPr>
            <w:rFonts w:ascii="Arial" w:eastAsia="Times New Roman" w:hAnsi="Arial" w:cs="Times New Roman"/>
            <w:color w:val="0000FF"/>
            <w:sz w:val="18"/>
            <w:szCs w:val="18"/>
            <w:u w:val="single"/>
          </w:rPr>
          <w:t>www.westga.edu/soccrim</w:t>
        </w:r>
      </w:hyperlink>
      <w:r w:rsidR="00C0376A">
        <w:rPr>
          <w:rFonts w:ascii="Arial" w:eastAsia="Times New Roman" w:hAnsi="Arial" w:cs="Times New Roman"/>
          <w:sz w:val="18"/>
          <w:szCs w:val="18"/>
        </w:rPr>
        <w:t>/</w:t>
      </w:r>
      <w:r w:rsidRPr="002F6A97">
        <w:rPr>
          <w:rFonts w:ascii="Arial" w:eastAsia="Times New Roman" w:hAnsi="Arial" w:cs="Times New Roman"/>
          <w:sz w:val="18"/>
          <w:szCs w:val="18"/>
        </w:rPr>
        <w:t xml:space="preserve"> and  </w:t>
      </w:r>
      <w:hyperlink r:id="rId17" w:history="1">
        <w:r w:rsidRPr="002F6A97">
          <w:rPr>
            <w:rFonts w:ascii="Arial" w:eastAsia="Times New Roman" w:hAnsi="Arial" w:cs="Times New Roman"/>
            <w:color w:val="0000FF"/>
            <w:sz w:val="18"/>
            <w:szCs w:val="18"/>
            <w:u w:val="single"/>
          </w:rPr>
          <w:t>www.westga.edu/coss/</w:t>
        </w:r>
      </w:hyperlink>
      <w:r w:rsidRPr="002F6A97">
        <w:rPr>
          <w:rFonts w:ascii="Arial" w:eastAsia="Times New Roman" w:hAnsi="Arial" w:cs="Times New Roman"/>
          <w:sz w:val="18"/>
          <w:szCs w:val="18"/>
        </w:rPr>
        <w:t xml:space="preserve">. </w:t>
      </w:r>
    </w:p>
    <w:p w:rsidR="002F6A97" w:rsidRPr="002F6A97" w:rsidRDefault="002F6A97" w:rsidP="002F6A97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p w:rsidR="002F6A97" w:rsidRPr="002F6A97" w:rsidRDefault="002F6A97" w:rsidP="002F6A97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p w:rsidR="002F6A97" w:rsidRPr="00BF1EE2" w:rsidRDefault="002F6A97" w:rsidP="002F6A9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F1EE2">
        <w:rPr>
          <w:rFonts w:ascii="Arial" w:eastAsia="Times New Roman" w:hAnsi="Arial" w:cs="Arial"/>
          <w:b/>
          <w:bCs/>
          <w:sz w:val="24"/>
          <w:szCs w:val="24"/>
          <w:u w:val="single"/>
        </w:rPr>
        <w:t>ADMISSION TEST INFORMATION</w:t>
      </w:r>
    </w:p>
    <w:p w:rsidR="002F6A97" w:rsidRPr="002F6A97" w:rsidRDefault="002F6A97" w:rsidP="002F6A9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2F6A97" w:rsidRPr="002F6A97" w:rsidRDefault="002F6A97" w:rsidP="002F6A97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</w:rPr>
      </w:pPr>
      <w:r w:rsidRPr="002F6A97">
        <w:rPr>
          <w:rFonts w:ascii="Arial" w:eastAsia="Times New Roman" w:hAnsi="Arial" w:cs="Times New Roman"/>
          <w:bCs/>
          <w:sz w:val="20"/>
          <w:szCs w:val="20"/>
        </w:rPr>
        <w:t xml:space="preserve">Computer-based testing for the Graduate Record Examination (GRE) is available throughout the year by calling </w:t>
      </w:r>
      <w:r w:rsidRPr="002F6A97">
        <w:rPr>
          <w:rFonts w:ascii="Arial" w:eastAsia="Times New Roman" w:hAnsi="Arial" w:cs="Times New Roman"/>
          <w:sz w:val="20"/>
          <w:szCs w:val="20"/>
        </w:rPr>
        <w:t>1-800-GRE-CALL</w:t>
      </w:r>
      <w:r w:rsidRPr="002F6A97">
        <w:rPr>
          <w:rFonts w:ascii="Arial" w:eastAsia="Times New Roman" w:hAnsi="Arial" w:cs="Times New Roman"/>
          <w:bCs/>
          <w:sz w:val="20"/>
          <w:szCs w:val="20"/>
        </w:rPr>
        <w:t xml:space="preserve"> or visiting online at </w:t>
      </w:r>
      <w:hyperlink r:id="rId18" w:history="1">
        <w:r w:rsidRPr="002F6A97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www.gre.org/gentest.html</w:t>
        </w:r>
      </w:hyperlink>
      <w:r w:rsidRPr="002F6A97">
        <w:rPr>
          <w:rFonts w:ascii="Arial" w:eastAsia="Times New Roman" w:hAnsi="Arial" w:cs="Times New Roman"/>
          <w:bCs/>
          <w:sz w:val="20"/>
          <w:szCs w:val="20"/>
        </w:rPr>
        <w:t xml:space="preserve">. You can also obtain information on test dates and registration for the GRE. </w:t>
      </w:r>
    </w:p>
    <w:p w:rsidR="002F6A97" w:rsidRPr="002F6A97" w:rsidRDefault="002F6A97" w:rsidP="002F6A9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  <w:u w:val="single"/>
        </w:rPr>
      </w:pPr>
    </w:p>
    <w:p w:rsidR="002F6A97" w:rsidRPr="002F6A97" w:rsidRDefault="002F6A97" w:rsidP="00B927F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F6A97">
        <w:rPr>
          <w:rFonts w:ascii="Arial" w:eastAsia="Times New Roman" w:hAnsi="Arial" w:cs="Arial"/>
          <w:b/>
          <w:bCs/>
          <w:sz w:val="28"/>
          <w:szCs w:val="24"/>
          <w:u w:val="single"/>
        </w:rPr>
        <w:t>INSTRUCTIONS FOR THE INTELLECTUAL BIOGRAPHY</w:t>
      </w:r>
    </w:p>
    <w:p w:rsidR="002F6A97" w:rsidRPr="002F6A97" w:rsidRDefault="002F6A97" w:rsidP="002F6A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</w:rPr>
      </w:pPr>
    </w:p>
    <w:p w:rsidR="002F6A97" w:rsidRPr="00BF1EE2" w:rsidRDefault="002F6A97" w:rsidP="002F6A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1EE2">
        <w:rPr>
          <w:rFonts w:ascii="Arial" w:eastAsia="Times New Roman" w:hAnsi="Arial" w:cs="Arial"/>
          <w:sz w:val="24"/>
          <w:szCs w:val="24"/>
        </w:rPr>
        <w:t>Applicants for sociology programs must submit a 750-word intellectual biography. Within this intellectual biography the candidate may want to comment upon:</w:t>
      </w:r>
    </w:p>
    <w:p w:rsidR="002F6A97" w:rsidRPr="00BF1EE2" w:rsidRDefault="002F6A97" w:rsidP="002F6A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6A97" w:rsidRPr="00BF1EE2" w:rsidRDefault="002F6A97" w:rsidP="002F6A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F1EE2">
        <w:rPr>
          <w:rFonts w:ascii="Arial" w:eastAsia="Times New Roman" w:hAnsi="Arial" w:cs="Arial"/>
          <w:b/>
          <w:bCs/>
          <w:sz w:val="24"/>
          <w:szCs w:val="24"/>
        </w:rPr>
        <w:t>When and where the candidate’s interest in sociology developed</w:t>
      </w:r>
    </w:p>
    <w:p w:rsidR="002F6A97" w:rsidRPr="00BF1EE2" w:rsidRDefault="002F6A97" w:rsidP="002F6A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F6A97" w:rsidRPr="00BF1EE2" w:rsidRDefault="002F6A97" w:rsidP="002F6A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F1EE2">
        <w:rPr>
          <w:rFonts w:ascii="Arial" w:eastAsia="Times New Roman" w:hAnsi="Arial" w:cs="Arial"/>
          <w:b/>
          <w:bCs/>
          <w:sz w:val="24"/>
          <w:szCs w:val="24"/>
        </w:rPr>
        <w:t>How the field of sociology was incorporated into the candidate’s undergraduate coursework</w:t>
      </w:r>
    </w:p>
    <w:p w:rsidR="002F6A97" w:rsidRPr="00BF1EE2" w:rsidRDefault="002F6A97" w:rsidP="002F6A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F6A97" w:rsidRPr="00BF1EE2" w:rsidRDefault="002F6A97" w:rsidP="002F6A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F1EE2">
        <w:rPr>
          <w:rFonts w:ascii="Arial" w:eastAsia="Times New Roman" w:hAnsi="Arial" w:cs="Arial"/>
          <w:b/>
          <w:bCs/>
          <w:sz w:val="24"/>
          <w:szCs w:val="24"/>
        </w:rPr>
        <w:t>How the field of sociology has been incorporated into the candidate’s current professional work or will be incorporated into the candidate’s future career goals</w:t>
      </w:r>
    </w:p>
    <w:p w:rsidR="002F6A97" w:rsidRPr="00BF1EE2" w:rsidRDefault="002F6A97" w:rsidP="002F6A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F6A97" w:rsidRPr="00BF1EE2" w:rsidRDefault="002F6A97" w:rsidP="002F6A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F1EE2">
        <w:rPr>
          <w:rFonts w:ascii="Arial" w:eastAsia="Times New Roman" w:hAnsi="Arial" w:cs="Arial"/>
          <w:b/>
          <w:bCs/>
          <w:sz w:val="24"/>
          <w:szCs w:val="24"/>
        </w:rPr>
        <w:t>Theoretical or methodological interests of the candidate</w:t>
      </w:r>
    </w:p>
    <w:p w:rsidR="002F6A97" w:rsidRPr="00BF1EE2" w:rsidRDefault="002F6A97" w:rsidP="002F6A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F6A97" w:rsidRPr="00BF1EE2" w:rsidRDefault="002F6A97" w:rsidP="002F6A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F1EE2">
        <w:rPr>
          <w:rFonts w:ascii="Arial" w:eastAsia="Times New Roman" w:hAnsi="Arial" w:cs="Arial"/>
          <w:b/>
          <w:bCs/>
          <w:sz w:val="24"/>
          <w:szCs w:val="24"/>
        </w:rPr>
        <w:t>The candidate’s plans or ideas for original research</w:t>
      </w:r>
    </w:p>
    <w:p w:rsidR="002F6A97" w:rsidRPr="00BF1EE2" w:rsidRDefault="002F6A97" w:rsidP="002F6A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F6A97" w:rsidRPr="00BF1EE2" w:rsidRDefault="002F6A97" w:rsidP="002F6A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F1EE2">
        <w:rPr>
          <w:rFonts w:ascii="Arial" w:eastAsia="Times New Roman" w:hAnsi="Arial" w:cs="Arial"/>
          <w:b/>
          <w:bCs/>
          <w:sz w:val="24"/>
          <w:szCs w:val="24"/>
        </w:rPr>
        <w:t>A faculty member that the candidate is interested in studying with</w:t>
      </w:r>
    </w:p>
    <w:p w:rsidR="002F6A97" w:rsidRPr="00BF1EE2" w:rsidRDefault="002F6A97" w:rsidP="002F6A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F6A97" w:rsidRDefault="002F6A97" w:rsidP="002F6A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EE2">
        <w:rPr>
          <w:rFonts w:ascii="Arial" w:eastAsia="Times New Roman" w:hAnsi="Arial" w:cs="Arial"/>
          <w:b/>
          <w:bCs/>
          <w:sz w:val="24"/>
          <w:szCs w:val="24"/>
        </w:rPr>
        <w:t>Additional information may be obtained by contacting the Director of Graduate Studies in the Department of Sociology at 678-839-6</w:t>
      </w:r>
      <w:r w:rsidR="00F13C02">
        <w:rPr>
          <w:rFonts w:ascii="Arial" w:eastAsia="Times New Roman" w:hAnsi="Arial" w:cs="Arial"/>
          <w:b/>
          <w:bCs/>
          <w:sz w:val="24"/>
          <w:szCs w:val="24"/>
        </w:rPr>
        <w:t>329</w:t>
      </w:r>
      <w:r w:rsidRPr="00BF1EE2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B927F3" w:rsidRPr="00BF1EE2" w:rsidRDefault="00B927F3" w:rsidP="002F6A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 xml:space="preserve">(Revised </w:t>
      </w:r>
      <w:r w:rsidR="00933190">
        <w:rPr>
          <w:rFonts w:ascii="Arial" w:eastAsia="Times New Roman" w:hAnsi="Arial" w:cs="Arial"/>
          <w:b/>
          <w:sz w:val="20"/>
          <w:szCs w:val="20"/>
        </w:rPr>
        <w:t>02.28.14</w:t>
      </w:r>
      <w:r>
        <w:rPr>
          <w:rFonts w:ascii="Arial" w:eastAsia="Times New Roman" w:hAnsi="Arial" w:cs="Arial"/>
          <w:b/>
          <w:sz w:val="20"/>
          <w:szCs w:val="20"/>
        </w:rPr>
        <w:t>)</w:t>
      </w:r>
    </w:p>
    <w:sectPr w:rsidR="00B927F3" w:rsidRPr="00BF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160D"/>
    <w:multiLevelType w:val="hybridMultilevel"/>
    <w:tmpl w:val="3482D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64"/>
    <w:rsid w:val="00022811"/>
    <w:rsid w:val="000935F4"/>
    <w:rsid w:val="00141D66"/>
    <w:rsid w:val="00153C02"/>
    <w:rsid w:val="0019170B"/>
    <w:rsid w:val="00193778"/>
    <w:rsid w:val="001A60CE"/>
    <w:rsid w:val="002F6A97"/>
    <w:rsid w:val="0035687A"/>
    <w:rsid w:val="003E7984"/>
    <w:rsid w:val="00440CBF"/>
    <w:rsid w:val="004C5AB8"/>
    <w:rsid w:val="005D13DE"/>
    <w:rsid w:val="006D7A2C"/>
    <w:rsid w:val="00931410"/>
    <w:rsid w:val="00933190"/>
    <w:rsid w:val="009953CC"/>
    <w:rsid w:val="00A96656"/>
    <w:rsid w:val="00B927F3"/>
    <w:rsid w:val="00BF1EE2"/>
    <w:rsid w:val="00C0376A"/>
    <w:rsid w:val="00D51D75"/>
    <w:rsid w:val="00DA5187"/>
    <w:rsid w:val="00DD5464"/>
    <w:rsid w:val="00ED1C82"/>
    <w:rsid w:val="00F13C02"/>
    <w:rsid w:val="00F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13893-1898-43EC-9C0D-6B8A2EFF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2F6A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6A9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A9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C0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C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935F4"/>
  </w:style>
  <w:style w:type="character" w:styleId="Emphasis">
    <w:name w:val="Emphasis"/>
    <w:basedOn w:val="DefaultParagraphFont"/>
    <w:uiPriority w:val="20"/>
    <w:qFormat/>
    <w:rsid w:val="000935F4"/>
    <w:rPr>
      <w:i/>
      <w:iCs/>
    </w:rPr>
  </w:style>
  <w:style w:type="character" w:customStyle="1" w:styleId="il">
    <w:name w:val="il"/>
    <w:basedOn w:val="DefaultParagraphFont"/>
    <w:rsid w:val="0009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ga.edu/~gradsch/forms/printable/Immunization.pdf" TargetMode="External"/><Relationship Id="rId13" Type="http://schemas.openxmlformats.org/officeDocument/2006/relationships/hyperlink" Target="http://www.westga.edu/admiss/" TargetMode="External"/><Relationship Id="rId18" Type="http://schemas.openxmlformats.org/officeDocument/2006/relationships/hyperlink" Target="http://www.gre.org/gente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ga.edu/~gradsch/apply.php" TargetMode="External"/><Relationship Id="rId12" Type="http://schemas.openxmlformats.org/officeDocument/2006/relationships/hyperlink" Target="mailto:cossuwg@westga.edu" TargetMode="External"/><Relationship Id="rId17" Type="http://schemas.openxmlformats.org/officeDocument/2006/relationships/hyperlink" Target="http://www.westga.edu/cos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stga.edu/soccri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estga.edu/~gradsch/students_int.php%20%20" TargetMode="External"/><Relationship Id="rId11" Type="http://schemas.openxmlformats.org/officeDocument/2006/relationships/hyperlink" Target="http://www.westga.edu/soccri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westga.edu/~registra/" TargetMode="External"/><Relationship Id="rId10" Type="http://schemas.openxmlformats.org/officeDocument/2006/relationships/hyperlink" Target="https://grim.westga.edu/pls/UWGP_DAD/bwskalog.P_DispLoginN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stga.edu/~gradsch/forms/printable/LOR.pdf" TargetMode="External"/><Relationship Id="rId14" Type="http://schemas.openxmlformats.org/officeDocument/2006/relationships/hyperlink" Target="http://www.westga.edu/fina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dhornbuc</dc:creator>
  <cp:lastModifiedBy>Lee Augsburger</cp:lastModifiedBy>
  <cp:revision>2</cp:revision>
  <cp:lastPrinted>2012-04-02T19:47:00Z</cp:lastPrinted>
  <dcterms:created xsi:type="dcterms:W3CDTF">2015-05-28T14:56:00Z</dcterms:created>
  <dcterms:modified xsi:type="dcterms:W3CDTF">2015-05-28T14:56:00Z</dcterms:modified>
</cp:coreProperties>
</file>