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E6629" w14:textId="3483E464" w:rsidR="00552306" w:rsidRPr="00552306" w:rsidRDefault="008B03D3" w:rsidP="00552306">
      <w:pPr>
        <w:tabs>
          <w:tab w:val="left" w:pos="163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ab/>
      </w:r>
      <w:r w:rsidR="00552306">
        <w:rPr>
          <w:rFonts w:asciiTheme="minorHAnsi" w:hAnsiTheme="minorHAnsi" w:cstheme="minorHAnsi"/>
          <w:b/>
          <w:sz w:val="28"/>
          <w:szCs w:val="28"/>
        </w:rPr>
        <w:t>Barbara B. Kawulich, Ph.D.</w:t>
      </w:r>
    </w:p>
    <w:p w14:paraId="08A1F549" w14:textId="77777777" w:rsidR="00552306" w:rsidRDefault="00552306" w:rsidP="0055230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484BA273" w14:textId="77777777" w:rsidR="00552306" w:rsidRPr="00541917" w:rsidRDefault="00552306" w:rsidP="00552306">
      <w:pPr>
        <w:tabs>
          <w:tab w:val="left" w:pos="1635"/>
        </w:tabs>
        <w:rPr>
          <w:rFonts w:asciiTheme="minorHAnsi" w:hAnsiTheme="minorHAnsi" w:cstheme="minorHAnsi"/>
          <w:b/>
        </w:rPr>
      </w:pPr>
      <w:r w:rsidRPr="00541917">
        <w:rPr>
          <w:rFonts w:asciiTheme="minorHAnsi" w:hAnsiTheme="minorHAnsi" w:cstheme="minorHAnsi"/>
          <w:b/>
        </w:rPr>
        <w:t>Academic Achievement</w:t>
      </w:r>
    </w:p>
    <w:p w14:paraId="18A3E0B5" w14:textId="77777777" w:rsidR="00552306" w:rsidRPr="00541917" w:rsidRDefault="00552306" w:rsidP="0055230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Ph.D. Human Resource Development</w:t>
      </w:r>
      <w:r w:rsidRPr="00541917">
        <w:rPr>
          <w:rFonts w:asciiTheme="minorHAnsi" w:hAnsiTheme="minorHAnsi" w:cstheme="minorHAnsi"/>
        </w:rPr>
        <w:tab/>
        <w:t>G</w:t>
      </w:r>
      <w:r w:rsidR="00E5099B">
        <w:rPr>
          <w:rFonts w:asciiTheme="minorHAnsi" w:hAnsiTheme="minorHAnsi" w:cstheme="minorHAnsi"/>
        </w:rPr>
        <w:t xml:space="preserve">eorgia </w:t>
      </w:r>
      <w:r w:rsidRPr="00541917">
        <w:rPr>
          <w:rFonts w:asciiTheme="minorHAnsi" w:hAnsiTheme="minorHAnsi" w:cstheme="minorHAnsi"/>
        </w:rPr>
        <w:t>S</w:t>
      </w:r>
      <w:r w:rsidR="00E5099B">
        <w:rPr>
          <w:rFonts w:asciiTheme="minorHAnsi" w:hAnsiTheme="minorHAnsi" w:cstheme="minorHAnsi"/>
        </w:rPr>
        <w:t xml:space="preserve">tate </w:t>
      </w:r>
      <w:r w:rsidRPr="00541917">
        <w:rPr>
          <w:rFonts w:asciiTheme="minorHAnsi" w:hAnsiTheme="minorHAnsi" w:cstheme="minorHAnsi"/>
        </w:rPr>
        <w:t>U</w:t>
      </w:r>
      <w:r w:rsidR="00E5099B">
        <w:rPr>
          <w:rFonts w:asciiTheme="minorHAnsi" w:hAnsiTheme="minorHAnsi" w:cstheme="minorHAnsi"/>
        </w:rPr>
        <w:t>niversity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  <w:t>1998</w:t>
      </w:r>
    </w:p>
    <w:p w14:paraId="61F04BCE" w14:textId="77777777" w:rsidR="00552306" w:rsidRPr="00541917" w:rsidRDefault="00552306" w:rsidP="0055230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Dissertation: Muscogee (Creek) Women’s Perceptions of Work</w:t>
      </w:r>
    </w:p>
    <w:p w14:paraId="5A9905AF" w14:textId="77777777" w:rsidR="00552306" w:rsidRPr="00541917" w:rsidRDefault="00552306" w:rsidP="0055230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3B7C0156" w14:textId="77777777" w:rsidR="00552306" w:rsidRPr="00541917" w:rsidRDefault="00552306" w:rsidP="0055230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M.S. Human Resources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="00E5099B" w:rsidRPr="00541917">
        <w:rPr>
          <w:rFonts w:asciiTheme="minorHAnsi" w:hAnsiTheme="minorHAnsi" w:cstheme="minorHAnsi"/>
        </w:rPr>
        <w:t>G</w:t>
      </w:r>
      <w:r w:rsidR="00E5099B">
        <w:rPr>
          <w:rFonts w:asciiTheme="minorHAnsi" w:hAnsiTheme="minorHAnsi" w:cstheme="minorHAnsi"/>
        </w:rPr>
        <w:t xml:space="preserve">eorgia </w:t>
      </w:r>
      <w:r w:rsidR="00E5099B" w:rsidRPr="00541917">
        <w:rPr>
          <w:rFonts w:asciiTheme="minorHAnsi" w:hAnsiTheme="minorHAnsi" w:cstheme="minorHAnsi"/>
        </w:rPr>
        <w:t>S</w:t>
      </w:r>
      <w:r w:rsidR="00E5099B">
        <w:rPr>
          <w:rFonts w:asciiTheme="minorHAnsi" w:hAnsiTheme="minorHAnsi" w:cstheme="minorHAnsi"/>
        </w:rPr>
        <w:t xml:space="preserve">tate </w:t>
      </w:r>
      <w:r w:rsidR="00E5099B" w:rsidRPr="00541917">
        <w:rPr>
          <w:rFonts w:asciiTheme="minorHAnsi" w:hAnsiTheme="minorHAnsi" w:cstheme="minorHAnsi"/>
        </w:rPr>
        <w:t>U</w:t>
      </w:r>
      <w:r w:rsidR="00E5099B">
        <w:rPr>
          <w:rFonts w:asciiTheme="minorHAnsi" w:hAnsiTheme="minorHAnsi" w:cstheme="minorHAnsi"/>
        </w:rPr>
        <w:t>niversity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  <w:t>1983</w:t>
      </w:r>
      <w:r w:rsidRPr="00541917">
        <w:rPr>
          <w:rFonts w:asciiTheme="minorHAnsi" w:hAnsiTheme="minorHAnsi" w:cstheme="minorHAnsi"/>
        </w:rPr>
        <w:tab/>
      </w:r>
    </w:p>
    <w:p w14:paraId="1F4C1643" w14:textId="77777777" w:rsidR="00552306" w:rsidRDefault="00552306" w:rsidP="0055230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Thesis: The History of the Fulton-DeKalb Hospital Authority</w:t>
      </w:r>
    </w:p>
    <w:p w14:paraId="44FECFE5" w14:textId="77777777" w:rsidR="00552306" w:rsidRDefault="00552306" w:rsidP="00552306">
      <w:pPr>
        <w:tabs>
          <w:tab w:val="left" w:pos="1635"/>
        </w:tabs>
        <w:rPr>
          <w:rFonts w:asciiTheme="minorHAnsi" w:hAnsiTheme="minorHAnsi" w:cstheme="minorHAnsi"/>
        </w:rPr>
      </w:pPr>
    </w:p>
    <w:p w14:paraId="7E7A6FEF" w14:textId="77777777" w:rsidR="00552306" w:rsidRPr="00541917" w:rsidRDefault="00552306" w:rsidP="00552306">
      <w:pPr>
        <w:tabs>
          <w:tab w:val="left" w:pos="16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B.S. Physiological Psychology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U</w:t>
      </w:r>
      <w:r w:rsidR="00E5099B">
        <w:rPr>
          <w:rFonts w:asciiTheme="minorHAnsi" w:hAnsiTheme="minorHAnsi" w:cstheme="minorHAnsi"/>
        </w:rPr>
        <w:t xml:space="preserve">niversity of </w:t>
      </w:r>
      <w:r>
        <w:rPr>
          <w:rFonts w:asciiTheme="minorHAnsi" w:hAnsiTheme="minorHAnsi" w:cstheme="minorHAnsi"/>
        </w:rPr>
        <w:t>G</w:t>
      </w:r>
      <w:r w:rsidR="00E5099B">
        <w:rPr>
          <w:rFonts w:asciiTheme="minorHAnsi" w:hAnsiTheme="minorHAnsi" w:cstheme="minorHAnsi"/>
        </w:rPr>
        <w:t>eorgia</w:t>
      </w:r>
      <w:r w:rsidR="00E5099B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1975</w:t>
      </w:r>
    </w:p>
    <w:p w14:paraId="3A252BAB" w14:textId="77777777" w:rsidR="00552306" w:rsidRPr="00541917" w:rsidRDefault="00552306" w:rsidP="00552306">
      <w:pPr>
        <w:tabs>
          <w:tab w:val="left" w:pos="1635"/>
        </w:tabs>
        <w:rPr>
          <w:rFonts w:asciiTheme="minorHAnsi" w:hAnsiTheme="minorHAnsi" w:cstheme="minorHAnsi"/>
        </w:rPr>
      </w:pPr>
    </w:p>
    <w:p w14:paraId="3F092519" w14:textId="77777777" w:rsidR="00C235B7" w:rsidRPr="00CE69F5" w:rsidRDefault="00CE69F5" w:rsidP="00B2032A">
      <w:pPr>
        <w:tabs>
          <w:tab w:val="left" w:pos="1635"/>
        </w:tabs>
        <w:rPr>
          <w:rFonts w:asciiTheme="minorHAnsi" w:hAnsiTheme="minorHAnsi" w:cstheme="minorHAnsi"/>
          <w:b/>
        </w:rPr>
      </w:pPr>
      <w:r w:rsidRPr="00CE69F5">
        <w:rPr>
          <w:rFonts w:asciiTheme="minorHAnsi" w:hAnsiTheme="minorHAnsi" w:cstheme="minorHAnsi"/>
          <w:b/>
        </w:rPr>
        <w:t>Employment History</w:t>
      </w:r>
    </w:p>
    <w:p w14:paraId="417FC64F" w14:textId="18BDA1C3" w:rsidR="00CE69F5" w:rsidRDefault="00DA7AD5" w:rsidP="00DA7AD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11/2012 – 7/2013 </w:t>
      </w:r>
      <w:r w:rsidR="00CE69F5">
        <w:rPr>
          <w:rFonts w:asciiTheme="minorHAnsi" w:hAnsiTheme="minorHAnsi" w:cstheme="minorHAnsi"/>
        </w:rPr>
        <w:t>Interim Director, Evaluation Center, College of Education, University of West Georgia</w:t>
      </w:r>
    </w:p>
    <w:p w14:paraId="5DE7A940" w14:textId="77777777" w:rsidR="00CE69F5" w:rsidRDefault="00E5099B" w:rsidP="00CE69F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7/2011 -</w:t>
      </w:r>
      <w:r w:rsidR="00CE69F5">
        <w:rPr>
          <w:rFonts w:asciiTheme="minorHAnsi" w:hAnsiTheme="minorHAnsi" w:cstheme="minorHAnsi"/>
        </w:rPr>
        <w:t xml:space="preserve"> 10/2012</w:t>
      </w:r>
      <w:r w:rsidR="003D3898">
        <w:rPr>
          <w:rFonts w:asciiTheme="minorHAnsi" w:hAnsiTheme="minorHAnsi" w:cstheme="minorHAnsi"/>
        </w:rPr>
        <w:t xml:space="preserve"> </w:t>
      </w:r>
      <w:r w:rsidR="00CE69F5">
        <w:rPr>
          <w:rFonts w:asciiTheme="minorHAnsi" w:hAnsiTheme="minorHAnsi" w:cstheme="minorHAnsi"/>
        </w:rPr>
        <w:t>Interim Chair, Department of Educational Technology &amp; Foundations, College of Education, University of West Georgia</w:t>
      </w:r>
    </w:p>
    <w:p w14:paraId="1B54F350" w14:textId="77777777" w:rsidR="00CE69F5" w:rsidRDefault="00CE69F5" w:rsidP="00CE69F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</w:t>
      </w:r>
      <w:r w:rsidR="00E5099B">
        <w:rPr>
          <w:rFonts w:asciiTheme="minorHAnsi" w:hAnsiTheme="minorHAnsi" w:cstheme="minorHAnsi"/>
        </w:rPr>
        <w:t>/2009 -</w:t>
      </w:r>
      <w:r>
        <w:rPr>
          <w:rFonts w:asciiTheme="minorHAnsi" w:hAnsiTheme="minorHAnsi" w:cstheme="minorHAnsi"/>
        </w:rPr>
        <w:t xml:space="preserve"> present</w:t>
      </w:r>
      <w:r>
        <w:rPr>
          <w:rFonts w:asciiTheme="minorHAnsi" w:hAnsiTheme="minorHAnsi" w:cstheme="minorHAnsi"/>
        </w:rPr>
        <w:tab/>
      </w:r>
      <w:r w:rsidR="00E5099B">
        <w:rPr>
          <w:rFonts w:asciiTheme="minorHAnsi" w:hAnsiTheme="minorHAnsi" w:cstheme="minorHAnsi"/>
        </w:rPr>
        <w:t xml:space="preserve">  </w:t>
      </w:r>
      <w:r>
        <w:rPr>
          <w:rFonts w:asciiTheme="minorHAnsi" w:hAnsiTheme="minorHAnsi" w:cstheme="minorHAnsi"/>
        </w:rPr>
        <w:t>Associate Professor, Department of Educational Technology &amp; Foundations, College of Education, University of West Georgia</w:t>
      </w:r>
    </w:p>
    <w:p w14:paraId="25070F98" w14:textId="77777777" w:rsidR="00CE69F5" w:rsidRDefault="00E5099B" w:rsidP="00CE69F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8/2003 -</w:t>
      </w:r>
      <w:r w:rsidR="00CE69F5">
        <w:rPr>
          <w:rFonts w:asciiTheme="minorHAnsi" w:hAnsiTheme="minorHAnsi" w:cstheme="minorHAnsi"/>
        </w:rPr>
        <w:t xml:space="preserve"> 7/2009</w:t>
      </w:r>
      <w:r w:rsidR="00CE69F5">
        <w:rPr>
          <w:rFonts w:asciiTheme="minorHAnsi" w:hAnsiTheme="minorHAnsi" w:cstheme="minorHAnsi"/>
        </w:rPr>
        <w:tab/>
        <w:t>Assistant Professor, Department of Leadership &amp; Professional Studies, College of Education, University of West Georgia</w:t>
      </w:r>
    </w:p>
    <w:p w14:paraId="1AEDF14B" w14:textId="77777777" w:rsidR="00CE69F5" w:rsidRDefault="00E5099B" w:rsidP="00CE69F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8/1998 - 8/2003 </w:t>
      </w:r>
      <w:r w:rsidR="00CE69F5">
        <w:rPr>
          <w:rFonts w:asciiTheme="minorHAnsi" w:hAnsiTheme="minorHAnsi" w:cstheme="minorHAnsi"/>
        </w:rPr>
        <w:t>Clinical Assistant Professor, Department of Educational Policy Studies, College of Education, Georgia State University</w:t>
      </w:r>
    </w:p>
    <w:p w14:paraId="354E9121" w14:textId="77777777" w:rsidR="00CE69F5" w:rsidRDefault="00E5099B" w:rsidP="00CE69F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1996 – 1998 Qualitative Consultant, Education Research Bureau, Georgia State University</w:t>
      </w:r>
    </w:p>
    <w:p w14:paraId="22227263" w14:textId="77777777" w:rsidR="00E5099B" w:rsidRDefault="00E5099B" w:rsidP="00CE69F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1989 – 1998 Corporate Trainer/Career Counselor, Allen Training Consultants, Atlanta, GA</w:t>
      </w:r>
    </w:p>
    <w:p w14:paraId="1E8AF9D0" w14:textId="77777777" w:rsidR="00E5099B" w:rsidRDefault="00E5099B" w:rsidP="00CE69F5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1991 - 1993  Lead Counselor/Assistant Center Director, Clayton State College, Center for Dislocated Airline Workers, Morrow, GA</w:t>
      </w:r>
    </w:p>
    <w:p w14:paraId="549E5CBB" w14:textId="77777777" w:rsidR="00E5099B" w:rsidRDefault="00E5099B" w:rsidP="00E5099B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1988 – 1989 Project Manager, GA Department of Technical &amp; Adult Education, Office of Adult Literacy, Atlanta, GA</w:t>
      </w:r>
    </w:p>
    <w:p w14:paraId="5A58464D" w14:textId="77777777" w:rsidR="00E5099B" w:rsidRDefault="00E5099B" w:rsidP="00E5099B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1987 – 1988 Project Director, Governor’s Task Force on Adult literacy, Atlanta, GA</w:t>
      </w:r>
    </w:p>
    <w:p w14:paraId="078DE60C" w14:textId="77777777" w:rsidR="00E5099B" w:rsidRDefault="00E5099B" w:rsidP="00E5099B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1986 – 1987 State Literacy Coordinator, GA Department of Labor, Atlanta, GA</w:t>
      </w:r>
    </w:p>
    <w:p w14:paraId="69BF0750" w14:textId="77777777" w:rsidR="00E5099B" w:rsidRDefault="00E5099B" w:rsidP="00E5099B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1978 – 1986 Interviewer/Claims Examiner, GA Department of Labor, Atlanta, GA</w:t>
      </w:r>
    </w:p>
    <w:p w14:paraId="608887AA" w14:textId="77777777" w:rsidR="00E5099B" w:rsidRPr="00541917" w:rsidRDefault="00E5099B" w:rsidP="00E5099B">
      <w:pPr>
        <w:tabs>
          <w:tab w:val="left" w:pos="1635"/>
        </w:tabs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1975 – 1977 Case Worker, GA Department of Family &amp; Children Services, Dublin/Athens, GA</w:t>
      </w:r>
    </w:p>
    <w:p w14:paraId="3DF37096" w14:textId="77777777" w:rsidR="00DA7AD5" w:rsidRDefault="00DA7AD5" w:rsidP="00B2032A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70C96B68" w14:textId="77777777" w:rsidR="00C235B7" w:rsidRPr="00541917" w:rsidRDefault="00C235B7" w:rsidP="00B2032A">
      <w:pPr>
        <w:tabs>
          <w:tab w:val="left" w:pos="1635"/>
        </w:tabs>
        <w:rPr>
          <w:rFonts w:asciiTheme="minorHAnsi" w:hAnsiTheme="minorHAnsi" w:cstheme="minorHAnsi"/>
          <w:color w:val="FF0000"/>
        </w:rPr>
      </w:pPr>
      <w:r w:rsidRPr="00541917">
        <w:rPr>
          <w:rFonts w:asciiTheme="minorHAnsi" w:hAnsiTheme="minorHAnsi" w:cstheme="minorHAnsi"/>
          <w:b/>
        </w:rPr>
        <w:t>Publications</w:t>
      </w:r>
      <w:r w:rsidR="00191737" w:rsidRPr="00541917">
        <w:rPr>
          <w:rFonts w:asciiTheme="minorHAnsi" w:hAnsiTheme="minorHAnsi" w:cstheme="minorHAnsi"/>
          <w:b/>
        </w:rPr>
        <w:t xml:space="preserve"> </w:t>
      </w:r>
      <w:r w:rsidR="00423FF6" w:rsidRPr="00541917">
        <w:rPr>
          <w:rFonts w:asciiTheme="minorHAnsi" w:hAnsiTheme="minorHAnsi" w:cstheme="minorHAnsi"/>
        </w:rPr>
        <w:t xml:space="preserve"> </w:t>
      </w:r>
    </w:p>
    <w:p w14:paraId="7A2A6F23" w14:textId="77777777" w:rsidR="00191737" w:rsidRPr="00541917" w:rsidRDefault="00423FF6" w:rsidP="005C34B2">
      <w:pPr>
        <w:rPr>
          <w:rFonts w:asciiTheme="minorHAnsi" w:hAnsiTheme="minorHAnsi" w:cstheme="minorHAnsi"/>
          <w:b/>
          <w:u w:val="single"/>
        </w:rPr>
      </w:pPr>
      <w:r w:rsidRPr="00541917">
        <w:rPr>
          <w:rFonts w:asciiTheme="minorHAnsi" w:hAnsiTheme="minorHAnsi" w:cstheme="minorHAnsi"/>
          <w:b/>
          <w:u w:val="single"/>
        </w:rPr>
        <w:t>Invited</w:t>
      </w:r>
    </w:p>
    <w:p w14:paraId="48F68361" w14:textId="77777777" w:rsidR="005D7912" w:rsidRPr="00541917" w:rsidRDefault="005D7912" w:rsidP="005D7912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(2002). Education. In Bob Holmes (Ed.), </w:t>
      </w:r>
      <w:r w:rsidRPr="00541917">
        <w:rPr>
          <w:rFonts w:asciiTheme="minorHAnsi" w:hAnsiTheme="minorHAnsi" w:cstheme="minorHAnsi"/>
          <w:i/>
        </w:rPr>
        <w:t>Georgia Legislative Review: 2002.</w:t>
      </w:r>
      <w:r w:rsidRPr="00541917">
        <w:rPr>
          <w:rFonts w:asciiTheme="minorHAnsi" w:hAnsiTheme="minorHAnsi" w:cstheme="minorHAnsi"/>
        </w:rPr>
        <w:t xml:space="preserve"> Atlanta:  Southern Center for Studies in Public Policy/Clark Atlanta University.</w:t>
      </w:r>
    </w:p>
    <w:p w14:paraId="341B0F35" w14:textId="77777777" w:rsidR="005D7912" w:rsidRPr="00541917" w:rsidRDefault="005D7912" w:rsidP="005C34B2">
      <w:pPr>
        <w:rPr>
          <w:rFonts w:asciiTheme="minorHAnsi" w:hAnsiTheme="minorHAnsi" w:cstheme="minorHAnsi"/>
        </w:rPr>
      </w:pPr>
    </w:p>
    <w:p w14:paraId="0D233E79" w14:textId="77777777" w:rsidR="005C34B2" w:rsidRPr="00541917" w:rsidRDefault="005C34B2" w:rsidP="005C34B2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="009D043E" w:rsidRPr="00541917">
        <w:rPr>
          <w:rFonts w:asciiTheme="minorHAnsi" w:hAnsiTheme="minorHAnsi" w:cstheme="minorHAnsi"/>
          <w:b/>
        </w:rPr>
        <w:t>,</w:t>
      </w:r>
      <w:r w:rsidRPr="00541917">
        <w:rPr>
          <w:rFonts w:asciiTheme="minorHAnsi" w:hAnsiTheme="minorHAnsi" w:cstheme="minorHAnsi"/>
        </w:rPr>
        <w:t xml:space="preserve"> &amp; Dillon, E. C. (2003). Education. In Bob Holmes (Ed.), </w:t>
      </w:r>
      <w:r w:rsidRPr="00541917">
        <w:rPr>
          <w:rFonts w:asciiTheme="minorHAnsi" w:hAnsiTheme="minorHAnsi" w:cstheme="minorHAnsi"/>
          <w:i/>
        </w:rPr>
        <w:t>Georgia Legislative Review: 2003.</w:t>
      </w:r>
      <w:r w:rsidRPr="00541917">
        <w:rPr>
          <w:rFonts w:asciiTheme="minorHAnsi" w:hAnsiTheme="minorHAnsi" w:cstheme="minorHAnsi"/>
        </w:rPr>
        <w:t xml:space="preserve"> Atlanta:  Southern Center for Studies in Public Policy/Clark Atlanta University.</w:t>
      </w:r>
    </w:p>
    <w:p w14:paraId="1C204FBF" w14:textId="77777777" w:rsidR="00423FF6" w:rsidRPr="00541917" w:rsidRDefault="00423FF6" w:rsidP="00423FF6">
      <w:pPr>
        <w:rPr>
          <w:rFonts w:asciiTheme="minorHAnsi" w:hAnsiTheme="minorHAnsi" w:cstheme="minorHAnsi"/>
        </w:rPr>
      </w:pPr>
    </w:p>
    <w:p w14:paraId="1EA0172C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="009D043E" w:rsidRPr="00541917">
        <w:rPr>
          <w:rFonts w:asciiTheme="minorHAnsi" w:hAnsiTheme="minorHAnsi" w:cstheme="minorHAnsi"/>
          <w:b/>
        </w:rPr>
        <w:t>,</w:t>
      </w:r>
      <w:r w:rsidRPr="00541917">
        <w:rPr>
          <w:rFonts w:asciiTheme="minorHAnsi" w:hAnsiTheme="minorHAnsi" w:cstheme="minorHAnsi"/>
        </w:rPr>
        <w:t xml:space="preserve"> &amp; Dillon, E. C. (2004). Education. In Bob Holmes (Ed.), </w:t>
      </w:r>
      <w:r w:rsidRPr="00541917">
        <w:rPr>
          <w:rFonts w:asciiTheme="minorHAnsi" w:hAnsiTheme="minorHAnsi" w:cstheme="minorHAnsi"/>
          <w:i/>
        </w:rPr>
        <w:t>Georgia Legislative Review: 2003.</w:t>
      </w:r>
      <w:r w:rsidRPr="00541917">
        <w:rPr>
          <w:rFonts w:asciiTheme="minorHAnsi" w:hAnsiTheme="minorHAnsi" w:cstheme="minorHAnsi"/>
        </w:rPr>
        <w:t xml:space="preserve"> Atlanta:  Southern Center for Studies in Public Policy/Clark Atlanta University. </w:t>
      </w:r>
    </w:p>
    <w:p w14:paraId="1EE55FC2" w14:textId="77777777" w:rsidR="00423FF6" w:rsidRPr="00541917" w:rsidRDefault="00423FF6" w:rsidP="00423FF6">
      <w:pPr>
        <w:rPr>
          <w:rFonts w:asciiTheme="minorHAnsi" w:hAnsiTheme="minorHAnsi" w:cstheme="minorHAnsi"/>
        </w:rPr>
      </w:pPr>
    </w:p>
    <w:p w14:paraId="6097595C" w14:textId="77777777" w:rsidR="000B3304" w:rsidRPr="00541917" w:rsidRDefault="00423FF6" w:rsidP="00917256">
      <w:pPr>
        <w:tabs>
          <w:tab w:val="left" w:pos="1635"/>
          <w:tab w:val="left" w:pos="7935"/>
        </w:tabs>
        <w:rPr>
          <w:rFonts w:asciiTheme="minorHAnsi" w:hAnsiTheme="minorHAnsi" w:cstheme="minorHAnsi"/>
          <w:b/>
          <w:u w:val="single"/>
        </w:rPr>
      </w:pPr>
      <w:r w:rsidRPr="00541917">
        <w:rPr>
          <w:rFonts w:asciiTheme="minorHAnsi" w:hAnsiTheme="minorHAnsi" w:cstheme="minorHAnsi"/>
          <w:b/>
          <w:u w:val="single"/>
        </w:rPr>
        <w:t>Non-refereed</w:t>
      </w:r>
    </w:p>
    <w:p w14:paraId="294C0DFE" w14:textId="77777777" w:rsidR="00DB5663" w:rsidRDefault="00DB5663" w:rsidP="00917256">
      <w:pPr>
        <w:tabs>
          <w:tab w:val="left" w:pos="1635"/>
          <w:tab w:val="left" w:pos="79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(2000). </w:t>
      </w:r>
      <w:r w:rsidRPr="00541917">
        <w:rPr>
          <w:rStyle w:val="tooltipcontent"/>
          <w:rFonts w:asciiTheme="minorHAnsi" w:hAnsiTheme="minorHAnsi" w:cstheme="minorHAnsi"/>
          <w:vanish/>
        </w:rPr>
        <w:t>The name assigned to the document by the author. This field may also contain sub-titles, series names, and report numbers.</w:t>
      </w:r>
      <w:r w:rsidRPr="00541917">
        <w:rPr>
          <w:rFonts w:asciiTheme="minorHAnsi" w:hAnsiTheme="minorHAnsi" w:cstheme="minorHAnsi"/>
        </w:rPr>
        <w:t>Influence of Skills and Education on Work Choices of Muscogee (Creek) Women. ERIC #</w:t>
      </w:r>
      <w:r w:rsidRPr="00541917">
        <w:rPr>
          <w:rStyle w:val="Hyperlink"/>
          <w:rFonts w:asciiTheme="minorHAnsi" w:hAnsiTheme="minorHAnsi" w:cstheme="minorHAnsi"/>
          <w:vanish/>
        </w:rPr>
        <w:t xml:space="preserve"> </w:t>
      </w:r>
      <w:r w:rsidRPr="00541917">
        <w:rPr>
          <w:rStyle w:val="tooltipcontent"/>
          <w:rFonts w:asciiTheme="minorHAnsi" w:hAnsiTheme="minorHAnsi" w:cstheme="minorHAnsi"/>
          <w:vanish/>
        </w:rPr>
        <w:t>A unique accession number assigned to each record in the database; also referred to as ERIC Document Number (ED Number) and ERIC Journal Number (EJ Number).</w:t>
      </w:r>
      <w:r w:rsidRPr="00541917">
        <w:rPr>
          <w:rFonts w:asciiTheme="minorHAnsi" w:hAnsiTheme="minorHAnsi" w:cstheme="minorHAnsi"/>
        </w:rPr>
        <w:t xml:space="preserve">ED441963. Retrieved from </w:t>
      </w:r>
      <w:hyperlink r:id="rId7" w:history="1">
        <w:r w:rsidR="00D23C99" w:rsidRPr="00E04354">
          <w:rPr>
            <w:rStyle w:val="Hyperlink"/>
            <w:rFonts w:asciiTheme="minorHAnsi" w:hAnsiTheme="minorHAnsi" w:cstheme="minorHAnsi"/>
          </w:rPr>
          <w:t>http://eric.ed.gov/ERICWebPortal/custom/portlets/recordDetails/detailmini.jsp?_nfpb=true&amp;_&amp;ERICExtSearch_SearchValue_0=ED441963&amp;ERICExtSearch_SearchType_0=no&amp;accno=ED441963</w:t>
        </w:r>
      </w:hyperlink>
    </w:p>
    <w:p w14:paraId="65C18E81" w14:textId="77777777" w:rsidR="00DB5663" w:rsidRPr="00541917" w:rsidRDefault="00DB5663" w:rsidP="00917256">
      <w:pPr>
        <w:tabs>
          <w:tab w:val="left" w:pos="1635"/>
          <w:tab w:val="left" w:pos="7935"/>
        </w:tabs>
        <w:rPr>
          <w:rFonts w:asciiTheme="minorHAnsi" w:hAnsiTheme="minorHAnsi" w:cstheme="minorHAnsi"/>
        </w:rPr>
      </w:pPr>
    </w:p>
    <w:p w14:paraId="4D84E4C5" w14:textId="77777777" w:rsidR="00917256" w:rsidRDefault="00DB5663" w:rsidP="00917256">
      <w:pPr>
        <w:tabs>
          <w:tab w:val="left" w:pos="1635"/>
          <w:tab w:val="left" w:pos="79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</w:t>
      </w:r>
      <w:r w:rsidRPr="00541917">
        <w:rPr>
          <w:rFonts w:asciiTheme="minorHAnsi" w:hAnsiTheme="minorHAnsi" w:cstheme="minorHAnsi"/>
        </w:rPr>
        <w:t>. (2001</w:t>
      </w:r>
      <w:r w:rsidR="00917256" w:rsidRPr="00541917">
        <w:rPr>
          <w:rFonts w:asciiTheme="minorHAnsi" w:hAnsiTheme="minorHAnsi" w:cstheme="minorHAnsi"/>
        </w:rPr>
        <w:t xml:space="preserve">). The realities of fieldwork. </w:t>
      </w:r>
      <w:proofErr w:type="gramStart"/>
      <w:r w:rsidR="00917256" w:rsidRPr="00541917">
        <w:rPr>
          <w:rFonts w:asciiTheme="minorHAnsi" w:hAnsiTheme="minorHAnsi" w:cstheme="minorHAnsi"/>
        </w:rPr>
        <w:t>ERIC  #</w:t>
      </w:r>
      <w:proofErr w:type="gramEnd"/>
      <w:r w:rsidR="00917256" w:rsidRPr="00541917">
        <w:rPr>
          <w:rFonts w:asciiTheme="minorHAnsi" w:hAnsiTheme="minorHAnsi" w:cstheme="minorHAnsi"/>
        </w:rPr>
        <w:t xml:space="preserve">ED461674. Retrieved from </w:t>
      </w:r>
      <w:hyperlink r:id="rId8" w:history="1">
        <w:r w:rsidR="00D23C99" w:rsidRPr="00E04354">
          <w:rPr>
            <w:rStyle w:val="Hyperlink"/>
            <w:rFonts w:asciiTheme="minorHAnsi" w:hAnsiTheme="minorHAnsi" w:cstheme="minorHAnsi"/>
          </w:rPr>
          <w:t>http://eric.ed.gov/ERICWebPortal/custom/portlets/recordDetails/detailmini.jsp?_nfpb=true&amp;_&amp;ERICExtSearch_SearchValue_0=ED441963&amp;ERICExtSearch_SearchType_0=no&amp;accno=ED441963</w:t>
        </w:r>
      </w:hyperlink>
    </w:p>
    <w:p w14:paraId="7E4947B5" w14:textId="77777777" w:rsidR="00DB5663" w:rsidRPr="00541917" w:rsidRDefault="00DB5663" w:rsidP="0031055C">
      <w:pPr>
        <w:rPr>
          <w:rFonts w:asciiTheme="minorHAnsi" w:hAnsiTheme="minorHAnsi" w:cstheme="minorHAnsi"/>
        </w:rPr>
      </w:pPr>
    </w:p>
    <w:p w14:paraId="5C50EB68" w14:textId="77777777" w:rsidR="0031055C" w:rsidRPr="00541917" w:rsidRDefault="0031055C" w:rsidP="0031055C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Dangel, J., </w:t>
      </w:r>
      <w:r w:rsidRPr="00541917">
        <w:rPr>
          <w:rFonts w:asciiTheme="minorHAnsi" w:hAnsiTheme="minorHAnsi" w:cstheme="minorHAnsi"/>
          <w:b/>
        </w:rPr>
        <w:t>Kawulich, B.</w:t>
      </w:r>
      <w:r w:rsidR="009D043E" w:rsidRPr="00541917">
        <w:rPr>
          <w:rFonts w:asciiTheme="minorHAnsi" w:hAnsiTheme="minorHAnsi" w:cstheme="minorHAnsi"/>
          <w:b/>
        </w:rPr>
        <w:t>,</w:t>
      </w:r>
      <w:r w:rsidRPr="00541917">
        <w:rPr>
          <w:rFonts w:asciiTheme="minorHAnsi" w:hAnsiTheme="minorHAnsi" w:cstheme="minorHAnsi"/>
        </w:rPr>
        <w:t xml:space="preserve"> </w:t>
      </w:r>
      <w:r w:rsidR="009D043E" w:rsidRPr="00541917">
        <w:rPr>
          <w:rFonts w:asciiTheme="minorHAnsi" w:hAnsiTheme="minorHAnsi" w:cstheme="minorHAnsi"/>
        </w:rPr>
        <w:t>&amp;</w:t>
      </w:r>
      <w:r w:rsidRPr="00541917">
        <w:rPr>
          <w:rFonts w:asciiTheme="minorHAnsi" w:hAnsiTheme="minorHAnsi" w:cstheme="minorHAnsi"/>
        </w:rPr>
        <w:t xml:space="preserve"> Guyton, E. (2004). Meeting the needs of new teachers: A progress report. Retrieved on July 11, 2006 from </w:t>
      </w:r>
      <w:hyperlink r:id="rId9" w:history="1">
        <w:r w:rsidRPr="00541917">
          <w:rPr>
            <w:rStyle w:val="Hyperlink"/>
            <w:rFonts w:asciiTheme="minorHAnsi" w:hAnsiTheme="minorHAnsi" w:cstheme="minorHAnsi"/>
          </w:rPr>
          <w:t>http://education.gsu.edu/induction/researchsummary104.htm</w:t>
        </w:r>
      </w:hyperlink>
    </w:p>
    <w:p w14:paraId="2763C9FA" w14:textId="77777777" w:rsidR="00681356" w:rsidRPr="00541917" w:rsidRDefault="00681356" w:rsidP="0031055C">
      <w:pPr>
        <w:rPr>
          <w:rFonts w:asciiTheme="minorHAnsi" w:hAnsiTheme="minorHAnsi" w:cstheme="minorHAnsi"/>
        </w:rPr>
      </w:pPr>
    </w:p>
    <w:p w14:paraId="3A484374" w14:textId="77777777" w:rsidR="00681356" w:rsidRPr="00541917" w:rsidRDefault="00681356" w:rsidP="0068135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B. B.</w:t>
      </w:r>
      <w:r w:rsidRPr="00547D95">
        <w:rPr>
          <w:rFonts w:asciiTheme="minorHAnsi" w:hAnsiTheme="minorHAnsi" w:cstheme="minorHAnsi"/>
        </w:rPr>
        <w:t xml:space="preserve"> (2009). Myers Briggs Type Indicator. In Larry Sullivan (Ed.), Sage Glossary of the Social and Behavioral Sciences. Thousand Oaks, CA: Sage.</w:t>
      </w:r>
    </w:p>
    <w:p w14:paraId="091E1023" w14:textId="77777777" w:rsidR="0031055C" w:rsidRPr="00541917" w:rsidRDefault="0031055C" w:rsidP="00917256">
      <w:pPr>
        <w:tabs>
          <w:tab w:val="left" w:pos="1635"/>
          <w:tab w:val="left" w:pos="7935"/>
        </w:tabs>
        <w:rPr>
          <w:rFonts w:asciiTheme="minorHAnsi" w:hAnsiTheme="minorHAnsi" w:cstheme="minorHAnsi"/>
        </w:rPr>
      </w:pPr>
    </w:p>
    <w:p w14:paraId="615DCEA1" w14:textId="77777777" w:rsidR="005C34B2" w:rsidRPr="00541917" w:rsidRDefault="00423FF6" w:rsidP="005C34B2">
      <w:pPr>
        <w:tabs>
          <w:tab w:val="left" w:pos="1635"/>
        </w:tabs>
        <w:rPr>
          <w:rFonts w:asciiTheme="minorHAnsi" w:hAnsiTheme="minorHAnsi" w:cstheme="minorHAnsi"/>
          <w:b/>
          <w:u w:val="single"/>
        </w:rPr>
      </w:pPr>
      <w:r w:rsidRPr="00541917">
        <w:rPr>
          <w:rFonts w:asciiTheme="minorHAnsi" w:hAnsiTheme="minorHAnsi" w:cstheme="minorHAnsi"/>
          <w:b/>
          <w:u w:val="single"/>
        </w:rPr>
        <w:t>Peer Reviewed/Refereed</w:t>
      </w:r>
    </w:p>
    <w:p w14:paraId="66CCD981" w14:textId="77777777" w:rsidR="00840539" w:rsidRPr="00541917" w:rsidRDefault="00840539" w:rsidP="005C34B2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(1989). Using volunteers in adult literacy programs. Adult Literacy &amp; Basic Education, 13 (1), 52-55.</w:t>
      </w:r>
    </w:p>
    <w:p w14:paraId="5BC1184E" w14:textId="77777777" w:rsidR="00840539" w:rsidRPr="00541917" w:rsidRDefault="00840539" w:rsidP="005C34B2">
      <w:pPr>
        <w:tabs>
          <w:tab w:val="left" w:pos="1635"/>
        </w:tabs>
        <w:rPr>
          <w:rFonts w:asciiTheme="minorHAnsi" w:hAnsiTheme="minorHAnsi" w:cstheme="minorHAnsi"/>
        </w:rPr>
      </w:pPr>
    </w:p>
    <w:p w14:paraId="19CE5E80" w14:textId="77777777" w:rsidR="00F07C85" w:rsidRPr="00541917" w:rsidRDefault="00F07C85" w:rsidP="005C34B2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B.,</w:t>
      </w:r>
      <w:r w:rsidRPr="00541917">
        <w:rPr>
          <w:rFonts w:asciiTheme="minorHAnsi" w:hAnsiTheme="minorHAnsi" w:cstheme="minorHAnsi"/>
        </w:rPr>
        <w:t xml:space="preserve"> &amp; </w:t>
      </w:r>
      <w:proofErr w:type="spellStart"/>
      <w:r w:rsidRPr="00541917">
        <w:rPr>
          <w:rFonts w:asciiTheme="minorHAnsi" w:hAnsiTheme="minorHAnsi" w:cstheme="minorHAnsi"/>
        </w:rPr>
        <w:t>Curlette</w:t>
      </w:r>
      <w:proofErr w:type="spellEnd"/>
      <w:r w:rsidRPr="00541917">
        <w:rPr>
          <w:rFonts w:asciiTheme="minorHAnsi" w:hAnsiTheme="minorHAnsi" w:cstheme="minorHAnsi"/>
        </w:rPr>
        <w:t xml:space="preserve">, W. L. (1998). Life tasks and the Native American perspective. </w:t>
      </w:r>
      <w:r w:rsidRPr="00541917">
        <w:rPr>
          <w:rFonts w:asciiTheme="minorHAnsi" w:hAnsiTheme="minorHAnsi" w:cstheme="minorHAnsi"/>
          <w:i/>
        </w:rPr>
        <w:t>Journal of Individual Psychology 54</w:t>
      </w:r>
      <w:r w:rsidRPr="00541917">
        <w:rPr>
          <w:rFonts w:asciiTheme="minorHAnsi" w:hAnsiTheme="minorHAnsi" w:cstheme="minorHAnsi"/>
        </w:rPr>
        <w:t xml:space="preserve"> (3), 359-345.</w:t>
      </w:r>
    </w:p>
    <w:p w14:paraId="1D0C1923" w14:textId="77777777" w:rsidR="00F07C85" w:rsidRPr="00541917" w:rsidRDefault="00F07C85" w:rsidP="005C34B2">
      <w:pPr>
        <w:tabs>
          <w:tab w:val="left" w:pos="1635"/>
        </w:tabs>
        <w:rPr>
          <w:rFonts w:asciiTheme="minorHAnsi" w:hAnsiTheme="minorHAnsi" w:cstheme="minorHAnsi"/>
        </w:rPr>
      </w:pPr>
    </w:p>
    <w:p w14:paraId="742D15E0" w14:textId="77777777" w:rsidR="005C34B2" w:rsidRPr="00541917" w:rsidRDefault="005C34B2" w:rsidP="005C34B2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(2004). Data Analysis Techniques in Quali</w:t>
      </w:r>
      <w:r w:rsidR="00D23C99">
        <w:rPr>
          <w:rFonts w:asciiTheme="minorHAnsi" w:hAnsiTheme="minorHAnsi" w:cstheme="minorHAnsi"/>
        </w:rPr>
        <w:t xml:space="preserve">tative Research. In Darla </w:t>
      </w:r>
      <w:proofErr w:type="spellStart"/>
      <w:r w:rsidR="00D23C99">
        <w:rPr>
          <w:rFonts w:asciiTheme="minorHAnsi" w:hAnsiTheme="minorHAnsi" w:cstheme="minorHAnsi"/>
        </w:rPr>
        <w:t>Twale</w:t>
      </w:r>
      <w:proofErr w:type="spellEnd"/>
      <w:r w:rsidRPr="00541917">
        <w:rPr>
          <w:rFonts w:asciiTheme="minorHAnsi" w:hAnsiTheme="minorHAnsi" w:cstheme="minorHAnsi"/>
        </w:rPr>
        <w:t xml:space="preserve"> </w:t>
      </w:r>
      <w:r w:rsidR="00D23C99">
        <w:rPr>
          <w:rFonts w:asciiTheme="minorHAnsi" w:hAnsiTheme="minorHAnsi" w:cstheme="minorHAnsi"/>
        </w:rPr>
        <w:t>(</w:t>
      </w:r>
      <w:r w:rsidRPr="00541917">
        <w:rPr>
          <w:rFonts w:asciiTheme="minorHAnsi" w:hAnsiTheme="minorHAnsi" w:cstheme="minorHAnsi"/>
        </w:rPr>
        <w:t>Ed</w:t>
      </w:r>
      <w:r w:rsidR="00D23C99">
        <w:rPr>
          <w:rFonts w:asciiTheme="minorHAnsi" w:hAnsiTheme="minorHAnsi" w:cstheme="minorHAnsi"/>
        </w:rPr>
        <w:t>.)</w:t>
      </w:r>
      <w:r w:rsidRPr="00541917">
        <w:rPr>
          <w:rFonts w:asciiTheme="minorHAnsi" w:hAnsiTheme="minorHAnsi" w:cstheme="minorHAnsi"/>
        </w:rPr>
        <w:t xml:space="preserve">, </w:t>
      </w:r>
      <w:r w:rsidRPr="00541917">
        <w:rPr>
          <w:rFonts w:asciiTheme="minorHAnsi" w:hAnsiTheme="minorHAnsi" w:cstheme="minorHAnsi"/>
          <w:i/>
        </w:rPr>
        <w:t>Journal of Research in Education</w:t>
      </w:r>
      <w:r w:rsidRPr="00541917">
        <w:rPr>
          <w:rFonts w:asciiTheme="minorHAnsi" w:hAnsiTheme="minorHAnsi" w:cstheme="minorHAnsi"/>
        </w:rPr>
        <w:t>, 14(1) p. 96-113.</w:t>
      </w:r>
    </w:p>
    <w:p w14:paraId="00AD1B21" w14:textId="77777777" w:rsidR="005C34B2" w:rsidRPr="00541917" w:rsidRDefault="005C34B2" w:rsidP="005C34B2">
      <w:pPr>
        <w:tabs>
          <w:tab w:val="left" w:pos="1635"/>
        </w:tabs>
        <w:rPr>
          <w:rFonts w:asciiTheme="minorHAnsi" w:hAnsiTheme="minorHAnsi" w:cstheme="minorHAnsi"/>
        </w:rPr>
      </w:pPr>
    </w:p>
    <w:p w14:paraId="0BF67212" w14:textId="77777777" w:rsidR="005C34B2" w:rsidRPr="00541917" w:rsidRDefault="005C34B2" w:rsidP="005C34B2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(2005, May). Participant Observation as a Data Collection Method [81 paragraphs]. </w:t>
      </w:r>
      <w:r w:rsidRPr="00541917">
        <w:rPr>
          <w:rFonts w:asciiTheme="minorHAnsi" w:hAnsiTheme="minorHAnsi" w:cstheme="minorHAnsi"/>
          <w:i/>
        </w:rPr>
        <w:t xml:space="preserve">Forum: Qualitative </w:t>
      </w:r>
      <w:proofErr w:type="spellStart"/>
      <w:r w:rsidRPr="00541917">
        <w:rPr>
          <w:rFonts w:asciiTheme="minorHAnsi" w:hAnsiTheme="minorHAnsi" w:cstheme="minorHAnsi"/>
          <w:i/>
        </w:rPr>
        <w:t>Sozialforschung</w:t>
      </w:r>
      <w:proofErr w:type="spellEnd"/>
      <w:r w:rsidRPr="00541917">
        <w:rPr>
          <w:rFonts w:asciiTheme="minorHAnsi" w:hAnsiTheme="minorHAnsi" w:cstheme="minorHAnsi"/>
          <w:i/>
        </w:rPr>
        <w:t xml:space="preserve">/Forum: Qualitative Social Research </w:t>
      </w:r>
      <w:r w:rsidRPr="00541917">
        <w:rPr>
          <w:rFonts w:asciiTheme="minorHAnsi" w:hAnsiTheme="minorHAnsi" w:cstheme="minorHAnsi"/>
        </w:rPr>
        <w:t xml:space="preserve">[On-line Journal], 6(2), Art. 43. Available at: </w:t>
      </w:r>
      <w:hyperlink r:id="rId10" w:history="1">
        <w:r w:rsidRPr="00541917">
          <w:rPr>
            <w:rStyle w:val="Hyperlink"/>
            <w:rFonts w:asciiTheme="minorHAnsi" w:hAnsiTheme="minorHAnsi" w:cstheme="minorHAnsi"/>
          </w:rPr>
          <w:t>http://www.qualitative-research.net/fqs-texte/2-05/05-2-43-e.htm</w:t>
        </w:r>
      </w:hyperlink>
    </w:p>
    <w:p w14:paraId="0882CF0C" w14:textId="77777777" w:rsidR="006C10FA" w:rsidRPr="00541917" w:rsidRDefault="006C10FA" w:rsidP="005C34B2">
      <w:pPr>
        <w:rPr>
          <w:rFonts w:asciiTheme="minorHAnsi" w:hAnsiTheme="minorHAnsi" w:cstheme="minorHAnsi"/>
        </w:rPr>
      </w:pPr>
    </w:p>
    <w:p w14:paraId="1D4DA84F" w14:textId="77777777" w:rsidR="00E70F43" w:rsidRPr="00541917" w:rsidRDefault="00E70F43" w:rsidP="005C34B2">
      <w:pPr>
        <w:rPr>
          <w:rFonts w:asciiTheme="minorHAnsi" w:hAnsiTheme="minorHAnsi" w:cstheme="minorHAnsi"/>
          <w:color w:val="3366FF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(2005, May). La </w:t>
      </w:r>
      <w:proofErr w:type="spellStart"/>
      <w:r w:rsidRPr="00541917">
        <w:rPr>
          <w:rFonts w:asciiTheme="minorHAnsi" w:hAnsiTheme="minorHAnsi" w:cstheme="minorHAnsi"/>
        </w:rPr>
        <w:t>observación</w:t>
      </w:r>
      <w:proofErr w:type="spellEnd"/>
      <w:r w:rsidRPr="00541917">
        <w:rPr>
          <w:rFonts w:asciiTheme="minorHAnsi" w:hAnsiTheme="minorHAnsi" w:cstheme="minorHAnsi"/>
        </w:rPr>
        <w:t xml:space="preserve"> </w:t>
      </w:r>
      <w:proofErr w:type="spellStart"/>
      <w:r w:rsidRPr="00541917">
        <w:rPr>
          <w:rFonts w:asciiTheme="minorHAnsi" w:hAnsiTheme="minorHAnsi" w:cstheme="minorHAnsi"/>
        </w:rPr>
        <w:t>participante</w:t>
      </w:r>
      <w:proofErr w:type="spellEnd"/>
      <w:r w:rsidRPr="00541917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541917">
        <w:rPr>
          <w:rFonts w:asciiTheme="minorHAnsi" w:hAnsiTheme="minorHAnsi" w:cstheme="minorHAnsi"/>
        </w:rPr>
        <w:t>como</w:t>
      </w:r>
      <w:proofErr w:type="spellEnd"/>
      <w:proofErr w:type="gramEnd"/>
      <w:r w:rsidRPr="00541917">
        <w:rPr>
          <w:rFonts w:asciiTheme="minorHAnsi" w:hAnsiTheme="minorHAnsi" w:cstheme="minorHAnsi"/>
        </w:rPr>
        <w:t xml:space="preserve"> </w:t>
      </w:r>
      <w:proofErr w:type="spellStart"/>
      <w:r w:rsidRPr="00541917">
        <w:rPr>
          <w:rFonts w:asciiTheme="minorHAnsi" w:hAnsiTheme="minorHAnsi" w:cstheme="minorHAnsi"/>
        </w:rPr>
        <w:t>método</w:t>
      </w:r>
      <w:proofErr w:type="spellEnd"/>
      <w:r w:rsidRPr="00541917">
        <w:rPr>
          <w:rFonts w:asciiTheme="minorHAnsi" w:hAnsiTheme="minorHAnsi" w:cstheme="minorHAnsi"/>
        </w:rPr>
        <w:t xml:space="preserve"> de </w:t>
      </w:r>
      <w:proofErr w:type="spellStart"/>
      <w:r w:rsidRPr="00541917">
        <w:rPr>
          <w:rFonts w:asciiTheme="minorHAnsi" w:hAnsiTheme="minorHAnsi" w:cstheme="minorHAnsi"/>
        </w:rPr>
        <w:t>recolección</w:t>
      </w:r>
      <w:proofErr w:type="spellEnd"/>
      <w:r w:rsidRPr="00541917">
        <w:rPr>
          <w:rFonts w:asciiTheme="minorHAnsi" w:hAnsiTheme="minorHAnsi" w:cstheme="minorHAnsi"/>
        </w:rPr>
        <w:t xml:space="preserve"> de </w:t>
      </w:r>
      <w:proofErr w:type="spellStart"/>
      <w:r w:rsidRPr="00541917">
        <w:rPr>
          <w:rFonts w:asciiTheme="minorHAnsi" w:hAnsiTheme="minorHAnsi" w:cstheme="minorHAnsi"/>
        </w:rPr>
        <w:t>datos</w:t>
      </w:r>
      <w:proofErr w:type="spellEnd"/>
      <w:r w:rsidRPr="00541917">
        <w:rPr>
          <w:rFonts w:asciiTheme="minorHAnsi" w:hAnsiTheme="minorHAnsi" w:cstheme="minorHAnsi"/>
        </w:rPr>
        <w:t xml:space="preserve">. </w:t>
      </w:r>
      <w:r w:rsidRPr="00541917">
        <w:rPr>
          <w:rFonts w:asciiTheme="minorHAnsi" w:hAnsiTheme="minorHAnsi" w:cstheme="minorHAnsi"/>
          <w:i/>
        </w:rPr>
        <w:t xml:space="preserve">Forum: Qualitative </w:t>
      </w:r>
      <w:proofErr w:type="spellStart"/>
      <w:r w:rsidRPr="00541917">
        <w:rPr>
          <w:rFonts w:asciiTheme="minorHAnsi" w:hAnsiTheme="minorHAnsi" w:cstheme="minorHAnsi"/>
          <w:i/>
        </w:rPr>
        <w:t>Sozialforschung</w:t>
      </w:r>
      <w:proofErr w:type="spellEnd"/>
      <w:r w:rsidRPr="00541917">
        <w:rPr>
          <w:rFonts w:asciiTheme="minorHAnsi" w:hAnsiTheme="minorHAnsi" w:cstheme="minorHAnsi"/>
          <w:i/>
        </w:rPr>
        <w:t xml:space="preserve">/Forum: Qualitative Social Research </w:t>
      </w:r>
      <w:r w:rsidRPr="00541917">
        <w:rPr>
          <w:rFonts w:asciiTheme="minorHAnsi" w:hAnsiTheme="minorHAnsi" w:cstheme="minorHAnsi"/>
        </w:rPr>
        <w:t xml:space="preserve">[On-line Journal], 6(2), Art. 43. Available at: </w:t>
      </w:r>
      <w:hyperlink r:id="rId11" w:history="1">
        <w:r w:rsidRPr="00541917">
          <w:rPr>
            <w:rStyle w:val="Hyperlink"/>
            <w:rFonts w:asciiTheme="minorHAnsi" w:hAnsiTheme="minorHAnsi" w:cstheme="minorHAnsi"/>
          </w:rPr>
          <w:t>www.qualitative-research.net/fqs-texte/2-05/05-2-43-s.htm</w:t>
        </w:r>
      </w:hyperlink>
      <w:r w:rsidRPr="00541917">
        <w:rPr>
          <w:rFonts w:asciiTheme="minorHAnsi" w:hAnsiTheme="minorHAnsi" w:cstheme="minorHAnsi"/>
        </w:rPr>
        <w:t xml:space="preserve"> </w:t>
      </w:r>
    </w:p>
    <w:p w14:paraId="473EAF96" w14:textId="77777777" w:rsidR="00C235B7" w:rsidRPr="00541917" w:rsidRDefault="00C235B7" w:rsidP="00B2032A">
      <w:pPr>
        <w:tabs>
          <w:tab w:val="left" w:pos="1635"/>
        </w:tabs>
        <w:rPr>
          <w:rFonts w:asciiTheme="minorHAnsi" w:hAnsiTheme="minorHAnsi" w:cstheme="minorHAnsi"/>
        </w:rPr>
      </w:pPr>
    </w:p>
    <w:p w14:paraId="4AE2D742" w14:textId="77777777" w:rsidR="00917256" w:rsidRPr="00541917" w:rsidRDefault="00727958" w:rsidP="0091725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lastRenderedPageBreak/>
        <w:t>Kawulich, B. B.</w:t>
      </w:r>
      <w:r w:rsidRPr="00541917">
        <w:rPr>
          <w:rFonts w:asciiTheme="minorHAnsi" w:hAnsiTheme="minorHAnsi" w:cstheme="minorHAnsi"/>
        </w:rPr>
        <w:t xml:space="preserve"> (2005, May). Review of Cher Hendricks’ </w:t>
      </w:r>
      <w:r w:rsidRPr="00541917">
        <w:rPr>
          <w:rFonts w:asciiTheme="minorHAnsi" w:hAnsiTheme="minorHAnsi" w:cstheme="minorHAnsi"/>
          <w:i/>
        </w:rPr>
        <w:t xml:space="preserve">Improving Schools through Action Research: A Comprehensive Guide for Educators </w:t>
      </w:r>
      <w:r w:rsidRPr="00541917">
        <w:rPr>
          <w:rFonts w:asciiTheme="minorHAnsi" w:hAnsiTheme="minorHAnsi" w:cstheme="minorHAnsi"/>
        </w:rPr>
        <w:t xml:space="preserve">(2006). In Michael Brody, Editor, </w:t>
      </w:r>
      <w:r w:rsidRPr="00541917">
        <w:rPr>
          <w:rFonts w:asciiTheme="minorHAnsi" w:hAnsiTheme="minorHAnsi" w:cstheme="minorHAnsi"/>
          <w:i/>
        </w:rPr>
        <w:t>ARExpeditions</w:t>
      </w:r>
      <w:r w:rsidRPr="00541917">
        <w:rPr>
          <w:rFonts w:asciiTheme="minorHAnsi" w:hAnsiTheme="minorHAnsi" w:cstheme="minorHAnsi"/>
        </w:rPr>
        <w:t xml:space="preserve"> [On-line Journal]. Available at </w:t>
      </w:r>
      <w:hyperlink r:id="rId12" w:history="1">
        <w:r w:rsidR="00FB68DE" w:rsidRPr="00541917">
          <w:rPr>
            <w:rStyle w:val="Hyperlink"/>
            <w:rFonts w:asciiTheme="minorHAnsi" w:hAnsiTheme="minorHAnsi" w:cstheme="minorHAnsi"/>
          </w:rPr>
          <w:t>http://arexpeditions.montana.edu/articleviewer.php?AID=88</w:t>
        </w:r>
      </w:hyperlink>
    </w:p>
    <w:p w14:paraId="7B68E553" w14:textId="77777777" w:rsidR="008216B2" w:rsidRPr="00541917" w:rsidRDefault="008216B2" w:rsidP="001556D3">
      <w:pPr>
        <w:rPr>
          <w:rFonts w:asciiTheme="minorHAnsi" w:hAnsiTheme="minorHAnsi" w:cstheme="minorHAnsi"/>
        </w:rPr>
      </w:pPr>
    </w:p>
    <w:p w14:paraId="0232A601" w14:textId="77777777" w:rsidR="00AE24F3" w:rsidRPr="00541917" w:rsidRDefault="00AE24F3" w:rsidP="00AE24F3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(2008). Giving back to the community through leadership. </w:t>
      </w:r>
      <w:r w:rsidRPr="00541917">
        <w:rPr>
          <w:rFonts w:asciiTheme="minorHAnsi" w:hAnsiTheme="minorHAnsi" w:cstheme="minorHAnsi"/>
          <w:i/>
        </w:rPr>
        <w:t>Advancing Women in Leadership</w:t>
      </w:r>
      <w:r w:rsidR="00BE4387" w:rsidRPr="00541917">
        <w:rPr>
          <w:rFonts w:asciiTheme="minorHAnsi" w:hAnsiTheme="minorHAnsi" w:cstheme="minorHAnsi"/>
          <w:i/>
        </w:rPr>
        <w:t>, 27</w:t>
      </w:r>
      <w:r w:rsidR="00BE4387" w:rsidRPr="00541917">
        <w:rPr>
          <w:rFonts w:asciiTheme="minorHAnsi" w:hAnsiTheme="minorHAnsi" w:cstheme="minorHAnsi"/>
        </w:rPr>
        <w:t xml:space="preserve">. Retrieved from </w:t>
      </w:r>
      <w:hyperlink r:id="rId13" w:history="1">
        <w:r w:rsidR="00BE4387" w:rsidRPr="00541917">
          <w:rPr>
            <w:rStyle w:val="Hyperlink"/>
            <w:rFonts w:asciiTheme="minorHAnsi" w:hAnsiTheme="minorHAnsi" w:cstheme="minorHAnsi"/>
          </w:rPr>
          <w:t>http://advancingwomen.com/awl/awl_wordpress/giving-back-to-the-community-through-leadership/</w:t>
        </w:r>
      </w:hyperlink>
    </w:p>
    <w:p w14:paraId="6C1729C9" w14:textId="77777777" w:rsidR="00AE24F3" w:rsidRPr="00541917" w:rsidRDefault="00AE24F3" w:rsidP="001556D3">
      <w:pPr>
        <w:rPr>
          <w:rFonts w:asciiTheme="minorHAnsi" w:hAnsiTheme="minorHAnsi" w:cstheme="minorHAnsi"/>
        </w:rPr>
      </w:pPr>
    </w:p>
    <w:p w14:paraId="78DA7AB4" w14:textId="77777777" w:rsidR="00172C5F" w:rsidRPr="00547D95" w:rsidRDefault="00172C5F" w:rsidP="007A7DEE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B. B.,</w:t>
      </w:r>
      <w:r w:rsidRPr="00547D95">
        <w:rPr>
          <w:rFonts w:asciiTheme="minorHAnsi" w:hAnsiTheme="minorHAnsi" w:cstheme="minorHAnsi"/>
        </w:rPr>
        <w:t xml:space="preserve"> Garner, M. W. J., &amp; Wagner, C. (2009). </w:t>
      </w:r>
      <w:r w:rsidRPr="00547D95">
        <w:rPr>
          <w:rFonts w:asciiTheme="minorHAnsi" w:hAnsiTheme="minorHAnsi" w:cstheme="minorHAnsi"/>
          <w:bCs/>
          <w:iCs/>
        </w:rPr>
        <w:t xml:space="preserve">Students’ Conceptions—and Misconceptions—of Social Research. </w:t>
      </w:r>
      <w:r w:rsidRPr="00547D95">
        <w:rPr>
          <w:rFonts w:asciiTheme="minorHAnsi" w:hAnsiTheme="minorHAnsi" w:cstheme="minorHAnsi"/>
          <w:bCs/>
          <w:i/>
          <w:iCs/>
        </w:rPr>
        <w:t>Qualitative Sociology Review</w:t>
      </w:r>
      <w:r w:rsidRPr="00547D95">
        <w:rPr>
          <w:rFonts w:asciiTheme="minorHAnsi" w:hAnsiTheme="minorHAnsi" w:cstheme="minorHAnsi"/>
          <w:bCs/>
          <w:iCs/>
        </w:rPr>
        <w:t>, V (3)</w:t>
      </w:r>
      <w:r w:rsidR="00F94013" w:rsidRPr="00547D95">
        <w:rPr>
          <w:rFonts w:asciiTheme="minorHAnsi" w:hAnsiTheme="minorHAnsi" w:cstheme="minorHAnsi"/>
          <w:bCs/>
          <w:iCs/>
        </w:rPr>
        <w:t>, 5-25</w:t>
      </w:r>
      <w:r w:rsidRPr="00547D95">
        <w:rPr>
          <w:rFonts w:asciiTheme="minorHAnsi" w:hAnsiTheme="minorHAnsi" w:cstheme="minorHAnsi"/>
          <w:bCs/>
          <w:iCs/>
        </w:rPr>
        <w:t xml:space="preserve">. Retrieved from </w:t>
      </w:r>
      <w:hyperlink r:id="rId14" w:history="1">
        <w:r w:rsidRPr="00547D95">
          <w:rPr>
            <w:rStyle w:val="Hyperlink"/>
            <w:rFonts w:asciiTheme="minorHAnsi" w:hAnsiTheme="minorHAnsi" w:cstheme="minorHAnsi"/>
            <w:bCs/>
            <w:iCs/>
          </w:rPr>
          <w:t>http://www.qualitativesociologyreview.org/ENG/Volume14/QSR_5_3_Kawulich-Garner-Wagner.pdf</w:t>
        </w:r>
      </w:hyperlink>
      <w:r w:rsidRPr="00547D95">
        <w:rPr>
          <w:rFonts w:asciiTheme="minorHAnsi" w:hAnsiTheme="minorHAnsi" w:cstheme="minorHAnsi"/>
          <w:bCs/>
          <w:iCs/>
        </w:rPr>
        <w:t xml:space="preserve">. </w:t>
      </w:r>
    </w:p>
    <w:p w14:paraId="70A24F90" w14:textId="77777777" w:rsidR="00D872A2" w:rsidRPr="00547D95" w:rsidRDefault="009D043E" w:rsidP="00D872A2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  <w:proofErr w:type="spellStart"/>
      <w:r w:rsidRPr="00547D95">
        <w:rPr>
          <w:rFonts w:asciiTheme="minorHAnsi" w:hAnsiTheme="minorHAnsi" w:cstheme="minorHAnsi"/>
          <w:b w:val="0"/>
          <w:iCs/>
          <w:sz w:val="24"/>
          <w:szCs w:val="24"/>
        </w:rPr>
        <w:t>Sankar</w:t>
      </w:r>
      <w:proofErr w:type="spellEnd"/>
      <w:r w:rsidRPr="00547D95">
        <w:rPr>
          <w:rFonts w:asciiTheme="minorHAnsi" w:hAnsiTheme="minorHAnsi" w:cstheme="minorHAnsi"/>
          <w:b w:val="0"/>
          <w:iCs/>
          <w:sz w:val="24"/>
          <w:szCs w:val="24"/>
        </w:rPr>
        <w:t>, C.</w:t>
      </w:r>
      <w:r w:rsidR="00D872A2" w:rsidRPr="00547D95">
        <w:rPr>
          <w:rFonts w:asciiTheme="minorHAnsi" w:hAnsiTheme="minorHAnsi" w:cstheme="minorHAnsi"/>
          <w:b w:val="0"/>
          <w:iCs/>
          <w:sz w:val="24"/>
          <w:szCs w:val="24"/>
        </w:rPr>
        <w:t xml:space="preserve"> S., </w:t>
      </w:r>
      <w:r w:rsidR="00D872A2" w:rsidRPr="00547D95">
        <w:rPr>
          <w:rFonts w:asciiTheme="minorHAnsi" w:hAnsiTheme="minorHAnsi" w:cstheme="minorHAnsi"/>
          <w:iCs/>
          <w:sz w:val="24"/>
          <w:szCs w:val="24"/>
        </w:rPr>
        <w:t>Kawulich, B</w:t>
      </w:r>
      <w:r w:rsidRPr="00547D95">
        <w:rPr>
          <w:rFonts w:asciiTheme="minorHAnsi" w:hAnsiTheme="minorHAnsi" w:cstheme="minorHAnsi"/>
          <w:iCs/>
          <w:sz w:val="24"/>
          <w:szCs w:val="24"/>
        </w:rPr>
        <w:t>.,</w:t>
      </w:r>
      <w:r w:rsidRPr="00547D95">
        <w:rPr>
          <w:rFonts w:asciiTheme="minorHAnsi" w:hAnsiTheme="minorHAnsi" w:cstheme="minorHAnsi"/>
          <w:b w:val="0"/>
          <w:iCs/>
          <w:sz w:val="24"/>
          <w:szCs w:val="24"/>
        </w:rPr>
        <w:t xml:space="preserve"> Clayton, H.</w:t>
      </w:r>
      <w:r w:rsidR="00D872A2" w:rsidRPr="00547D95">
        <w:rPr>
          <w:rFonts w:asciiTheme="minorHAnsi" w:hAnsiTheme="minorHAnsi" w:cstheme="minorHAnsi"/>
          <w:b w:val="0"/>
          <w:iCs/>
          <w:sz w:val="24"/>
          <w:szCs w:val="24"/>
        </w:rPr>
        <w:t>, Raju, P.K. (2010).</w:t>
      </w:r>
      <w:r w:rsidR="00D872A2" w:rsidRPr="00547D95">
        <w:rPr>
          <w:rFonts w:asciiTheme="minorHAnsi" w:hAnsiTheme="minorHAnsi" w:cstheme="minorHAnsi"/>
          <w:i/>
          <w:iCs/>
          <w:sz w:val="24"/>
          <w:szCs w:val="24"/>
        </w:rPr>
        <w:t xml:space="preserve">  </w:t>
      </w:r>
      <w:r w:rsidR="00165CB9" w:rsidRPr="00547D95">
        <w:rPr>
          <w:rFonts w:asciiTheme="minorHAnsi" w:hAnsiTheme="minorHAnsi" w:cstheme="minorHAnsi"/>
          <w:b w:val="0"/>
          <w:sz w:val="24"/>
          <w:szCs w:val="24"/>
        </w:rPr>
        <w:t xml:space="preserve">Developing Leadership Skills in </w:t>
      </w:r>
      <w:r w:rsidR="00165CB9" w:rsidRPr="00547D95">
        <w:rPr>
          <w:rFonts w:asciiTheme="minorHAnsi" w:hAnsiTheme="minorHAnsi" w:cstheme="minorHAnsi"/>
          <w:b w:val="0"/>
          <w:i/>
          <w:iCs/>
          <w:sz w:val="24"/>
          <w:szCs w:val="24"/>
        </w:rPr>
        <w:t xml:space="preserve">Introduction to Engineering </w:t>
      </w:r>
      <w:r w:rsidR="00165CB9" w:rsidRPr="00547D95">
        <w:rPr>
          <w:rFonts w:asciiTheme="minorHAnsi" w:hAnsiTheme="minorHAnsi" w:cstheme="minorHAnsi"/>
          <w:b w:val="0"/>
          <w:sz w:val="24"/>
          <w:szCs w:val="24"/>
        </w:rPr>
        <w:t>Courses through Multimedia</w:t>
      </w:r>
      <w:r w:rsidR="00D872A2" w:rsidRPr="00547D95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  <w:r w:rsidR="00D872A2" w:rsidRPr="00547D95">
        <w:rPr>
          <w:rFonts w:asciiTheme="minorHAnsi" w:hAnsiTheme="minorHAnsi" w:cstheme="minorHAnsi"/>
          <w:b w:val="0"/>
          <w:i/>
          <w:sz w:val="24"/>
          <w:szCs w:val="24"/>
        </w:rPr>
        <w:t>Journal of STEM Education: Innovations and Research</w:t>
      </w:r>
      <w:r w:rsidR="000575CE" w:rsidRPr="00547D95">
        <w:rPr>
          <w:rFonts w:asciiTheme="minorHAnsi" w:hAnsiTheme="minorHAnsi" w:cstheme="minorHAnsi"/>
          <w:b w:val="0"/>
          <w:sz w:val="24"/>
          <w:szCs w:val="24"/>
        </w:rPr>
        <w:t>, </w:t>
      </w:r>
      <w:r w:rsidR="00D872A2" w:rsidRPr="00547D95">
        <w:rPr>
          <w:rFonts w:asciiTheme="minorHAnsi" w:hAnsiTheme="minorHAnsi" w:cstheme="minorHAnsi"/>
          <w:b w:val="0"/>
          <w:sz w:val="24"/>
          <w:szCs w:val="24"/>
        </w:rPr>
        <w:t>11 (3), p. 34-60.</w:t>
      </w:r>
    </w:p>
    <w:p w14:paraId="1DD3310A" w14:textId="77777777" w:rsidR="00D33C74" w:rsidRPr="00547D95" w:rsidRDefault="00D33C74" w:rsidP="00D33C74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B. B.</w:t>
      </w:r>
      <w:r w:rsidRPr="00547D95">
        <w:rPr>
          <w:rFonts w:asciiTheme="minorHAnsi" w:hAnsiTheme="minorHAnsi" w:cstheme="minorHAnsi"/>
        </w:rPr>
        <w:t xml:space="preserve"> (</w:t>
      </w:r>
      <w:r w:rsidR="00A90F35" w:rsidRPr="00547D95">
        <w:rPr>
          <w:rFonts w:asciiTheme="minorHAnsi" w:hAnsiTheme="minorHAnsi" w:cstheme="minorHAnsi"/>
        </w:rPr>
        <w:t>February, 2011</w:t>
      </w:r>
      <w:r w:rsidRPr="00547D95">
        <w:rPr>
          <w:rFonts w:asciiTheme="minorHAnsi" w:hAnsiTheme="minorHAnsi" w:cstheme="minorHAnsi"/>
        </w:rPr>
        <w:t xml:space="preserve">). Gatekeeping: An ongoing adventure in research. </w:t>
      </w:r>
      <w:r w:rsidRPr="00547D95">
        <w:rPr>
          <w:rFonts w:asciiTheme="minorHAnsi" w:hAnsiTheme="minorHAnsi" w:cstheme="minorHAnsi"/>
          <w:i/>
        </w:rPr>
        <w:t>Field Methods Journal</w:t>
      </w:r>
      <w:r w:rsidR="00A90F35" w:rsidRPr="00547D95">
        <w:rPr>
          <w:rFonts w:asciiTheme="minorHAnsi" w:hAnsiTheme="minorHAnsi" w:cstheme="minorHAnsi"/>
          <w:i/>
        </w:rPr>
        <w:t>, 23 (1)</w:t>
      </w:r>
      <w:r w:rsidRPr="00547D95">
        <w:rPr>
          <w:rFonts w:asciiTheme="minorHAnsi" w:hAnsiTheme="minorHAnsi" w:cstheme="minorHAnsi"/>
          <w:i/>
        </w:rPr>
        <w:t>.</w:t>
      </w:r>
      <w:r w:rsidRPr="00547D95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547D95">
        <w:rPr>
          <w:rFonts w:asciiTheme="minorHAnsi" w:hAnsiTheme="minorHAnsi" w:cstheme="minorHAnsi"/>
        </w:rPr>
        <w:t>doi</w:t>
      </w:r>
      <w:proofErr w:type="spellEnd"/>
      <w:proofErr w:type="gramEnd"/>
      <w:r w:rsidRPr="00547D95">
        <w:rPr>
          <w:rFonts w:asciiTheme="minorHAnsi" w:hAnsiTheme="minorHAnsi" w:cstheme="minorHAnsi"/>
        </w:rPr>
        <w:t>: 10.1177/1525822X10383388</w:t>
      </w:r>
    </w:p>
    <w:p w14:paraId="4A0D0B7F" w14:textId="77777777" w:rsidR="00D33C74" w:rsidRPr="00547D95" w:rsidRDefault="00D33C74" w:rsidP="00D33C74">
      <w:pPr>
        <w:rPr>
          <w:rFonts w:asciiTheme="minorHAnsi" w:hAnsiTheme="minorHAnsi" w:cstheme="minorHAnsi"/>
        </w:rPr>
      </w:pPr>
    </w:p>
    <w:p w14:paraId="717EF02F" w14:textId="77777777" w:rsidR="00D33C74" w:rsidRPr="00547D95" w:rsidRDefault="009D043E" w:rsidP="00D33C74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Wagner, C., Garner, M., &amp; </w:t>
      </w:r>
      <w:r w:rsidRPr="00547D95">
        <w:rPr>
          <w:rFonts w:asciiTheme="minorHAnsi" w:hAnsiTheme="minorHAnsi" w:cstheme="minorHAnsi"/>
          <w:b/>
        </w:rPr>
        <w:t>Kawulich, B.</w:t>
      </w:r>
      <w:r w:rsidR="00D33C74" w:rsidRPr="00547D95">
        <w:rPr>
          <w:rFonts w:asciiTheme="minorHAnsi" w:hAnsiTheme="minorHAnsi" w:cstheme="minorHAnsi"/>
        </w:rPr>
        <w:t xml:space="preserve"> (</w:t>
      </w:r>
      <w:r w:rsidR="006534B6" w:rsidRPr="00547D95">
        <w:rPr>
          <w:rFonts w:asciiTheme="minorHAnsi" w:hAnsiTheme="minorHAnsi" w:cstheme="minorHAnsi"/>
        </w:rPr>
        <w:t xml:space="preserve">2011, first published on </w:t>
      </w:r>
      <w:r w:rsidR="00D33C74" w:rsidRPr="00547D95">
        <w:rPr>
          <w:rFonts w:asciiTheme="minorHAnsi" w:hAnsiTheme="minorHAnsi" w:cstheme="minorHAnsi"/>
        </w:rPr>
        <w:t xml:space="preserve">Sept. 16, 2010). The state of the art of teaching research methods in the social sciences: </w:t>
      </w:r>
      <w:r w:rsidR="000575CE" w:rsidRPr="00547D95">
        <w:rPr>
          <w:rFonts w:asciiTheme="minorHAnsi" w:hAnsiTheme="minorHAnsi" w:cstheme="minorHAnsi"/>
        </w:rPr>
        <w:t>T</w:t>
      </w:r>
      <w:r w:rsidR="00D33C74" w:rsidRPr="00547D95">
        <w:rPr>
          <w:rFonts w:asciiTheme="minorHAnsi" w:hAnsiTheme="minorHAnsi" w:cstheme="minorHAnsi"/>
        </w:rPr>
        <w:t xml:space="preserve">owards a pedagogical culture. </w:t>
      </w:r>
      <w:r w:rsidR="00D33C74" w:rsidRPr="00547D95">
        <w:rPr>
          <w:rFonts w:asciiTheme="minorHAnsi" w:hAnsiTheme="minorHAnsi" w:cstheme="minorHAnsi"/>
          <w:i/>
        </w:rPr>
        <w:t>Studies in Higher Education</w:t>
      </w:r>
      <w:r w:rsidR="006534B6" w:rsidRPr="00547D95">
        <w:rPr>
          <w:rFonts w:asciiTheme="minorHAnsi" w:hAnsiTheme="minorHAnsi" w:cstheme="minorHAnsi"/>
        </w:rPr>
        <w:t>, 36(1), p. 75-88</w:t>
      </w:r>
      <w:r w:rsidR="00D33C74" w:rsidRPr="00547D95">
        <w:rPr>
          <w:rFonts w:asciiTheme="minorHAnsi" w:hAnsiTheme="minorHAnsi" w:cstheme="minorHAnsi"/>
        </w:rPr>
        <w:t xml:space="preserve">. </w:t>
      </w:r>
      <w:proofErr w:type="gramStart"/>
      <w:r w:rsidR="00D33C74" w:rsidRPr="00547D95">
        <w:rPr>
          <w:rFonts w:asciiTheme="minorHAnsi" w:hAnsiTheme="minorHAnsi" w:cstheme="minorHAnsi"/>
          <w:color w:val="000000"/>
        </w:rPr>
        <w:t>doi:</w:t>
      </w:r>
      <w:proofErr w:type="gramEnd"/>
      <w:r w:rsidR="00D33C74" w:rsidRPr="00547D95">
        <w:rPr>
          <w:rFonts w:asciiTheme="minorHAnsi" w:hAnsiTheme="minorHAnsi" w:cstheme="minorHAnsi"/>
          <w:color w:val="000000"/>
        </w:rPr>
        <w:t>10.1080/03075070903452594</w:t>
      </w:r>
    </w:p>
    <w:p w14:paraId="2DD12E3E" w14:textId="77777777" w:rsidR="00D33C74" w:rsidRPr="00547D95" w:rsidRDefault="00D33C74" w:rsidP="00165CB9">
      <w:pPr>
        <w:pStyle w:val="Default"/>
        <w:rPr>
          <w:rFonts w:asciiTheme="minorHAnsi" w:hAnsiTheme="minorHAnsi" w:cstheme="minorHAnsi"/>
        </w:rPr>
      </w:pPr>
    </w:p>
    <w:p w14:paraId="4CE7BB0B" w14:textId="77777777" w:rsidR="00877BD3" w:rsidRPr="00547D95" w:rsidRDefault="00877BD3" w:rsidP="00877BD3">
      <w:pPr>
        <w:pStyle w:val="Default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B. B.</w:t>
      </w:r>
      <w:r w:rsidRPr="00547D95">
        <w:rPr>
          <w:rFonts w:asciiTheme="minorHAnsi" w:hAnsiTheme="minorHAnsi" w:cstheme="minorHAnsi"/>
        </w:rPr>
        <w:t xml:space="preserve"> (2011). Learning from action evaluation of the use of multimedia case studies in management information systems courses [Special Issue]. </w:t>
      </w:r>
      <w:r w:rsidRPr="00547D95">
        <w:rPr>
          <w:rFonts w:asciiTheme="minorHAnsi" w:hAnsiTheme="minorHAnsi" w:cstheme="minorHAnsi"/>
          <w:i/>
        </w:rPr>
        <w:t>Journal of STEM Education, 12</w:t>
      </w:r>
      <w:r w:rsidRPr="00547D95">
        <w:rPr>
          <w:rFonts w:asciiTheme="minorHAnsi" w:hAnsiTheme="minorHAnsi" w:cstheme="minorHAnsi"/>
        </w:rPr>
        <w:t>(7&amp;8), 57-70.</w:t>
      </w:r>
    </w:p>
    <w:p w14:paraId="70FF6983" w14:textId="77777777" w:rsidR="00877BD3" w:rsidRPr="00547D95" w:rsidRDefault="00877BD3" w:rsidP="00877BD3">
      <w:pPr>
        <w:rPr>
          <w:rFonts w:asciiTheme="minorHAnsi" w:hAnsiTheme="minorHAnsi" w:cstheme="minorHAnsi"/>
        </w:rPr>
      </w:pPr>
    </w:p>
    <w:p w14:paraId="6DE6D226" w14:textId="4681714C" w:rsidR="00F22825" w:rsidRPr="00547D95" w:rsidRDefault="00F22825" w:rsidP="00877BD3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Kawulich, B. B., &amp; </w:t>
      </w:r>
      <w:proofErr w:type="spellStart"/>
      <w:r w:rsidRPr="00547D95">
        <w:rPr>
          <w:rFonts w:asciiTheme="minorHAnsi" w:hAnsiTheme="minorHAnsi" w:cstheme="minorHAnsi"/>
        </w:rPr>
        <w:t>Huett</w:t>
      </w:r>
      <w:proofErr w:type="spellEnd"/>
      <w:r w:rsidRPr="00547D95">
        <w:rPr>
          <w:rFonts w:asciiTheme="minorHAnsi" w:hAnsiTheme="minorHAnsi" w:cstheme="minorHAnsi"/>
        </w:rPr>
        <w:t xml:space="preserve">, K. (under review). A qualitative evaluation of the use of multimedia case studies in an Introductory Engineering course at two Southeastern universities. </w:t>
      </w:r>
      <w:r w:rsidRPr="00547D95">
        <w:rPr>
          <w:rFonts w:asciiTheme="minorHAnsi" w:hAnsiTheme="minorHAnsi" w:cstheme="minorHAnsi"/>
          <w:i/>
        </w:rPr>
        <w:t>JSTEM</w:t>
      </w:r>
      <w:r w:rsidRPr="00547D95">
        <w:rPr>
          <w:rFonts w:asciiTheme="minorHAnsi" w:hAnsiTheme="minorHAnsi" w:cstheme="minorHAnsi"/>
        </w:rPr>
        <w:t xml:space="preserve">. </w:t>
      </w:r>
    </w:p>
    <w:p w14:paraId="6EE43D42" w14:textId="77777777" w:rsidR="00F22825" w:rsidRPr="00547D95" w:rsidRDefault="00F22825" w:rsidP="00917256">
      <w:pPr>
        <w:rPr>
          <w:rFonts w:asciiTheme="minorHAnsi" w:hAnsiTheme="minorHAnsi" w:cstheme="minorHAnsi"/>
        </w:rPr>
      </w:pPr>
    </w:p>
    <w:p w14:paraId="351F0E48" w14:textId="77777777" w:rsidR="00F22825" w:rsidRPr="00547D95" w:rsidRDefault="00F22825" w:rsidP="0091725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Wagner, C., Kawulich, B., &amp; Garner, M. (under review). A mixed research synthesis of literature on teaching qualitative research methods. </w:t>
      </w:r>
      <w:r w:rsidRPr="00547D95">
        <w:rPr>
          <w:rFonts w:asciiTheme="minorHAnsi" w:hAnsiTheme="minorHAnsi" w:cstheme="minorHAnsi"/>
          <w:i/>
        </w:rPr>
        <w:t>Review of Educational Research</w:t>
      </w:r>
      <w:r w:rsidRPr="00547D95">
        <w:rPr>
          <w:rFonts w:asciiTheme="minorHAnsi" w:hAnsiTheme="minorHAnsi" w:cstheme="minorHAnsi"/>
        </w:rPr>
        <w:t>.</w:t>
      </w:r>
    </w:p>
    <w:p w14:paraId="11FC3742" w14:textId="0373B8BA" w:rsidR="00877BD3" w:rsidRPr="00547D95" w:rsidRDefault="00877BD3" w:rsidP="0091725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br/>
      </w:r>
      <w:r w:rsidR="00E210FE" w:rsidRPr="00547D95">
        <w:rPr>
          <w:rFonts w:asciiTheme="minorHAnsi" w:hAnsiTheme="minorHAnsi" w:cstheme="minorHAnsi"/>
          <w:b/>
        </w:rPr>
        <w:t>Books</w:t>
      </w:r>
    </w:p>
    <w:p w14:paraId="3E36ABA6" w14:textId="77777777" w:rsidR="00E210FE" w:rsidRPr="00547D95" w:rsidRDefault="00E210FE" w:rsidP="00E210FE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Garner, M., Wagner, C., &amp; </w:t>
      </w:r>
      <w:r w:rsidRPr="00547D95">
        <w:rPr>
          <w:rFonts w:asciiTheme="minorHAnsi" w:hAnsiTheme="minorHAnsi" w:cstheme="minorHAnsi"/>
          <w:b/>
        </w:rPr>
        <w:t>Kawulich, B.</w:t>
      </w:r>
      <w:r w:rsidRPr="00547D95">
        <w:rPr>
          <w:rFonts w:asciiTheme="minorHAnsi" w:hAnsiTheme="minorHAnsi" w:cstheme="minorHAnsi"/>
        </w:rPr>
        <w:t xml:space="preserve"> (Eds.) (2009). </w:t>
      </w:r>
      <w:r w:rsidRPr="00547D95">
        <w:rPr>
          <w:rFonts w:asciiTheme="minorHAnsi" w:hAnsiTheme="minorHAnsi" w:cstheme="minorHAnsi"/>
          <w:i/>
        </w:rPr>
        <w:t>Issues in Teaching Research Methods in the Social Sciences</w:t>
      </w:r>
      <w:r w:rsidRPr="00547D95">
        <w:rPr>
          <w:rFonts w:asciiTheme="minorHAnsi" w:hAnsiTheme="minorHAnsi" w:cstheme="minorHAnsi"/>
        </w:rPr>
        <w:t xml:space="preserve">. London: </w:t>
      </w:r>
      <w:proofErr w:type="spellStart"/>
      <w:r w:rsidRPr="00547D95">
        <w:rPr>
          <w:rFonts w:asciiTheme="minorHAnsi" w:hAnsiTheme="minorHAnsi" w:cstheme="minorHAnsi"/>
        </w:rPr>
        <w:t>Ashgate</w:t>
      </w:r>
      <w:proofErr w:type="spellEnd"/>
      <w:r w:rsidRPr="00547D95">
        <w:rPr>
          <w:rFonts w:asciiTheme="minorHAnsi" w:hAnsiTheme="minorHAnsi" w:cstheme="minorHAnsi"/>
        </w:rPr>
        <w:t xml:space="preserve"> Publishing. </w:t>
      </w:r>
    </w:p>
    <w:p w14:paraId="7BC48BDE" w14:textId="77777777" w:rsidR="00E210FE" w:rsidRPr="00547D95" w:rsidRDefault="00E210FE" w:rsidP="00877BD3">
      <w:pPr>
        <w:tabs>
          <w:tab w:val="left" w:pos="1635"/>
        </w:tabs>
        <w:rPr>
          <w:rFonts w:asciiTheme="minorHAnsi" w:hAnsiTheme="minorHAnsi" w:cstheme="minorHAnsi"/>
        </w:rPr>
      </w:pPr>
    </w:p>
    <w:p w14:paraId="13E09441" w14:textId="48F231B4" w:rsidR="00877BD3" w:rsidRPr="00541917" w:rsidRDefault="00877BD3" w:rsidP="00877BD3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Wagner, C., </w:t>
      </w:r>
      <w:r w:rsidRPr="00547D95">
        <w:rPr>
          <w:rFonts w:asciiTheme="minorHAnsi" w:hAnsiTheme="minorHAnsi" w:cstheme="minorHAnsi"/>
          <w:b/>
        </w:rPr>
        <w:t>Kawulich, B.,</w:t>
      </w:r>
      <w:r w:rsidRPr="00547D95">
        <w:rPr>
          <w:rFonts w:asciiTheme="minorHAnsi" w:hAnsiTheme="minorHAnsi" w:cstheme="minorHAnsi"/>
        </w:rPr>
        <w:t xml:space="preserve"> &amp; Garner, M.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(Eds.) (</w:t>
      </w:r>
      <w:r w:rsidR="00D0239A" w:rsidRPr="00547D95">
        <w:rPr>
          <w:rFonts w:asciiTheme="minorHAnsi" w:hAnsiTheme="minorHAnsi" w:cstheme="minorHAnsi"/>
        </w:rPr>
        <w:t>2012</w:t>
      </w:r>
      <w:r w:rsidRPr="00547D95">
        <w:rPr>
          <w:rFonts w:asciiTheme="minorHAnsi" w:hAnsiTheme="minorHAnsi" w:cstheme="minorHAnsi"/>
        </w:rPr>
        <w:t xml:space="preserve">). </w:t>
      </w:r>
      <w:r w:rsidRPr="00547D95">
        <w:rPr>
          <w:rFonts w:asciiTheme="minorHAnsi" w:hAnsiTheme="minorHAnsi" w:cstheme="minorHAnsi"/>
          <w:i/>
        </w:rPr>
        <w:t>Doing Social Research: A global context.</w:t>
      </w:r>
      <w:r w:rsidRPr="00547D95">
        <w:rPr>
          <w:rFonts w:asciiTheme="minorHAnsi" w:hAnsiTheme="minorHAnsi" w:cstheme="minorHAnsi"/>
        </w:rPr>
        <w:t xml:space="preserve"> </w:t>
      </w:r>
      <w:r w:rsidR="00EE105F" w:rsidRPr="00547D95">
        <w:rPr>
          <w:rFonts w:asciiTheme="minorHAnsi" w:hAnsiTheme="minorHAnsi" w:cstheme="minorHAnsi"/>
        </w:rPr>
        <w:t>London</w:t>
      </w:r>
      <w:r w:rsidRPr="00547D95">
        <w:rPr>
          <w:rFonts w:asciiTheme="minorHAnsi" w:hAnsiTheme="minorHAnsi" w:cstheme="minorHAnsi"/>
        </w:rPr>
        <w:t>: McGraw Hill.</w:t>
      </w:r>
    </w:p>
    <w:p w14:paraId="1F1336C8" w14:textId="0259B9A3" w:rsidR="00E210FE" w:rsidRPr="00E210FE" w:rsidRDefault="00CE6CC8" w:rsidP="00E210FE">
      <w:pPr>
        <w:tabs>
          <w:tab w:val="left" w:pos="1635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Peer Reviewed </w:t>
      </w:r>
      <w:r w:rsidR="00E210FE" w:rsidRPr="00E210FE">
        <w:rPr>
          <w:rFonts w:asciiTheme="minorHAnsi" w:hAnsiTheme="minorHAnsi" w:cstheme="minorHAnsi"/>
          <w:b/>
        </w:rPr>
        <w:t>Book Chapters</w:t>
      </w:r>
    </w:p>
    <w:p w14:paraId="3F296C26" w14:textId="77777777" w:rsidR="00E210FE" w:rsidRPr="00541917" w:rsidRDefault="00E210FE" w:rsidP="00E210FE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Kawulich, B. B.</w:t>
      </w:r>
      <w:r w:rsidRPr="00541917">
        <w:rPr>
          <w:rFonts w:asciiTheme="minorHAnsi" w:hAnsiTheme="minorHAnsi" w:cstheme="minorHAnsi"/>
        </w:rPr>
        <w:t xml:space="preserve"> (2004).  Muscogee Women’s Identity Development.  In Mark </w:t>
      </w:r>
      <w:proofErr w:type="spellStart"/>
      <w:r w:rsidRPr="00541917">
        <w:rPr>
          <w:rFonts w:asciiTheme="minorHAnsi" w:hAnsiTheme="minorHAnsi" w:cstheme="minorHAnsi"/>
        </w:rPr>
        <w:t>Hutter</w:t>
      </w:r>
      <w:proofErr w:type="spellEnd"/>
      <w:r w:rsidRPr="00541917">
        <w:rPr>
          <w:rFonts w:asciiTheme="minorHAnsi" w:hAnsiTheme="minorHAnsi" w:cstheme="minorHAnsi"/>
        </w:rPr>
        <w:t xml:space="preserve">,  (Ed.), </w:t>
      </w:r>
      <w:r w:rsidRPr="00541917">
        <w:rPr>
          <w:rFonts w:asciiTheme="minorHAnsi" w:hAnsiTheme="minorHAnsi" w:cstheme="minorHAnsi"/>
          <w:i/>
        </w:rPr>
        <w:t>The Family Experience:  A Reader in Cultural Diversity</w:t>
      </w:r>
      <w:r w:rsidRPr="00541917">
        <w:rPr>
          <w:rFonts w:asciiTheme="minorHAnsi" w:hAnsiTheme="minorHAnsi" w:cstheme="minorHAnsi"/>
        </w:rPr>
        <w:t xml:space="preserve"> (4</w:t>
      </w:r>
      <w:r w:rsidRPr="00541917">
        <w:rPr>
          <w:rFonts w:asciiTheme="minorHAnsi" w:hAnsiTheme="minorHAnsi" w:cstheme="minorHAnsi"/>
          <w:vertAlign w:val="superscript"/>
        </w:rPr>
        <w:t>th</w:t>
      </w:r>
      <w:r w:rsidRPr="00541917">
        <w:rPr>
          <w:rFonts w:asciiTheme="minorHAnsi" w:hAnsiTheme="minorHAnsi" w:cstheme="minorHAnsi"/>
        </w:rPr>
        <w:t xml:space="preserve"> Edition). Boston: Allyn &amp; Bacon.</w:t>
      </w:r>
    </w:p>
    <w:p w14:paraId="145B7422" w14:textId="77777777" w:rsidR="00E210FE" w:rsidRDefault="00E210FE" w:rsidP="00E210FE">
      <w:pPr>
        <w:tabs>
          <w:tab w:val="left" w:pos="1635"/>
        </w:tabs>
        <w:rPr>
          <w:rFonts w:asciiTheme="minorHAnsi" w:hAnsiTheme="minorHAnsi" w:cstheme="minorHAnsi"/>
        </w:rPr>
      </w:pPr>
    </w:p>
    <w:p w14:paraId="0FF38038" w14:textId="77777777" w:rsidR="000D288E" w:rsidRPr="00547D95" w:rsidRDefault="000D288E" w:rsidP="000D288E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Garner, M., Wagner, C., </w:t>
      </w:r>
      <w:r w:rsidRPr="00547D95">
        <w:rPr>
          <w:rFonts w:asciiTheme="minorHAnsi" w:hAnsiTheme="minorHAnsi" w:cstheme="minorHAnsi"/>
          <w:b/>
        </w:rPr>
        <w:t>Kawulich, B.</w:t>
      </w:r>
      <w:r w:rsidRPr="00547D95">
        <w:rPr>
          <w:rFonts w:asciiTheme="minorHAnsi" w:hAnsiTheme="minorHAnsi" w:cstheme="minorHAnsi"/>
        </w:rPr>
        <w:t xml:space="preserve"> (2009). Introduction. Towards a pedagogical culture in research methods. In M. Garner, C. Wagner, &amp; B. Kawulich, (Eds.), </w:t>
      </w:r>
      <w:r w:rsidRPr="00547D95">
        <w:rPr>
          <w:rFonts w:asciiTheme="minorHAnsi" w:hAnsiTheme="minorHAnsi" w:cstheme="minorHAnsi"/>
          <w:i/>
        </w:rPr>
        <w:t>Issues in Teaching Research Methods in the Social Sciences</w:t>
      </w:r>
      <w:r w:rsidRPr="00547D95">
        <w:rPr>
          <w:rFonts w:asciiTheme="minorHAnsi" w:hAnsiTheme="minorHAnsi" w:cstheme="minorHAnsi"/>
        </w:rPr>
        <w:t xml:space="preserve">. London:  </w:t>
      </w:r>
      <w:proofErr w:type="spellStart"/>
      <w:r w:rsidRPr="00547D95">
        <w:rPr>
          <w:rFonts w:asciiTheme="minorHAnsi" w:hAnsiTheme="minorHAnsi" w:cstheme="minorHAnsi"/>
        </w:rPr>
        <w:t>Ashgate</w:t>
      </w:r>
      <w:proofErr w:type="spellEnd"/>
      <w:r w:rsidRPr="00547D95">
        <w:rPr>
          <w:rFonts w:asciiTheme="minorHAnsi" w:hAnsiTheme="minorHAnsi" w:cstheme="minorHAnsi"/>
        </w:rPr>
        <w:t xml:space="preserve"> Publishing.</w:t>
      </w:r>
    </w:p>
    <w:p w14:paraId="1072FC53" w14:textId="77777777" w:rsidR="000D288E" w:rsidRPr="00547D95" w:rsidRDefault="000D288E" w:rsidP="00E210FE">
      <w:pPr>
        <w:tabs>
          <w:tab w:val="left" w:pos="1635"/>
        </w:tabs>
        <w:rPr>
          <w:rFonts w:asciiTheme="minorHAnsi" w:hAnsiTheme="minorHAnsi" w:cstheme="minorHAnsi"/>
        </w:rPr>
      </w:pPr>
    </w:p>
    <w:p w14:paraId="694A6A0A" w14:textId="77777777" w:rsidR="00E210FE" w:rsidRPr="00547D95" w:rsidRDefault="00E210FE" w:rsidP="00E210FE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B. B.</w:t>
      </w:r>
      <w:r w:rsidRPr="00547D95">
        <w:rPr>
          <w:rFonts w:asciiTheme="minorHAnsi" w:hAnsiTheme="minorHAnsi" w:cstheme="minorHAnsi"/>
        </w:rPr>
        <w:t xml:space="preserve"> (2009). The role of theory. In M. Garner, C. Wagner, &amp; B. Kawulich, (Eds.), </w:t>
      </w:r>
      <w:r w:rsidRPr="00547D95">
        <w:rPr>
          <w:rFonts w:asciiTheme="minorHAnsi" w:hAnsiTheme="minorHAnsi" w:cstheme="minorHAnsi"/>
          <w:i/>
        </w:rPr>
        <w:t>Issues in Teaching Research Methods in the Social Sciences</w:t>
      </w:r>
      <w:r w:rsidRPr="00547D95">
        <w:rPr>
          <w:rFonts w:asciiTheme="minorHAnsi" w:hAnsiTheme="minorHAnsi" w:cstheme="minorHAnsi"/>
        </w:rPr>
        <w:t xml:space="preserve">. London:  </w:t>
      </w:r>
      <w:proofErr w:type="spellStart"/>
      <w:r w:rsidRPr="00547D95">
        <w:rPr>
          <w:rFonts w:asciiTheme="minorHAnsi" w:hAnsiTheme="minorHAnsi" w:cstheme="minorHAnsi"/>
        </w:rPr>
        <w:t>Ashgate</w:t>
      </w:r>
      <w:proofErr w:type="spellEnd"/>
      <w:r w:rsidRPr="00547D95">
        <w:rPr>
          <w:rFonts w:asciiTheme="minorHAnsi" w:hAnsiTheme="minorHAnsi" w:cstheme="minorHAnsi"/>
        </w:rPr>
        <w:t xml:space="preserve"> Publishing.</w:t>
      </w:r>
    </w:p>
    <w:p w14:paraId="66D2F2EC" w14:textId="77777777" w:rsidR="00E210FE" w:rsidRPr="00547D95" w:rsidRDefault="00E210FE" w:rsidP="00E210FE">
      <w:pPr>
        <w:tabs>
          <w:tab w:val="left" w:pos="1635"/>
        </w:tabs>
        <w:rPr>
          <w:rFonts w:asciiTheme="minorHAnsi" w:hAnsiTheme="minorHAnsi" w:cstheme="minorHAnsi"/>
        </w:rPr>
      </w:pPr>
    </w:p>
    <w:p w14:paraId="45BE3A26" w14:textId="77777777" w:rsidR="00E210FE" w:rsidRPr="00547D95" w:rsidRDefault="00E210FE" w:rsidP="00E210FE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Flores-</w:t>
      </w:r>
      <w:proofErr w:type="spellStart"/>
      <w:r w:rsidRPr="00547D95">
        <w:rPr>
          <w:rFonts w:asciiTheme="minorHAnsi" w:hAnsiTheme="minorHAnsi" w:cstheme="minorHAnsi"/>
        </w:rPr>
        <w:t>Farfan</w:t>
      </w:r>
      <w:proofErr w:type="spellEnd"/>
      <w:r w:rsidRPr="00547D95">
        <w:rPr>
          <w:rFonts w:asciiTheme="minorHAnsi" w:hAnsiTheme="minorHAnsi" w:cstheme="minorHAnsi"/>
        </w:rPr>
        <w:t xml:space="preserve">, J., Garner, M., &amp; </w:t>
      </w:r>
      <w:r w:rsidRPr="00547D95">
        <w:rPr>
          <w:rFonts w:asciiTheme="minorHAnsi" w:hAnsiTheme="minorHAnsi" w:cstheme="minorHAnsi"/>
          <w:b/>
        </w:rPr>
        <w:t>Kawulich, B.</w:t>
      </w:r>
      <w:r w:rsidRPr="00547D95">
        <w:rPr>
          <w:rFonts w:asciiTheme="minorHAnsi" w:hAnsiTheme="minorHAnsi" w:cstheme="minorHAnsi"/>
        </w:rPr>
        <w:t xml:space="preserve"> (2009). Towards a culturally responsive pedagogy in research methods. In M. Garner, C. Wagner, &amp; B. Kawulich, (Eds.), </w:t>
      </w:r>
      <w:r w:rsidRPr="00547D95">
        <w:rPr>
          <w:rFonts w:asciiTheme="minorHAnsi" w:hAnsiTheme="minorHAnsi" w:cstheme="minorHAnsi"/>
          <w:i/>
        </w:rPr>
        <w:t>Issues in Teaching Research Methods in the Social Sciences</w:t>
      </w:r>
      <w:r w:rsidRPr="00547D95">
        <w:rPr>
          <w:rFonts w:asciiTheme="minorHAnsi" w:hAnsiTheme="minorHAnsi" w:cstheme="minorHAnsi"/>
        </w:rPr>
        <w:t xml:space="preserve">. London:  </w:t>
      </w:r>
      <w:proofErr w:type="spellStart"/>
      <w:r w:rsidRPr="00547D95">
        <w:rPr>
          <w:rFonts w:asciiTheme="minorHAnsi" w:hAnsiTheme="minorHAnsi" w:cstheme="minorHAnsi"/>
        </w:rPr>
        <w:t>Ashgate</w:t>
      </w:r>
      <w:proofErr w:type="spellEnd"/>
      <w:r w:rsidRPr="00547D95">
        <w:rPr>
          <w:rFonts w:asciiTheme="minorHAnsi" w:hAnsiTheme="minorHAnsi" w:cstheme="minorHAnsi"/>
        </w:rPr>
        <w:t xml:space="preserve"> Publishing.</w:t>
      </w:r>
    </w:p>
    <w:p w14:paraId="435D31C0" w14:textId="77777777" w:rsidR="00E210FE" w:rsidRPr="00547D95" w:rsidRDefault="00E210FE" w:rsidP="00E210FE">
      <w:pPr>
        <w:tabs>
          <w:tab w:val="left" w:pos="1635"/>
        </w:tabs>
        <w:rPr>
          <w:rFonts w:asciiTheme="minorHAnsi" w:hAnsiTheme="minorHAnsi" w:cstheme="minorHAnsi"/>
        </w:rPr>
      </w:pPr>
    </w:p>
    <w:p w14:paraId="27811FC0" w14:textId="77777777" w:rsidR="00E210FE" w:rsidRPr="00547D95" w:rsidRDefault="00E210FE" w:rsidP="00E210FE">
      <w:pPr>
        <w:tabs>
          <w:tab w:val="left" w:pos="1635"/>
        </w:tabs>
        <w:rPr>
          <w:rFonts w:asciiTheme="minorHAnsi" w:hAnsiTheme="minorHAnsi" w:cstheme="minorHAnsi"/>
        </w:rPr>
      </w:pPr>
      <w:proofErr w:type="spellStart"/>
      <w:r w:rsidRPr="00547D95">
        <w:rPr>
          <w:rFonts w:asciiTheme="minorHAnsi" w:hAnsiTheme="minorHAnsi" w:cstheme="minorHAnsi"/>
        </w:rPr>
        <w:t>Chilisa</w:t>
      </w:r>
      <w:proofErr w:type="spellEnd"/>
      <w:r w:rsidRPr="00547D95">
        <w:rPr>
          <w:rFonts w:asciiTheme="minorHAnsi" w:hAnsiTheme="minorHAnsi" w:cstheme="minorHAnsi"/>
        </w:rPr>
        <w:t xml:space="preserve">, B., &amp; </w:t>
      </w:r>
      <w:r w:rsidRPr="00547D95">
        <w:rPr>
          <w:rFonts w:asciiTheme="minorHAnsi" w:hAnsiTheme="minorHAnsi" w:cstheme="minorHAnsi"/>
          <w:b/>
        </w:rPr>
        <w:t>Kawulich, B.</w:t>
      </w:r>
      <w:r w:rsidRPr="00547D95">
        <w:rPr>
          <w:rFonts w:asciiTheme="minorHAnsi" w:hAnsiTheme="minorHAnsi" w:cstheme="minorHAnsi"/>
        </w:rPr>
        <w:t xml:space="preserve"> (2012). Selecting a research approach: Paradigm, methodology and methods.  In C. Wagner, B. Kawulich, &amp; M. Garner (Eds.), </w:t>
      </w:r>
      <w:r w:rsidRPr="00547D95">
        <w:rPr>
          <w:rFonts w:asciiTheme="minorHAnsi" w:hAnsiTheme="minorHAnsi" w:cstheme="minorHAnsi"/>
          <w:i/>
        </w:rPr>
        <w:t>Doing Social Research: A global context.</w:t>
      </w:r>
      <w:r w:rsidRPr="00547D95">
        <w:rPr>
          <w:rFonts w:asciiTheme="minorHAnsi" w:hAnsiTheme="minorHAnsi" w:cstheme="minorHAnsi"/>
        </w:rPr>
        <w:t xml:space="preserve"> London: McGraw Hill.</w:t>
      </w:r>
    </w:p>
    <w:p w14:paraId="20BE3CBC" w14:textId="77777777" w:rsidR="00877BD3" w:rsidRPr="00547D95" w:rsidRDefault="00877BD3" w:rsidP="00877BD3">
      <w:pPr>
        <w:tabs>
          <w:tab w:val="left" w:pos="1635"/>
        </w:tabs>
        <w:rPr>
          <w:rFonts w:asciiTheme="minorHAnsi" w:hAnsiTheme="minorHAnsi" w:cstheme="minorHAnsi"/>
        </w:rPr>
      </w:pPr>
    </w:p>
    <w:p w14:paraId="3D2CBC42" w14:textId="77777777" w:rsidR="000575CE" w:rsidRPr="00547D95" w:rsidRDefault="00877BD3" w:rsidP="000575CE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</w:t>
      </w:r>
      <w:r w:rsidR="009D043E" w:rsidRPr="00547D95">
        <w:rPr>
          <w:rFonts w:asciiTheme="minorHAnsi" w:hAnsiTheme="minorHAnsi" w:cstheme="minorHAnsi"/>
          <w:b/>
        </w:rPr>
        <w:t>.</w:t>
      </w:r>
      <w:r w:rsidRPr="00547D95">
        <w:rPr>
          <w:rFonts w:asciiTheme="minorHAnsi" w:hAnsiTheme="minorHAnsi" w:cstheme="minorHAnsi"/>
        </w:rPr>
        <w:t xml:space="preserve"> (</w:t>
      </w:r>
      <w:r w:rsidR="00D0239A" w:rsidRPr="00547D95">
        <w:rPr>
          <w:rFonts w:asciiTheme="minorHAnsi" w:hAnsiTheme="minorHAnsi" w:cstheme="minorHAnsi"/>
        </w:rPr>
        <w:t>2012</w:t>
      </w:r>
      <w:r w:rsidRPr="00547D95">
        <w:rPr>
          <w:rFonts w:asciiTheme="minorHAnsi" w:hAnsiTheme="minorHAnsi" w:cstheme="minorHAnsi"/>
        </w:rPr>
        <w:t xml:space="preserve">). Collecting data through observation. </w:t>
      </w:r>
      <w:r w:rsidR="000575CE" w:rsidRPr="00547D95">
        <w:rPr>
          <w:rFonts w:asciiTheme="minorHAnsi" w:hAnsiTheme="minorHAnsi" w:cstheme="minorHAnsi"/>
        </w:rPr>
        <w:t xml:space="preserve">In C. Wagner, B. Kawulich, &amp; M. Garner (Eds.), </w:t>
      </w:r>
      <w:r w:rsidR="000575CE" w:rsidRPr="00547D95">
        <w:rPr>
          <w:rFonts w:asciiTheme="minorHAnsi" w:hAnsiTheme="minorHAnsi" w:cstheme="minorHAnsi"/>
          <w:i/>
        </w:rPr>
        <w:t>Doing Social Research: A global context.</w:t>
      </w:r>
      <w:r w:rsidR="000575CE" w:rsidRPr="00547D95">
        <w:rPr>
          <w:rFonts w:asciiTheme="minorHAnsi" w:hAnsiTheme="minorHAnsi" w:cstheme="minorHAnsi"/>
        </w:rPr>
        <w:t xml:space="preserve"> </w:t>
      </w:r>
      <w:r w:rsidR="00A95057" w:rsidRPr="00547D95">
        <w:rPr>
          <w:rFonts w:asciiTheme="minorHAnsi" w:hAnsiTheme="minorHAnsi" w:cstheme="minorHAnsi"/>
        </w:rPr>
        <w:t>London</w:t>
      </w:r>
      <w:r w:rsidR="000575CE" w:rsidRPr="00547D95">
        <w:rPr>
          <w:rFonts w:asciiTheme="minorHAnsi" w:hAnsiTheme="minorHAnsi" w:cstheme="minorHAnsi"/>
        </w:rPr>
        <w:t>: McGraw Hill.</w:t>
      </w:r>
    </w:p>
    <w:p w14:paraId="783F0026" w14:textId="77777777" w:rsidR="00877BD3" w:rsidRPr="00547D95" w:rsidRDefault="00877BD3" w:rsidP="00877BD3">
      <w:pPr>
        <w:tabs>
          <w:tab w:val="left" w:pos="1635"/>
        </w:tabs>
        <w:rPr>
          <w:rFonts w:asciiTheme="minorHAnsi" w:hAnsiTheme="minorHAnsi" w:cstheme="minorHAnsi"/>
        </w:rPr>
      </w:pPr>
    </w:p>
    <w:p w14:paraId="23F59948" w14:textId="77777777" w:rsidR="00A36FB2" w:rsidRPr="00547D95" w:rsidRDefault="00877BD3" w:rsidP="00A36FB2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</w:t>
      </w:r>
      <w:r w:rsidR="009D043E" w:rsidRPr="00547D95">
        <w:rPr>
          <w:rFonts w:asciiTheme="minorHAnsi" w:hAnsiTheme="minorHAnsi" w:cstheme="minorHAnsi"/>
          <w:b/>
        </w:rPr>
        <w:t>.,</w:t>
      </w:r>
      <w:r w:rsidR="009D043E" w:rsidRPr="00547D95">
        <w:rPr>
          <w:rFonts w:asciiTheme="minorHAnsi" w:hAnsiTheme="minorHAnsi" w:cstheme="minorHAnsi"/>
        </w:rPr>
        <w:t xml:space="preserve"> &amp; Holland, L.</w:t>
      </w:r>
      <w:r w:rsidRPr="00547D95">
        <w:rPr>
          <w:rFonts w:asciiTheme="minorHAnsi" w:hAnsiTheme="minorHAnsi" w:cstheme="minorHAnsi"/>
        </w:rPr>
        <w:t xml:space="preserve"> (</w:t>
      </w:r>
      <w:r w:rsidR="00D0239A" w:rsidRPr="00547D95">
        <w:rPr>
          <w:rFonts w:asciiTheme="minorHAnsi" w:hAnsiTheme="minorHAnsi" w:cstheme="minorHAnsi"/>
        </w:rPr>
        <w:t>2012</w:t>
      </w:r>
      <w:r w:rsidRPr="00547D95">
        <w:rPr>
          <w:rFonts w:asciiTheme="minorHAnsi" w:hAnsiTheme="minorHAnsi" w:cstheme="minorHAnsi"/>
        </w:rPr>
        <w:t xml:space="preserve">). Qualitative data analysis. </w:t>
      </w:r>
      <w:r w:rsidR="00A36FB2" w:rsidRPr="00547D95">
        <w:rPr>
          <w:rFonts w:asciiTheme="minorHAnsi" w:hAnsiTheme="minorHAnsi" w:cstheme="minorHAnsi"/>
        </w:rPr>
        <w:t xml:space="preserve"> In C. Wagner, B. Kawulich, &amp; M. Garner (Eds.), </w:t>
      </w:r>
      <w:r w:rsidR="00A36FB2" w:rsidRPr="00547D95">
        <w:rPr>
          <w:rFonts w:asciiTheme="minorHAnsi" w:hAnsiTheme="minorHAnsi" w:cstheme="minorHAnsi"/>
          <w:i/>
        </w:rPr>
        <w:t>Doing Social Research: A global context.</w:t>
      </w:r>
      <w:r w:rsidR="00A36FB2" w:rsidRPr="00547D95">
        <w:rPr>
          <w:rFonts w:asciiTheme="minorHAnsi" w:hAnsiTheme="minorHAnsi" w:cstheme="minorHAnsi"/>
        </w:rPr>
        <w:t xml:space="preserve"> </w:t>
      </w:r>
      <w:r w:rsidR="00A95057" w:rsidRPr="00547D95">
        <w:rPr>
          <w:rFonts w:asciiTheme="minorHAnsi" w:hAnsiTheme="minorHAnsi" w:cstheme="minorHAnsi"/>
        </w:rPr>
        <w:t>London</w:t>
      </w:r>
      <w:r w:rsidR="00A36FB2" w:rsidRPr="00547D95">
        <w:rPr>
          <w:rFonts w:asciiTheme="minorHAnsi" w:hAnsiTheme="minorHAnsi" w:cstheme="minorHAnsi"/>
        </w:rPr>
        <w:t>: McGraw Hill.</w:t>
      </w:r>
    </w:p>
    <w:p w14:paraId="04F1B805" w14:textId="77777777" w:rsidR="00E210FE" w:rsidRPr="00547D95" w:rsidRDefault="00E210FE" w:rsidP="00E210FE">
      <w:pPr>
        <w:tabs>
          <w:tab w:val="left" w:pos="1635"/>
        </w:tabs>
        <w:rPr>
          <w:rFonts w:asciiTheme="minorHAnsi" w:hAnsiTheme="minorHAnsi" w:cstheme="minorHAnsi"/>
        </w:rPr>
      </w:pPr>
    </w:p>
    <w:p w14:paraId="37023083" w14:textId="77777777" w:rsidR="00E210FE" w:rsidRPr="00547D95" w:rsidRDefault="00E210FE" w:rsidP="00E210FE">
      <w:pPr>
        <w:pStyle w:val="Default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Kawulich, B.</w:t>
      </w:r>
      <w:r w:rsidRPr="00547D95">
        <w:rPr>
          <w:rFonts w:asciiTheme="minorHAnsi" w:hAnsiTheme="minorHAnsi" w:cstheme="minorHAnsi"/>
        </w:rPr>
        <w:t xml:space="preserve"> &amp; </w:t>
      </w:r>
      <w:proofErr w:type="spellStart"/>
      <w:r w:rsidRPr="00547D95">
        <w:rPr>
          <w:rFonts w:asciiTheme="minorHAnsi" w:hAnsiTheme="minorHAnsi" w:cstheme="minorHAnsi"/>
        </w:rPr>
        <w:t>Ogletree</w:t>
      </w:r>
      <w:proofErr w:type="spellEnd"/>
      <w:r w:rsidRPr="00547D95">
        <w:rPr>
          <w:rFonts w:asciiTheme="minorHAnsi" w:hAnsiTheme="minorHAnsi" w:cstheme="minorHAnsi"/>
        </w:rPr>
        <w:t xml:space="preserve">, T. (2012). </w:t>
      </w:r>
      <w:r w:rsidRPr="00547D95">
        <w:rPr>
          <w:rFonts w:asciiTheme="minorHAnsi" w:hAnsiTheme="minorHAnsi" w:cstheme="minorHAnsi"/>
          <w:lang w:val="en-GB"/>
        </w:rPr>
        <w:t>Ethics in community research: Reflections from ethnographic research with First Nations people in the US</w:t>
      </w:r>
      <w:r w:rsidRPr="00547D95">
        <w:rPr>
          <w:rFonts w:asciiTheme="minorHAnsi" w:hAnsiTheme="minorHAnsi" w:cstheme="minorHAnsi"/>
        </w:rPr>
        <w:t xml:space="preserve">. In L. Goodwin, J. Phillimore, &amp; A. </w:t>
      </w:r>
      <w:proofErr w:type="spellStart"/>
      <w:r w:rsidRPr="00547D95">
        <w:rPr>
          <w:rFonts w:asciiTheme="minorHAnsi" w:hAnsiTheme="minorHAnsi" w:cstheme="minorHAnsi"/>
        </w:rPr>
        <w:t>Bolstridge</w:t>
      </w:r>
      <w:proofErr w:type="spellEnd"/>
      <w:r w:rsidRPr="00547D95">
        <w:rPr>
          <w:rFonts w:asciiTheme="minorHAnsi" w:hAnsiTheme="minorHAnsi" w:cstheme="minorHAnsi"/>
        </w:rPr>
        <w:t xml:space="preserve"> (Eds.), </w:t>
      </w:r>
      <w:r w:rsidRPr="00547D95">
        <w:rPr>
          <w:rFonts w:asciiTheme="minorHAnsi" w:hAnsiTheme="minorHAnsi" w:cstheme="minorHAnsi"/>
          <w:i/>
        </w:rPr>
        <w:t>Community research for participation: From theory to method</w:t>
      </w:r>
      <w:r w:rsidRPr="00547D95">
        <w:rPr>
          <w:rFonts w:asciiTheme="minorHAnsi" w:hAnsiTheme="minorHAnsi" w:cstheme="minorHAnsi"/>
        </w:rPr>
        <w:t>. Bristol, UK: Policy Press.</w:t>
      </w:r>
    </w:p>
    <w:p w14:paraId="12969C98" w14:textId="77777777" w:rsidR="00E210FE" w:rsidRPr="00547D95" w:rsidRDefault="00E210FE" w:rsidP="00E210FE">
      <w:pPr>
        <w:tabs>
          <w:tab w:val="left" w:pos="1635"/>
        </w:tabs>
        <w:rPr>
          <w:rFonts w:asciiTheme="minorHAnsi" w:hAnsiTheme="minorHAnsi" w:cstheme="minorHAnsi"/>
        </w:rPr>
      </w:pPr>
    </w:p>
    <w:p w14:paraId="1EC4BC2E" w14:textId="77777777" w:rsidR="00E210FE" w:rsidRPr="00547D95" w:rsidRDefault="00E210FE" w:rsidP="00E210FE">
      <w:pPr>
        <w:tabs>
          <w:tab w:val="left" w:pos="1635"/>
        </w:tabs>
        <w:rPr>
          <w:rFonts w:asciiTheme="minorHAnsi" w:hAnsiTheme="minorHAnsi" w:cstheme="minorHAnsi"/>
        </w:rPr>
      </w:pPr>
      <w:proofErr w:type="spellStart"/>
      <w:r w:rsidRPr="00547D95">
        <w:rPr>
          <w:rFonts w:asciiTheme="minorHAnsi" w:hAnsiTheme="minorHAnsi" w:cstheme="minorHAnsi"/>
        </w:rPr>
        <w:t>Ogletree</w:t>
      </w:r>
      <w:proofErr w:type="spellEnd"/>
      <w:r w:rsidRPr="00547D95">
        <w:rPr>
          <w:rFonts w:asciiTheme="minorHAnsi" w:hAnsiTheme="minorHAnsi" w:cstheme="minorHAnsi"/>
        </w:rPr>
        <w:t xml:space="preserve">, T., &amp; </w:t>
      </w:r>
      <w:r w:rsidRPr="00547D95">
        <w:rPr>
          <w:rFonts w:asciiTheme="minorHAnsi" w:hAnsiTheme="minorHAnsi" w:cstheme="minorHAnsi"/>
          <w:b/>
        </w:rPr>
        <w:t>Kawulich, B.</w:t>
      </w:r>
      <w:r w:rsidRPr="00547D95">
        <w:rPr>
          <w:rFonts w:asciiTheme="minorHAnsi" w:hAnsiTheme="minorHAnsi" w:cstheme="minorHAnsi"/>
        </w:rPr>
        <w:t xml:space="preserve"> (2012). Ethical considerations in conducting research. In C. Wagner, B. Kawulich, &amp; M. Garner (Eds.), </w:t>
      </w:r>
      <w:r w:rsidRPr="00547D95">
        <w:rPr>
          <w:rFonts w:asciiTheme="minorHAnsi" w:hAnsiTheme="minorHAnsi" w:cstheme="minorHAnsi"/>
          <w:i/>
        </w:rPr>
        <w:t>Doing Social Research: A global context.</w:t>
      </w:r>
      <w:r w:rsidRPr="00547D95">
        <w:rPr>
          <w:rFonts w:asciiTheme="minorHAnsi" w:hAnsiTheme="minorHAnsi" w:cstheme="minorHAnsi"/>
        </w:rPr>
        <w:t xml:space="preserve"> London: McGraw Hill.</w:t>
      </w:r>
    </w:p>
    <w:p w14:paraId="7A984C9D" w14:textId="77777777" w:rsidR="00877BD3" w:rsidRPr="00547D95" w:rsidRDefault="00877BD3" w:rsidP="00877BD3">
      <w:pPr>
        <w:tabs>
          <w:tab w:val="left" w:pos="1635"/>
        </w:tabs>
        <w:rPr>
          <w:rFonts w:asciiTheme="minorHAnsi" w:hAnsiTheme="minorHAnsi" w:cstheme="minorHAnsi"/>
        </w:rPr>
      </w:pPr>
    </w:p>
    <w:p w14:paraId="3E02E9A1" w14:textId="6A7CD9BA" w:rsidR="008B03D3" w:rsidRPr="00547D95" w:rsidRDefault="008B03D3" w:rsidP="008B03D3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Garrett, M. T., Garrett, J. T., </w:t>
      </w:r>
      <w:proofErr w:type="spellStart"/>
      <w:r w:rsidRPr="00547D95">
        <w:rPr>
          <w:rFonts w:asciiTheme="minorHAnsi" w:hAnsiTheme="minorHAnsi" w:cstheme="minorHAnsi"/>
        </w:rPr>
        <w:t>Grayshield</w:t>
      </w:r>
      <w:proofErr w:type="spellEnd"/>
      <w:r w:rsidRPr="00547D95">
        <w:rPr>
          <w:rFonts w:asciiTheme="minorHAnsi" w:hAnsiTheme="minorHAnsi" w:cstheme="minorHAnsi"/>
        </w:rPr>
        <w:t>, L.,</w:t>
      </w:r>
      <w:r w:rsidRPr="00547D95">
        <w:rPr>
          <w:rFonts w:asciiTheme="minorHAnsi" w:hAnsiTheme="minorHAnsi" w:cstheme="minorHAnsi"/>
          <w:b/>
        </w:rPr>
        <w:t xml:space="preserve"> </w:t>
      </w:r>
      <w:r w:rsidRPr="00547D95">
        <w:rPr>
          <w:rFonts w:asciiTheme="minorHAnsi" w:hAnsiTheme="minorHAnsi" w:cstheme="minorHAnsi"/>
        </w:rPr>
        <w:t xml:space="preserve">Williams, C. R., Portman, T., Torres Rivera, E., King, G., Parrish, M., </w:t>
      </w:r>
      <w:proofErr w:type="spellStart"/>
      <w:r w:rsidRPr="00547D95">
        <w:rPr>
          <w:rFonts w:asciiTheme="minorHAnsi" w:hAnsiTheme="minorHAnsi" w:cstheme="minorHAnsi"/>
        </w:rPr>
        <w:t>Ogletree</w:t>
      </w:r>
      <w:proofErr w:type="spellEnd"/>
      <w:r w:rsidRPr="00547D95">
        <w:rPr>
          <w:rFonts w:asciiTheme="minorHAnsi" w:hAnsiTheme="minorHAnsi" w:cstheme="minorHAnsi"/>
        </w:rPr>
        <w:t xml:space="preserve">, T., &amp; </w:t>
      </w:r>
      <w:r w:rsidRPr="00547D95">
        <w:rPr>
          <w:rFonts w:asciiTheme="minorHAnsi" w:hAnsiTheme="minorHAnsi" w:cstheme="minorHAnsi"/>
          <w:b/>
        </w:rPr>
        <w:t>Kawulich, B.</w:t>
      </w:r>
      <w:r w:rsidR="0012508E">
        <w:rPr>
          <w:rFonts w:asciiTheme="minorHAnsi" w:hAnsiTheme="minorHAnsi" w:cstheme="minorHAnsi"/>
        </w:rPr>
        <w:t xml:space="preserve">  (2013). </w:t>
      </w:r>
      <w:proofErr w:type="gramStart"/>
      <w:r w:rsidRPr="00547D95">
        <w:rPr>
          <w:rFonts w:asciiTheme="minorHAnsi" w:hAnsiTheme="minorHAnsi" w:cstheme="minorHAnsi"/>
        </w:rPr>
        <w:t>Culturally</w:t>
      </w:r>
      <w:proofErr w:type="gramEnd"/>
      <w:r w:rsidRPr="00547D95">
        <w:rPr>
          <w:rFonts w:asciiTheme="minorHAnsi" w:hAnsiTheme="minorHAnsi" w:cstheme="minorHAnsi"/>
        </w:rPr>
        <w:t xml:space="preserve"> alert counseling with Native Americans. In G. McAuliffe (Ed.), </w:t>
      </w:r>
      <w:r w:rsidRPr="00547D95">
        <w:rPr>
          <w:rFonts w:asciiTheme="minorHAnsi" w:hAnsiTheme="minorHAnsi" w:cstheme="minorHAnsi"/>
          <w:i/>
        </w:rPr>
        <w:t>Culturally-alert counseling: A</w:t>
      </w:r>
      <w:r w:rsidRPr="00547D95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Pr="00547D95">
        <w:rPr>
          <w:rFonts w:asciiTheme="minorHAnsi" w:hAnsiTheme="minorHAnsi" w:cstheme="minorHAnsi"/>
          <w:i/>
        </w:rPr>
        <w:t xml:space="preserve">comprehensive introduction </w:t>
      </w:r>
      <w:r w:rsidRPr="00547D95">
        <w:rPr>
          <w:rFonts w:asciiTheme="minorHAnsi" w:hAnsiTheme="minorHAnsi" w:cstheme="minorHAnsi"/>
        </w:rPr>
        <w:t>(2</w:t>
      </w:r>
      <w:r w:rsidRPr="00547D95">
        <w:rPr>
          <w:rFonts w:asciiTheme="minorHAnsi" w:hAnsiTheme="minorHAnsi" w:cstheme="minorHAnsi"/>
          <w:vertAlign w:val="superscript"/>
        </w:rPr>
        <w:t>nd</w:t>
      </w:r>
      <w:r w:rsidRPr="00547D95">
        <w:rPr>
          <w:rFonts w:asciiTheme="minorHAnsi" w:hAnsiTheme="minorHAnsi" w:cstheme="minorHAnsi"/>
        </w:rPr>
        <w:t xml:space="preserve"> </w:t>
      </w:r>
      <w:proofErr w:type="gramStart"/>
      <w:r w:rsidRPr="00547D95">
        <w:rPr>
          <w:rFonts w:asciiTheme="minorHAnsi" w:hAnsiTheme="minorHAnsi" w:cstheme="minorHAnsi"/>
        </w:rPr>
        <w:t>ed</w:t>
      </w:r>
      <w:proofErr w:type="gramEnd"/>
      <w:r w:rsidRPr="00547D95">
        <w:rPr>
          <w:rFonts w:asciiTheme="minorHAnsi" w:hAnsiTheme="minorHAnsi" w:cstheme="minorHAnsi"/>
        </w:rPr>
        <w:t>.)</w:t>
      </w:r>
      <w:r w:rsidRPr="00547D95">
        <w:rPr>
          <w:rFonts w:asciiTheme="minorHAnsi" w:hAnsiTheme="minorHAnsi" w:cstheme="minorHAnsi"/>
          <w:i/>
        </w:rPr>
        <w:t xml:space="preserve">. </w:t>
      </w:r>
      <w:r w:rsidRPr="00547D95">
        <w:rPr>
          <w:rFonts w:asciiTheme="minorHAnsi" w:hAnsiTheme="minorHAnsi" w:cstheme="minorHAnsi"/>
        </w:rPr>
        <w:t>Thousand Oaks, CA: Sage.</w:t>
      </w:r>
      <w:r w:rsidRPr="00547D95">
        <w:rPr>
          <w:rFonts w:asciiTheme="minorHAnsi" w:hAnsiTheme="minorHAnsi" w:cstheme="minorHAnsi"/>
          <w:i/>
        </w:rPr>
        <w:t xml:space="preserve"> </w:t>
      </w:r>
      <w:r w:rsidRPr="00547D95">
        <w:rPr>
          <w:rFonts w:asciiTheme="minorHAnsi" w:hAnsiTheme="minorHAnsi" w:cstheme="minorHAnsi"/>
        </w:rPr>
        <w:t xml:space="preserve">   </w:t>
      </w:r>
    </w:p>
    <w:p w14:paraId="3FC020C4" w14:textId="77777777" w:rsidR="00877BD3" w:rsidRDefault="00877BD3" w:rsidP="00917256">
      <w:pPr>
        <w:rPr>
          <w:rFonts w:asciiTheme="minorHAnsi" w:hAnsiTheme="minorHAnsi" w:cstheme="minorHAnsi"/>
        </w:rPr>
      </w:pPr>
    </w:p>
    <w:p w14:paraId="20F94498" w14:textId="64C0356D" w:rsidR="00E25CB2" w:rsidRPr="00E25CB2" w:rsidRDefault="00E25CB2" w:rsidP="00917256">
      <w:pPr>
        <w:rPr>
          <w:rFonts w:asciiTheme="minorHAnsi" w:hAnsiTheme="minorHAnsi" w:cstheme="minorHAnsi"/>
          <w:b/>
        </w:rPr>
      </w:pPr>
      <w:r w:rsidRPr="00E25CB2">
        <w:rPr>
          <w:rFonts w:asciiTheme="minorHAnsi" w:hAnsiTheme="minorHAnsi" w:cstheme="minorHAnsi"/>
          <w:b/>
        </w:rPr>
        <w:t>Proceedings</w:t>
      </w:r>
    </w:p>
    <w:p w14:paraId="588B1589" w14:textId="5ABB57AE" w:rsidR="00E25CB2" w:rsidRPr="00E25CB2" w:rsidRDefault="00E25CB2" w:rsidP="00917256">
      <w:pPr>
        <w:rPr>
          <w:rFonts w:asciiTheme="minorHAnsi" w:hAnsiTheme="minorHAnsi" w:cs="Arial"/>
          <w:color w:val="222222"/>
          <w:shd w:val="clear" w:color="auto" w:fill="FFFFFF"/>
        </w:rPr>
      </w:pPr>
      <w:proofErr w:type="spellStart"/>
      <w:r w:rsidRPr="00E25CB2">
        <w:rPr>
          <w:rFonts w:asciiTheme="minorHAnsi" w:hAnsiTheme="minorHAnsi" w:cs="Arial"/>
          <w:color w:val="222222"/>
          <w:shd w:val="clear" w:color="auto" w:fill="FFFFFF"/>
        </w:rPr>
        <w:t>Huett</w:t>
      </w:r>
      <w:proofErr w:type="spellEnd"/>
      <w:r w:rsidRPr="00E25CB2">
        <w:rPr>
          <w:rFonts w:asciiTheme="minorHAnsi" w:hAnsiTheme="minorHAnsi" w:cs="Arial"/>
          <w:color w:val="222222"/>
          <w:shd w:val="clear" w:color="auto" w:fill="FFFFFF"/>
        </w:rPr>
        <w:t xml:space="preserve">, K., Kawulich, B., Raju, P.K., &amp; </w:t>
      </w:r>
      <w:proofErr w:type="spellStart"/>
      <w:r w:rsidRPr="00E25CB2">
        <w:rPr>
          <w:rFonts w:asciiTheme="minorHAnsi" w:hAnsiTheme="minorHAnsi" w:cs="Arial"/>
          <w:color w:val="222222"/>
          <w:shd w:val="clear" w:color="auto" w:fill="FFFFFF"/>
        </w:rPr>
        <w:t>Sankar</w:t>
      </w:r>
      <w:proofErr w:type="spellEnd"/>
      <w:r w:rsidRPr="00E25CB2">
        <w:rPr>
          <w:rFonts w:asciiTheme="minorHAnsi" w:hAnsiTheme="minorHAnsi" w:cs="Arial"/>
          <w:color w:val="222222"/>
          <w:shd w:val="clear" w:color="auto" w:fill="FFFFFF"/>
        </w:rPr>
        <w:t xml:space="preserve">, C. (2013, June 23-25). Use of multimedia case studies in an introductory engineering course at two southeastern universities: A </w:t>
      </w:r>
      <w:r w:rsidRPr="00E25CB2">
        <w:rPr>
          <w:rFonts w:asciiTheme="minorHAnsi" w:hAnsiTheme="minorHAnsi" w:cs="Arial"/>
          <w:color w:val="222222"/>
          <w:shd w:val="clear" w:color="auto" w:fill="FFFFFF"/>
        </w:rPr>
        <w:lastRenderedPageBreak/>
        <w:t>qualitative evaluation study. Retrieved from</w:t>
      </w:r>
      <w:r w:rsidRPr="00E25CB2"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  <w:t> </w:t>
      </w:r>
      <w:hyperlink r:id="rId15" w:tgtFrame="_blank" w:history="1">
        <w:r w:rsidRPr="00E25CB2">
          <w:rPr>
            <w:rStyle w:val="Hyperlink"/>
            <w:rFonts w:asciiTheme="minorHAnsi" w:hAnsiTheme="minorHAnsi" w:cs="Arial"/>
            <w:color w:val="1155CC"/>
            <w:shd w:val="clear" w:color="auto" w:fill="FFFFFF"/>
          </w:rPr>
          <w:t>http://www.asee.org/public/conferences/20/papers/7390/view</w:t>
        </w:r>
      </w:hyperlink>
      <w:r w:rsidRPr="00E25CB2">
        <w:rPr>
          <w:rStyle w:val="apple-converted-space"/>
          <w:rFonts w:asciiTheme="minorHAnsi" w:hAnsiTheme="minorHAnsi" w:cs="Arial"/>
          <w:color w:val="222222"/>
          <w:shd w:val="clear" w:color="auto" w:fill="FFFFFF"/>
        </w:rPr>
        <w:t> </w:t>
      </w:r>
      <w:r w:rsidRPr="00E25CB2">
        <w:rPr>
          <w:rFonts w:asciiTheme="minorHAnsi" w:hAnsiTheme="minorHAnsi" w:cs="Arial"/>
          <w:color w:val="222222"/>
          <w:shd w:val="clear" w:color="auto" w:fill="FFFFFF"/>
        </w:rPr>
        <w:t>Proceedings of the American Society for Engineering Education (ASEE) Conference [Peer-reviewed]. Atlanta, GA.</w:t>
      </w:r>
    </w:p>
    <w:p w14:paraId="601F96E2" w14:textId="77777777" w:rsidR="00E25CB2" w:rsidRPr="00E25CB2" w:rsidRDefault="00E25CB2" w:rsidP="00917256">
      <w:pPr>
        <w:rPr>
          <w:rFonts w:asciiTheme="minorHAnsi" w:hAnsiTheme="minorHAnsi" w:cstheme="minorHAnsi"/>
        </w:rPr>
      </w:pPr>
    </w:p>
    <w:p w14:paraId="02295A1F" w14:textId="32DBF359" w:rsidR="00423FF6" w:rsidRPr="00541917" w:rsidRDefault="00C235B7" w:rsidP="00B2032A">
      <w:pPr>
        <w:tabs>
          <w:tab w:val="left" w:pos="1635"/>
        </w:tabs>
        <w:rPr>
          <w:rFonts w:asciiTheme="minorHAnsi" w:hAnsiTheme="minorHAnsi" w:cstheme="minorHAnsi"/>
          <w:b/>
        </w:rPr>
      </w:pPr>
      <w:r w:rsidRPr="00541917">
        <w:rPr>
          <w:rFonts w:asciiTheme="minorHAnsi" w:hAnsiTheme="minorHAnsi" w:cstheme="minorHAnsi"/>
          <w:b/>
        </w:rPr>
        <w:t>Papers Read</w:t>
      </w:r>
    </w:p>
    <w:p w14:paraId="077310E3" w14:textId="77777777" w:rsidR="00423FF6" w:rsidRPr="00541917" w:rsidRDefault="00423FF6" w:rsidP="00B2032A">
      <w:pPr>
        <w:tabs>
          <w:tab w:val="left" w:pos="1635"/>
        </w:tabs>
        <w:rPr>
          <w:rFonts w:asciiTheme="minorHAnsi" w:hAnsiTheme="minorHAnsi" w:cstheme="minorHAnsi"/>
          <w:b/>
          <w:u w:val="single"/>
        </w:rPr>
      </w:pPr>
      <w:r w:rsidRPr="00541917">
        <w:rPr>
          <w:rFonts w:asciiTheme="minorHAnsi" w:hAnsiTheme="minorHAnsi" w:cstheme="minorHAnsi"/>
          <w:b/>
          <w:u w:val="single"/>
        </w:rPr>
        <w:t>Regional Conferences</w:t>
      </w:r>
    </w:p>
    <w:p w14:paraId="645B7BBA" w14:textId="77777777" w:rsidR="00191737" w:rsidRPr="00541917" w:rsidRDefault="00191737" w:rsidP="00191737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27</w:t>
      </w:r>
      <w:r w:rsidRPr="00541917">
        <w:rPr>
          <w:rFonts w:asciiTheme="minorHAnsi" w:hAnsiTheme="minorHAnsi" w:cstheme="minorHAnsi"/>
          <w:b/>
          <w:vertAlign w:val="superscript"/>
        </w:rPr>
        <w:t>th</w:t>
      </w:r>
      <w:r w:rsidR="00FB68DE" w:rsidRPr="00541917">
        <w:rPr>
          <w:rFonts w:asciiTheme="minorHAnsi" w:hAnsiTheme="minorHAnsi" w:cstheme="minorHAnsi"/>
          <w:b/>
        </w:rPr>
        <w:t xml:space="preserve"> Annual C</w:t>
      </w:r>
      <w:r w:rsidRPr="00541917">
        <w:rPr>
          <w:rFonts w:asciiTheme="minorHAnsi" w:hAnsiTheme="minorHAnsi" w:cstheme="minorHAnsi"/>
          <w:b/>
        </w:rPr>
        <w:t>onference, E</w:t>
      </w:r>
      <w:r w:rsidR="001B7D60" w:rsidRPr="00541917">
        <w:rPr>
          <w:rFonts w:asciiTheme="minorHAnsi" w:hAnsiTheme="minorHAnsi" w:cstheme="minorHAnsi"/>
          <w:b/>
        </w:rPr>
        <w:t xml:space="preserve">astern </w:t>
      </w:r>
      <w:r w:rsidRPr="00541917">
        <w:rPr>
          <w:rFonts w:asciiTheme="minorHAnsi" w:hAnsiTheme="minorHAnsi" w:cstheme="minorHAnsi"/>
          <w:b/>
        </w:rPr>
        <w:t>E</w:t>
      </w:r>
      <w:r w:rsidR="001B7D60" w:rsidRPr="00541917">
        <w:rPr>
          <w:rFonts w:asciiTheme="minorHAnsi" w:hAnsiTheme="minorHAnsi" w:cstheme="minorHAnsi"/>
          <w:b/>
        </w:rPr>
        <w:t xml:space="preserve">ducational </w:t>
      </w:r>
      <w:r w:rsidRPr="00541917">
        <w:rPr>
          <w:rFonts w:asciiTheme="minorHAnsi" w:hAnsiTheme="minorHAnsi" w:cstheme="minorHAnsi"/>
          <w:b/>
        </w:rPr>
        <w:t>R</w:t>
      </w:r>
      <w:r w:rsidR="001B7D60" w:rsidRPr="00541917">
        <w:rPr>
          <w:rFonts w:asciiTheme="minorHAnsi" w:hAnsiTheme="minorHAnsi" w:cstheme="minorHAnsi"/>
          <w:b/>
        </w:rPr>
        <w:t xml:space="preserve">esearch </w:t>
      </w:r>
      <w:r w:rsidRPr="00541917">
        <w:rPr>
          <w:rFonts w:asciiTheme="minorHAnsi" w:hAnsiTheme="minorHAnsi" w:cstheme="minorHAnsi"/>
          <w:b/>
        </w:rPr>
        <w:t>A</w:t>
      </w:r>
      <w:r w:rsidR="001B7D60" w:rsidRPr="00541917">
        <w:rPr>
          <w:rFonts w:asciiTheme="minorHAnsi" w:hAnsiTheme="minorHAnsi" w:cstheme="minorHAnsi"/>
          <w:b/>
        </w:rPr>
        <w:t>ssociation</w:t>
      </w:r>
      <w:r w:rsidRPr="00541917">
        <w:rPr>
          <w:rFonts w:asciiTheme="minorHAnsi" w:hAnsiTheme="minorHAnsi" w:cstheme="minorHAnsi"/>
        </w:rPr>
        <w:t>, Clear Water, FL (Feb. 11-14, 2004)</w:t>
      </w:r>
    </w:p>
    <w:p w14:paraId="24A6864C" w14:textId="77777777" w:rsidR="00191737" w:rsidRPr="00541917" w:rsidRDefault="00F31437" w:rsidP="00191737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Paper</w:t>
      </w:r>
      <w:r w:rsidR="00191737" w:rsidRPr="00541917">
        <w:rPr>
          <w:rFonts w:asciiTheme="minorHAnsi" w:hAnsiTheme="minorHAnsi" w:cstheme="minorHAnsi"/>
        </w:rPr>
        <w:t xml:space="preserve">: </w:t>
      </w:r>
      <w:r w:rsidR="00FB68DE" w:rsidRPr="00541917">
        <w:rPr>
          <w:rFonts w:asciiTheme="minorHAnsi" w:hAnsiTheme="minorHAnsi" w:cstheme="minorHAnsi"/>
          <w:i/>
        </w:rPr>
        <w:t>Sacred in the C</w:t>
      </w:r>
      <w:r w:rsidR="00191737" w:rsidRPr="00541917">
        <w:rPr>
          <w:rFonts w:asciiTheme="minorHAnsi" w:hAnsiTheme="minorHAnsi" w:cstheme="minorHAnsi"/>
          <w:i/>
        </w:rPr>
        <w:t>ontext of Native American Culture</w:t>
      </w:r>
    </w:p>
    <w:p w14:paraId="237AE635" w14:textId="77777777" w:rsidR="00C235B7" w:rsidRPr="00541917" w:rsidRDefault="00C235B7" w:rsidP="00B2032A">
      <w:pPr>
        <w:tabs>
          <w:tab w:val="left" w:pos="1635"/>
        </w:tabs>
        <w:rPr>
          <w:rFonts w:asciiTheme="minorHAnsi" w:hAnsiTheme="minorHAnsi" w:cstheme="minorHAnsi"/>
        </w:rPr>
      </w:pPr>
    </w:p>
    <w:p w14:paraId="3CDE3581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28</w:t>
      </w:r>
      <w:r w:rsidRPr="00541917">
        <w:rPr>
          <w:rFonts w:asciiTheme="minorHAnsi" w:hAnsiTheme="minorHAnsi" w:cstheme="minorHAnsi"/>
          <w:b/>
          <w:vertAlign w:val="superscript"/>
        </w:rPr>
        <w:t>th</w:t>
      </w:r>
      <w:r w:rsidRPr="00541917">
        <w:rPr>
          <w:rFonts w:asciiTheme="minorHAnsi" w:hAnsiTheme="minorHAnsi" w:cstheme="minorHAnsi"/>
          <w:b/>
        </w:rPr>
        <w:t xml:space="preserve"> Annual Conference, Eastern Educational Research Association</w:t>
      </w:r>
      <w:r w:rsidRPr="00541917">
        <w:rPr>
          <w:rFonts w:asciiTheme="minorHAnsi" w:hAnsiTheme="minorHAnsi" w:cstheme="minorHAnsi"/>
        </w:rPr>
        <w:t>, Sarasota, FL (March 2-5, 2005)</w:t>
      </w:r>
    </w:p>
    <w:p w14:paraId="33B75CD2" w14:textId="77777777" w:rsidR="00423FF6" w:rsidRPr="00541917" w:rsidRDefault="00423FF6" w:rsidP="00423FF6">
      <w:pPr>
        <w:rPr>
          <w:rFonts w:asciiTheme="minorHAnsi" w:hAnsiTheme="minorHAnsi" w:cstheme="minorHAnsi"/>
          <w:i/>
        </w:rPr>
      </w:pPr>
      <w:r w:rsidRPr="00541917">
        <w:rPr>
          <w:rFonts w:asciiTheme="minorHAnsi" w:hAnsiTheme="minorHAnsi" w:cstheme="minorHAnsi"/>
        </w:rPr>
        <w:t>Paper:</w:t>
      </w:r>
      <w:r w:rsidRPr="00541917">
        <w:rPr>
          <w:rFonts w:asciiTheme="minorHAnsi" w:hAnsiTheme="minorHAnsi" w:cstheme="minorHAnsi"/>
          <w:i/>
        </w:rPr>
        <w:t xml:space="preserve"> Observation as a Data Collection Method</w:t>
      </w:r>
    </w:p>
    <w:p w14:paraId="1C70BEA8" w14:textId="77777777" w:rsidR="00423FF6" w:rsidRPr="00541917" w:rsidRDefault="00423FF6" w:rsidP="00423FF6">
      <w:pPr>
        <w:rPr>
          <w:rFonts w:asciiTheme="minorHAnsi" w:hAnsiTheme="minorHAnsi" w:cstheme="minorHAnsi"/>
          <w:i/>
        </w:rPr>
      </w:pPr>
    </w:p>
    <w:p w14:paraId="2C4EE8C2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28</w:t>
      </w:r>
      <w:r w:rsidRPr="00541917">
        <w:rPr>
          <w:rFonts w:asciiTheme="minorHAnsi" w:hAnsiTheme="minorHAnsi" w:cstheme="minorHAnsi"/>
          <w:b/>
          <w:vertAlign w:val="superscript"/>
        </w:rPr>
        <w:t>th</w:t>
      </w:r>
      <w:r w:rsidRPr="00541917">
        <w:rPr>
          <w:rFonts w:asciiTheme="minorHAnsi" w:hAnsiTheme="minorHAnsi" w:cstheme="minorHAnsi"/>
          <w:b/>
        </w:rPr>
        <w:t xml:space="preserve"> Annual Conference, Eastern Educational Research Association</w:t>
      </w:r>
      <w:r w:rsidRPr="00541917">
        <w:rPr>
          <w:rFonts w:asciiTheme="minorHAnsi" w:hAnsiTheme="minorHAnsi" w:cstheme="minorHAnsi"/>
        </w:rPr>
        <w:t>, Sarasota, FL (March 2-5, 2005)</w:t>
      </w:r>
    </w:p>
    <w:p w14:paraId="6A441704" w14:textId="77777777" w:rsidR="00423FF6" w:rsidRPr="00541917" w:rsidRDefault="00423FF6" w:rsidP="00423FF6">
      <w:pPr>
        <w:rPr>
          <w:rFonts w:asciiTheme="minorHAnsi" w:hAnsiTheme="minorHAnsi" w:cstheme="minorHAnsi"/>
          <w:i/>
        </w:rPr>
      </w:pPr>
      <w:r w:rsidRPr="00541917">
        <w:rPr>
          <w:rFonts w:asciiTheme="minorHAnsi" w:hAnsiTheme="minorHAnsi" w:cstheme="minorHAnsi"/>
        </w:rPr>
        <w:t xml:space="preserve">Paper: </w:t>
      </w:r>
      <w:r w:rsidRPr="00541917">
        <w:rPr>
          <w:rFonts w:asciiTheme="minorHAnsi" w:hAnsiTheme="minorHAnsi" w:cstheme="minorHAnsi"/>
          <w:i/>
        </w:rPr>
        <w:t>The Inspired Classroom</w:t>
      </w:r>
    </w:p>
    <w:p w14:paraId="5133EBAA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4FE4B239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29</w:t>
      </w:r>
      <w:r w:rsidRPr="00541917">
        <w:rPr>
          <w:rFonts w:asciiTheme="minorHAnsi" w:hAnsiTheme="minorHAnsi" w:cstheme="minorHAnsi"/>
          <w:b/>
          <w:vertAlign w:val="superscript"/>
        </w:rPr>
        <w:t>th</w:t>
      </w:r>
      <w:r w:rsidRPr="00541917">
        <w:rPr>
          <w:rFonts w:asciiTheme="minorHAnsi" w:hAnsiTheme="minorHAnsi" w:cstheme="minorHAnsi"/>
          <w:b/>
        </w:rPr>
        <w:t xml:space="preserve"> Annual Conference, Eastern Educational Research Association</w:t>
      </w:r>
      <w:r w:rsidRPr="00541917">
        <w:rPr>
          <w:rFonts w:asciiTheme="minorHAnsi" w:hAnsiTheme="minorHAnsi" w:cstheme="minorHAnsi"/>
        </w:rPr>
        <w:t>, Hilton Head, SC (February 22-25, 2006)</w:t>
      </w:r>
    </w:p>
    <w:p w14:paraId="139609E7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Symposium: </w:t>
      </w:r>
      <w:r w:rsidRPr="00541917">
        <w:rPr>
          <w:rFonts w:asciiTheme="minorHAnsi" w:hAnsiTheme="minorHAnsi" w:cstheme="minorHAnsi"/>
          <w:i/>
        </w:rPr>
        <w:t>Breathing Life into Education</w:t>
      </w:r>
      <w:r w:rsidRPr="00541917">
        <w:rPr>
          <w:rFonts w:asciiTheme="minorHAnsi" w:hAnsiTheme="minorHAnsi" w:cstheme="minorHAnsi"/>
        </w:rPr>
        <w:t xml:space="preserve"> (with Tom Peterson)</w:t>
      </w:r>
    </w:p>
    <w:p w14:paraId="7E06AA8C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</w:rPr>
      </w:pPr>
    </w:p>
    <w:p w14:paraId="60C9AF93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29</w:t>
      </w:r>
      <w:r w:rsidRPr="00541917">
        <w:rPr>
          <w:rFonts w:asciiTheme="minorHAnsi" w:hAnsiTheme="minorHAnsi" w:cstheme="minorHAnsi"/>
          <w:b/>
          <w:vertAlign w:val="superscript"/>
        </w:rPr>
        <w:t>th</w:t>
      </w:r>
      <w:r w:rsidRPr="00541917">
        <w:rPr>
          <w:rFonts w:asciiTheme="minorHAnsi" w:hAnsiTheme="minorHAnsi" w:cstheme="minorHAnsi"/>
          <w:b/>
        </w:rPr>
        <w:t xml:space="preserve"> Annual Conference, Eastern Educational Research Association</w:t>
      </w:r>
      <w:r w:rsidRPr="00541917">
        <w:rPr>
          <w:rFonts w:asciiTheme="minorHAnsi" w:hAnsiTheme="minorHAnsi" w:cstheme="minorHAnsi"/>
        </w:rPr>
        <w:t>, Hilton Head, SC (February 22-25, 2006)</w:t>
      </w:r>
    </w:p>
    <w:p w14:paraId="346177D7" w14:textId="77777777" w:rsidR="00423FF6" w:rsidRPr="00541917" w:rsidRDefault="00423FF6" w:rsidP="00423FF6">
      <w:pPr>
        <w:rPr>
          <w:rFonts w:asciiTheme="minorHAnsi" w:hAnsiTheme="minorHAnsi" w:cstheme="minorHAnsi"/>
          <w:i/>
        </w:rPr>
      </w:pPr>
      <w:r w:rsidRPr="00541917">
        <w:rPr>
          <w:rFonts w:asciiTheme="minorHAnsi" w:hAnsiTheme="minorHAnsi" w:cstheme="minorHAnsi"/>
        </w:rPr>
        <w:t xml:space="preserve">Panel Discussion: </w:t>
      </w:r>
      <w:r w:rsidRPr="00541917">
        <w:rPr>
          <w:rFonts w:asciiTheme="minorHAnsi" w:hAnsiTheme="minorHAnsi" w:cstheme="minorHAnsi"/>
          <w:i/>
        </w:rPr>
        <w:t>Getting Published in Academic Journals: A guide for novice professors and graduate students</w:t>
      </w:r>
      <w:r w:rsidRPr="00541917">
        <w:rPr>
          <w:rFonts w:asciiTheme="minorHAnsi" w:hAnsiTheme="minorHAnsi" w:cstheme="minorHAnsi"/>
        </w:rPr>
        <w:t xml:space="preserve"> (with Ron Reigner, Adrian Rodgers, David Shannon, and Darla Twale)</w:t>
      </w:r>
    </w:p>
    <w:p w14:paraId="1A3F39FE" w14:textId="77777777" w:rsidR="00423FF6" w:rsidRPr="00541917" w:rsidRDefault="00423FF6" w:rsidP="00423FF6">
      <w:pPr>
        <w:rPr>
          <w:rFonts w:asciiTheme="minorHAnsi" w:hAnsiTheme="minorHAnsi" w:cstheme="minorHAnsi"/>
          <w:b/>
        </w:rPr>
      </w:pPr>
    </w:p>
    <w:p w14:paraId="06A0724F" w14:textId="77777777" w:rsidR="0057768A" w:rsidRPr="00541917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Qualitative Interest Group Conference</w:t>
      </w:r>
      <w:r w:rsidRPr="00541917">
        <w:rPr>
          <w:rFonts w:asciiTheme="minorHAnsi" w:hAnsiTheme="minorHAnsi" w:cstheme="minorHAnsi"/>
        </w:rPr>
        <w:t xml:space="preserve"> (January 6-8, 2006).</w:t>
      </w:r>
    </w:p>
    <w:p w14:paraId="544DFA8B" w14:textId="77777777" w:rsidR="0057768A" w:rsidRPr="00541917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Paper: </w:t>
      </w:r>
      <w:r w:rsidRPr="00541917">
        <w:rPr>
          <w:rFonts w:asciiTheme="minorHAnsi" w:hAnsiTheme="minorHAnsi" w:cstheme="minorHAnsi"/>
          <w:i/>
        </w:rPr>
        <w:t>Conducting Ethical Research with Marginal Populations</w:t>
      </w:r>
      <w:r w:rsidRPr="00541917">
        <w:rPr>
          <w:rFonts w:asciiTheme="minorHAnsi" w:hAnsiTheme="minorHAnsi" w:cstheme="minorHAnsi"/>
        </w:rPr>
        <w:t xml:space="preserve"> (Presented with Tamra Ogletree, UWG)</w:t>
      </w:r>
    </w:p>
    <w:p w14:paraId="4E918907" w14:textId="77777777" w:rsidR="0057768A" w:rsidRPr="00541917" w:rsidRDefault="0057768A" w:rsidP="00423FF6">
      <w:pPr>
        <w:rPr>
          <w:rFonts w:asciiTheme="minorHAnsi" w:hAnsiTheme="minorHAnsi" w:cstheme="minorHAnsi"/>
          <w:b/>
        </w:rPr>
      </w:pPr>
    </w:p>
    <w:p w14:paraId="4042A5EA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30</w:t>
      </w:r>
      <w:r w:rsidRPr="00541917">
        <w:rPr>
          <w:rFonts w:asciiTheme="minorHAnsi" w:hAnsiTheme="minorHAnsi" w:cstheme="minorHAnsi"/>
          <w:b/>
          <w:vertAlign w:val="superscript"/>
        </w:rPr>
        <w:t>th</w:t>
      </w:r>
      <w:r w:rsidRPr="00541917">
        <w:rPr>
          <w:rFonts w:asciiTheme="minorHAnsi" w:hAnsiTheme="minorHAnsi" w:cstheme="minorHAnsi"/>
          <w:b/>
        </w:rPr>
        <w:t xml:space="preserve"> Annual Conference, Eastern Educational Research Association</w:t>
      </w:r>
      <w:r w:rsidRPr="00541917">
        <w:rPr>
          <w:rFonts w:asciiTheme="minorHAnsi" w:hAnsiTheme="minorHAnsi" w:cstheme="minorHAnsi"/>
        </w:rPr>
        <w:t xml:space="preserve"> (EERA 2007), Clearwater, FL (February 15-17, 2007). </w:t>
      </w:r>
    </w:p>
    <w:p w14:paraId="57E3C9B7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Panel Discussion: </w:t>
      </w:r>
      <w:r w:rsidRPr="00541917">
        <w:rPr>
          <w:rFonts w:asciiTheme="minorHAnsi" w:hAnsiTheme="minorHAnsi" w:cstheme="minorHAnsi"/>
          <w:i/>
        </w:rPr>
        <w:t>Getting Published: How to submit articles for publication</w:t>
      </w:r>
    </w:p>
    <w:p w14:paraId="58BE44CD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(Panel discussion with David Shannon, Adrian Rodgers, and Darla Twale)</w:t>
      </w:r>
    </w:p>
    <w:p w14:paraId="166245B7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53193DC5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30</w:t>
      </w:r>
      <w:r w:rsidRPr="00541917">
        <w:rPr>
          <w:rFonts w:asciiTheme="minorHAnsi" w:hAnsiTheme="minorHAnsi" w:cstheme="minorHAnsi"/>
          <w:b/>
          <w:vertAlign w:val="superscript"/>
        </w:rPr>
        <w:t>th</w:t>
      </w:r>
      <w:r w:rsidRPr="00541917">
        <w:rPr>
          <w:rFonts w:asciiTheme="minorHAnsi" w:hAnsiTheme="minorHAnsi" w:cstheme="minorHAnsi"/>
          <w:b/>
        </w:rPr>
        <w:t xml:space="preserve"> Annual Eastern Educational Research Association</w:t>
      </w:r>
      <w:r w:rsidRPr="00541917">
        <w:rPr>
          <w:rFonts w:asciiTheme="minorHAnsi" w:hAnsiTheme="minorHAnsi" w:cstheme="minorHAnsi"/>
        </w:rPr>
        <w:t xml:space="preserve"> (EERA 2007), Clearwater, FL (February 15-17, 2007). </w:t>
      </w:r>
    </w:p>
    <w:p w14:paraId="0A638291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  <w:i/>
        </w:rPr>
      </w:pPr>
      <w:r w:rsidRPr="00541917">
        <w:rPr>
          <w:rFonts w:asciiTheme="minorHAnsi" w:hAnsiTheme="minorHAnsi" w:cstheme="minorHAnsi"/>
        </w:rPr>
        <w:t xml:space="preserve">Paper: </w:t>
      </w:r>
      <w:r w:rsidRPr="00541917">
        <w:rPr>
          <w:rFonts w:asciiTheme="minorHAnsi" w:hAnsiTheme="minorHAnsi" w:cstheme="minorHAnsi"/>
          <w:i/>
        </w:rPr>
        <w:t>Teacher burnout and recovery</w:t>
      </w:r>
    </w:p>
    <w:p w14:paraId="2694998B" w14:textId="77777777" w:rsidR="005B1AA6" w:rsidRPr="00541917" w:rsidRDefault="005B1AA6" w:rsidP="00D10F68">
      <w:pPr>
        <w:tabs>
          <w:tab w:val="left" w:pos="1635"/>
        </w:tabs>
        <w:jc w:val="center"/>
        <w:rPr>
          <w:rFonts w:asciiTheme="minorHAnsi" w:hAnsiTheme="minorHAnsi" w:cstheme="minorHAnsi"/>
          <w:b/>
        </w:rPr>
      </w:pPr>
    </w:p>
    <w:p w14:paraId="2DD32B0F" w14:textId="77777777" w:rsidR="00D10F68" w:rsidRPr="00541917" w:rsidRDefault="00D10F68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31</w:t>
      </w:r>
      <w:r w:rsidRPr="00541917">
        <w:rPr>
          <w:rFonts w:asciiTheme="minorHAnsi" w:hAnsiTheme="minorHAnsi" w:cstheme="minorHAnsi"/>
          <w:b/>
          <w:vertAlign w:val="superscript"/>
        </w:rPr>
        <w:t>st</w:t>
      </w:r>
      <w:r w:rsidRPr="00541917">
        <w:rPr>
          <w:rFonts w:asciiTheme="minorHAnsi" w:hAnsiTheme="minorHAnsi" w:cstheme="minorHAnsi"/>
          <w:b/>
        </w:rPr>
        <w:t xml:space="preserve"> Annual Eastern Educational Research Association</w:t>
      </w:r>
      <w:r w:rsidRPr="00541917">
        <w:rPr>
          <w:rFonts w:asciiTheme="minorHAnsi" w:hAnsiTheme="minorHAnsi" w:cstheme="minorHAnsi"/>
        </w:rPr>
        <w:t xml:space="preserve"> (EERA 2008), </w:t>
      </w:r>
    </w:p>
    <w:p w14:paraId="1927B5D1" w14:textId="77777777" w:rsidR="00D10F68" w:rsidRPr="00541917" w:rsidRDefault="00D10F68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Hilton Head, SC (February 20-23, 2008).</w:t>
      </w:r>
    </w:p>
    <w:p w14:paraId="2376E4D3" w14:textId="77777777" w:rsidR="00D10F68" w:rsidRPr="00541917" w:rsidRDefault="00D10F68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lastRenderedPageBreak/>
        <w:t xml:space="preserve">Paper: </w:t>
      </w:r>
      <w:r w:rsidR="003831D8" w:rsidRPr="00541917">
        <w:rPr>
          <w:rFonts w:asciiTheme="minorHAnsi" w:hAnsiTheme="minorHAnsi" w:cstheme="minorHAnsi"/>
          <w:i/>
        </w:rPr>
        <w:t>Remember when …</w:t>
      </w:r>
    </w:p>
    <w:p w14:paraId="23353A96" w14:textId="77777777" w:rsidR="00D10F68" w:rsidRPr="00541917" w:rsidRDefault="00D10F68" w:rsidP="005B1AA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4C154E5B" w14:textId="77777777" w:rsidR="00D10F68" w:rsidRPr="00541917" w:rsidRDefault="00D10F68" w:rsidP="00D10F68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31</w:t>
      </w:r>
      <w:r w:rsidRPr="00541917">
        <w:rPr>
          <w:rFonts w:asciiTheme="minorHAnsi" w:hAnsiTheme="minorHAnsi" w:cstheme="minorHAnsi"/>
          <w:b/>
          <w:vertAlign w:val="superscript"/>
        </w:rPr>
        <w:t>st</w:t>
      </w:r>
      <w:r w:rsidRPr="00541917">
        <w:rPr>
          <w:rFonts w:asciiTheme="minorHAnsi" w:hAnsiTheme="minorHAnsi" w:cstheme="minorHAnsi"/>
          <w:b/>
        </w:rPr>
        <w:t xml:space="preserve"> Annual Eastern Educational Research Association</w:t>
      </w:r>
      <w:r w:rsidRPr="00541917">
        <w:rPr>
          <w:rFonts w:asciiTheme="minorHAnsi" w:hAnsiTheme="minorHAnsi" w:cstheme="minorHAnsi"/>
        </w:rPr>
        <w:t xml:space="preserve"> (EERA 2008), </w:t>
      </w:r>
    </w:p>
    <w:p w14:paraId="686BC5EF" w14:textId="77777777" w:rsidR="00D10F68" w:rsidRPr="00541917" w:rsidRDefault="00D10F68" w:rsidP="00D10F68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Hilton Head, SC (February 20-23, 2008).</w:t>
      </w:r>
    </w:p>
    <w:p w14:paraId="0995499B" w14:textId="77777777" w:rsidR="00D10F68" w:rsidRPr="00541917" w:rsidRDefault="00D10F68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Workshop</w:t>
      </w:r>
      <w:r w:rsidR="003831D8" w:rsidRPr="00541917">
        <w:rPr>
          <w:rFonts w:asciiTheme="minorHAnsi" w:hAnsiTheme="minorHAnsi" w:cstheme="minorHAnsi"/>
        </w:rPr>
        <w:t xml:space="preserve">: </w:t>
      </w:r>
      <w:r w:rsidR="003831D8" w:rsidRPr="00541917">
        <w:rPr>
          <w:rFonts w:asciiTheme="minorHAnsi" w:hAnsiTheme="minorHAnsi" w:cstheme="minorHAnsi"/>
          <w:i/>
        </w:rPr>
        <w:t>Qualitative Coding and Analysis</w:t>
      </w:r>
      <w:r w:rsidR="003831D8" w:rsidRPr="00541917">
        <w:rPr>
          <w:rFonts w:asciiTheme="minorHAnsi" w:hAnsiTheme="minorHAnsi" w:cstheme="minorHAnsi"/>
        </w:rPr>
        <w:t xml:space="preserve"> (with Tamra Ogletree and Christy Johnson)</w:t>
      </w:r>
    </w:p>
    <w:p w14:paraId="3F356260" w14:textId="77777777" w:rsidR="003831D8" w:rsidRPr="00541917" w:rsidRDefault="003831D8" w:rsidP="005B1AA6">
      <w:pPr>
        <w:tabs>
          <w:tab w:val="left" w:pos="1635"/>
        </w:tabs>
        <w:rPr>
          <w:rFonts w:asciiTheme="minorHAnsi" w:hAnsiTheme="minorHAnsi" w:cstheme="minorHAnsi"/>
        </w:rPr>
      </w:pPr>
    </w:p>
    <w:p w14:paraId="7E0BD703" w14:textId="77777777" w:rsidR="003831D8" w:rsidRPr="00541917" w:rsidRDefault="003831D8" w:rsidP="003831D8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31</w:t>
      </w:r>
      <w:r w:rsidRPr="00541917">
        <w:rPr>
          <w:rFonts w:asciiTheme="minorHAnsi" w:hAnsiTheme="minorHAnsi" w:cstheme="minorHAnsi"/>
          <w:b/>
          <w:vertAlign w:val="superscript"/>
        </w:rPr>
        <w:t>st</w:t>
      </w:r>
      <w:r w:rsidRPr="00541917">
        <w:rPr>
          <w:rFonts w:asciiTheme="minorHAnsi" w:hAnsiTheme="minorHAnsi" w:cstheme="minorHAnsi"/>
          <w:b/>
        </w:rPr>
        <w:t xml:space="preserve"> Annual Eastern Educational Research Association</w:t>
      </w:r>
      <w:r w:rsidRPr="00541917">
        <w:rPr>
          <w:rFonts w:asciiTheme="minorHAnsi" w:hAnsiTheme="minorHAnsi" w:cstheme="minorHAnsi"/>
        </w:rPr>
        <w:t xml:space="preserve"> (EERA 2008), </w:t>
      </w:r>
    </w:p>
    <w:p w14:paraId="27447BA3" w14:textId="77777777" w:rsidR="003831D8" w:rsidRPr="00541917" w:rsidRDefault="003831D8" w:rsidP="003831D8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Hilton Head, SC (February 20-23, 2008).</w:t>
      </w:r>
    </w:p>
    <w:p w14:paraId="0947E546" w14:textId="77777777" w:rsidR="003831D8" w:rsidRPr="00541917" w:rsidRDefault="003831D8" w:rsidP="003831D8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Workshop: </w:t>
      </w:r>
      <w:r w:rsidRPr="00541917">
        <w:rPr>
          <w:rFonts w:asciiTheme="minorHAnsi" w:hAnsiTheme="minorHAnsi" w:cstheme="minorHAnsi"/>
          <w:i/>
        </w:rPr>
        <w:t>Tips for getting published</w:t>
      </w:r>
    </w:p>
    <w:p w14:paraId="263365BB" w14:textId="77777777" w:rsidR="003831D8" w:rsidRPr="00541917" w:rsidRDefault="003831D8" w:rsidP="005B1AA6">
      <w:pPr>
        <w:tabs>
          <w:tab w:val="left" w:pos="1635"/>
        </w:tabs>
        <w:rPr>
          <w:rFonts w:asciiTheme="minorHAnsi" w:hAnsiTheme="minorHAnsi" w:cstheme="minorHAnsi"/>
        </w:rPr>
      </w:pPr>
    </w:p>
    <w:p w14:paraId="1CD26C5C" w14:textId="77777777" w:rsidR="003831D8" w:rsidRPr="00541917" w:rsidRDefault="003831D8" w:rsidP="003831D8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31</w:t>
      </w:r>
      <w:r w:rsidRPr="00541917">
        <w:rPr>
          <w:rFonts w:asciiTheme="minorHAnsi" w:hAnsiTheme="minorHAnsi" w:cstheme="minorHAnsi"/>
          <w:b/>
          <w:vertAlign w:val="superscript"/>
        </w:rPr>
        <w:t>st</w:t>
      </w:r>
      <w:r w:rsidRPr="00541917">
        <w:rPr>
          <w:rFonts w:asciiTheme="minorHAnsi" w:hAnsiTheme="minorHAnsi" w:cstheme="minorHAnsi"/>
          <w:b/>
        </w:rPr>
        <w:t xml:space="preserve"> Annual Eastern Educational Research Association</w:t>
      </w:r>
      <w:r w:rsidRPr="00541917">
        <w:rPr>
          <w:rFonts w:asciiTheme="minorHAnsi" w:hAnsiTheme="minorHAnsi" w:cstheme="minorHAnsi"/>
        </w:rPr>
        <w:t xml:space="preserve"> (EERA 2008), </w:t>
      </w:r>
    </w:p>
    <w:p w14:paraId="4F93CC74" w14:textId="77777777" w:rsidR="003831D8" w:rsidRPr="00541917" w:rsidRDefault="003831D8" w:rsidP="003831D8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Hilton Head, SC (February 20-23, 2008).</w:t>
      </w:r>
    </w:p>
    <w:p w14:paraId="74175F78" w14:textId="77777777" w:rsidR="003831D8" w:rsidRDefault="003831D8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Paper: </w:t>
      </w:r>
      <w:r w:rsidRPr="00541917">
        <w:rPr>
          <w:rFonts w:asciiTheme="minorHAnsi" w:hAnsiTheme="minorHAnsi" w:cstheme="minorHAnsi"/>
          <w:i/>
        </w:rPr>
        <w:t>Stereotypes and Mascots</w:t>
      </w:r>
    </w:p>
    <w:p w14:paraId="3EFA1660" w14:textId="77777777" w:rsidR="00C52F13" w:rsidRDefault="00C52F13" w:rsidP="005B1AA6">
      <w:pPr>
        <w:tabs>
          <w:tab w:val="left" w:pos="1635"/>
        </w:tabs>
        <w:rPr>
          <w:rFonts w:asciiTheme="minorHAnsi" w:hAnsiTheme="minorHAnsi" w:cstheme="minorHAnsi"/>
        </w:rPr>
      </w:pPr>
    </w:p>
    <w:p w14:paraId="440A90EA" w14:textId="605C4CCA" w:rsidR="00C52F13" w:rsidRPr="00044AAD" w:rsidRDefault="00C52F13" w:rsidP="00C52F13">
      <w:pPr>
        <w:tabs>
          <w:tab w:val="left" w:pos="1635"/>
        </w:tabs>
        <w:rPr>
          <w:rFonts w:asciiTheme="minorHAnsi" w:hAnsiTheme="minorHAnsi" w:cstheme="minorHAnsi"/>
          <w:highlight w:val="yellow"/>
        </w:rPr>
      </w:pPr>
      <w:r w:rsidRPr="00044AAD">
        <w:rPr>
          <w:rFonts w:asciiTheme="minorHAnsi" w:hAnsiTheme="minorHAnsi" w:cstheme="minorHAnsi"/>
          <w:b/>
          <w:highlight w:val="yellow"/>
        </w:rPr>
        <w:t>32</w:t>
      </w:r>
      <w:r w:rsidRPr="00044AAD">
        <w:rPr>
          <w:rFonts w:asciiTheme="minorHAnsi" w:hAnsiTheme="minorHAnsi" w:cstheme="minorHAnsi"/>
          <w:b/>
          <w:highlight w:val="yellow"/>
          <w:vertAlign w:val="superscript"/>
        </w:rPr>
        <w:t>nd</w:t>
      </w:r>
      <w:r w:rsidRPr="00044AAD">
        <w:rPr>
          <w:rFonts w:asciiTheme="minorHAnsi" w:hAnsiTheme="minorHAnsi" w:cstheme="minorHAnsi"/>
          <w:b/>
          <w:highlight w:val="yellow"/>
        </w:rPr>
        <w:t xml:space="preserve"> Annual Eastern Educational Research Association</w:t>
      </w:r>
      <w:r w:rsidRPr="00044AAD">
        <w:rPr>
          <w:rFonts w:asciiTheme="minorHAnsi" w:hAnsiTheme="minorHAnsi" w:cstheme="minorHAnsi"/>
          <w:highlight w:val="yellow"/>
        </w:rPr>
        <w:t xml:space="preserve"> (EERA 2009), </w:t>
      </w:r>
    </w:p>
    <w:p w14:paraId="64664675" w14:textId="25CCDA79" w:rsidR="00C52F13" w:rsidRPr="00044AAD" w:rsidRDefault="00C52F13" w:rsidP="00C52F13">
      <w:pPr>
        <w:tabs>
          <w:tab w:val="left" w:pos="1635"/>
        </w:tabs>
        <w:rPr>
          <w:rFonts w:asciiTheme="minorHAnsi" w:hAnsiTheme="minorHAnsi" w:cstheme="minorHAnsi"/>
          <w:highlight w:val="yellow"/>
        </w:rPr>
      </w:pPr>
      <w:r w:rsidRPr="00044AAD">
        <w:rPr>
          <w:rFonts w:asciiTheme="minorHAnsi" w:hAnsiTheme="minorHAnsi" w:cstheme="minorHAnsi"/>
          <w:highlight w:val="yellow"/>
        </w:rPr>
        <w:t>Sa</w:t>
      </w:r>
      <w:r w:rsidR="00337784" w:rsidRPr="00044AAD">
        <w:rPr>
          <w:rFonts w:asciiTheme="minorHAnsi" w:hAnsiTheme="minorHAnsi" w:cstheme="minorHAnsi"/>
          <w:highlight w:val="yellow"/>
        </w:rPr>
        <w:t>rasota, FL (February 25-28, 2009</w:t>
      </w:r>
      <w:r w:rsidRPr="00044AAD">
        <w:rPr>
          <w:rFonts w:asciiTheme="minorHAnsi" w:hAnsiTheme="minorHAnsi" w:cstheme="minorHAnsi"/>
          <w:highlight w:val="yellow"/>
        </w:rPr>
        <w:t>).</w:t>
      </w:r>
    </w:p>
    <w:p w14:paraId="1B392690" w14:textId="624B041E" w:rsidR="00C52F13" w:rsidRPr="00044AAD" w:rsidRDefault="00C52F13" w:rsidP="005B1AA6">
      <w:pPr>
        <w:tabs>
          <w:tab w:val="left" w:pos="1635"/>
        </w:tabs>
        <w:rPr>
          <w:rFonts w:asciiTheme="minorHAnsi" w:hAnsiTheme="minorHAnsi" w:cstheme="minorHAnsi"/>
          <w:highlight w:val="yellow"/>
        </w:rPr>
      </w:pPr>
      <w:r w:rsidRPr="00044AAD">
        <w:rPr>
          <w:rFonts w:asciiTheme="minorHAnsi" w:hAnsiTheme="minorHAnsi" w:cstheme="minorHAnsi"/>
          <w:highlight w:val="yellow"/>
        </w:rPr>
        <w:t xml:space="preserve">Symposium: </w:t>
      </w:r>
      <w:r w:rsidRPr="00044AAD">
        <w:rPr>
          <w:rFonts w:asciiTheme="minorHAnsi" w:hAnsiTheme="minorHAnsi" w:cstheme="minorHAnsi"/>
          <w:i/>
          <w:highlight w:val="yellow"/>
        </w:rPr>
        <w:t>Getting published: Tips from editors and reviewers</w:t>
      </w:r>
      <w:r w:rsidRPr="00044AAD">
        <w:rPr>
          <w:rFonts w:asciiTheme="minorHAnsi" w:hAnsiTheme="minorHAnsi" w:cstheme="minorHAnsi"/>
          <w:highlight w:val="yellow"/>
        </w:rPr>
        <w:t xml:space="preserve"> [with Wanda Hadley (Central State University), Michael Miller (University of Arkansas), Margaret Ross and David Shannon (Auburn University)]</w:t>
      </w:r>
    </w:p>
    <w:p w14:paraId="72E9E41D" w14:textId="77777777" w:rsidR="00C52F13" w:rsidRPr="00A44126" w:rsidRDefault="00C52F13" w:rsidP="005B1AA6">
      <w:pPr>
        <w:tabs>
          <w:tab w:val="left" w:pos="1635"/>
        </w:tabs>
        <w:rPr>
          <w:rFonts w:asciiTheme="minorHAnsi" w:hAnsiTheme="minorHAnsi" w:cstheme="minorHAnsi"/>
          <w:highlight w:val="green"/>
        </w:rPr>
      </w:pPr>
    </w:p>
    <w:p w14:paraId="5365370C" w14:textId="77777777" w:rsidR="00E76BC6" w:rsidRPr="00547D95" w:rsidRDefault="00E76BC6" w:rsidP="00E76BC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32</w:t>
      </w:r>
      <w:r w:rsidRPr="00547D95">
        <w:rPr>
          <w:rFonts w:asciiTheme="minorHAnsi" w:hAnsiTheme="minorHAnsi" w:cstheme="minorHAnsi"/>
          <w:b/>
          <w:vertAlign w:val="superscript"/>
        </w:rPr>
        <w:t>nd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2009), </w:t>
      </w:r>
    </w:p>
    <w:p w14:paraId="6CFD98E1" w14:textId="0776FE23" w:rsidR="00E76BC6" w:rsidRPr="00547D95" w:rsidRDefault="00E76BC6" w:rsidP="00E76BC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 Sarasota, FL (</w:t>
      </w:r>
      <w:r w:rsidR="00337784" w:rsidRPr="00547D95">
        <w:rPr>
          <w:rFonts w:asciiTheme="minorHAnsi" w:hAnsiTheme="minorHAnsi" w:cstheme="minorHAnsi"/>
        </w:rPr>
        <w:t>February 25-28, 2009</w:t>
      </w:r>
      <w:r w:rsidRPr="00547D95">
        <w:rPr>
          <w:rFonts w:asciiTheme="minorHAnsi" w:hAnsiTheme="minorHAnsi" w:cstheme="minorHAnsi"/>
        </w:rPr>
        <w:t>).</w:t>
      </w:r>
    </w:p>
    <w:p w14:paraId="52E98662" w14:textId="7EDDD5EB" w:rsidR="00E76BC6" w:rsidRPr="00547D95" w:rsidRDefault="00E76BC6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Paper: </w:t>
      </w:r>
      <w:r w:rsidRPr="00547D95">
        <w:rPr>
          <w:rFonts w:asciiTheme="minorHAnsi" w:hAnsiTheme="minorHAnsi" w:cstheme="minorHAnsi"/>
          <w:i/>
        </w:rPr>
        <w:t>Problems with collecting qualitative data</w:t>
      </w:r>
    </w:p>
    <w:p w14:paraId="02420684" w14:textId="77777777" w:rsidR="00C52F13" w:rsidRPr="00547D95" w:rsidRDefault="00C52F13" w:rsidP="005B1AA6">
      <w:pPr>
        <w:tabs>
          <w:tab w:val="left" w:pos="1635"/>
        </w:tabs>
        <w:rPr>
          <w:rFonts w:asciiTheme="minorHAnsi" w:hAnsiTheme="minorHAnsi" w:cstheme="minorHAnsi"/>
        </w:rPr>
      </w:pPr>
    </w:p>
    <w:p w14:paraId="011884C6" w14:textId="77777777" w:rsidR="00E76BC6" w:rsidRPr="00547D95" w:rsidRDefault="00E76BC6" w:rsidP="00E76BC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32</w:t>
      </w:r>
      <w:r w:rsidRPr="00547D95">
        <w:rPr>
          <w:rFonts w:asciiTheme="minorHAnsi" w:hAnsiTheme="minorHAnsi" w:cstheme="minorHAnsi"/>
          <w:b/>
          <w:vertAlign w:val="superscript"/>
        </w:rPr>
        <w:t>nd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2009), </w:t>
      </w:r>
    </w:p>
    <w:p w14:paraId="24AA4638" w14:textId="52646261" w:rsidR="00E76BC6" w:rsidRPr="00547D95" w:rsidRDefault="00E76BC6" w:rsidP="00E76BC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 Sarasota, FL (</w:t>
      </w:r>
      <w:r w:rsidR="00337784" w:rsidRPr="00547D95">
        <w:rPr>
          <w:rFonts w:asciiTheme="minorHAnsi" w:hAnsiTheme="minorHAnsi" w:cstheme="minorHAnsi"/>
        </w:rPr>
        <w:t>February 25-28, 2009</w:t>
      </w:r>
      <w:r w:rsidRPr="00547D95">
        <w:rPr>
          <w:rFonts w:asciiTheme="minorHAnsi" w:hAnsiTheme="minorHAnsi" w:cstheme="minorHAnsi"/>
        </w:rPr>
        <w:t>).</w:t>
      </w:r>
    </w:p>
    <w:p w14:paraId="6CEDFD3A" w14:textId="7AA43517" w:rsidR="00E76BC6" w:rsidRPr="00547D95" w:rsidRDefault="00E76BC6" w:rsidP="00E76BC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Symposium: Growing authentic classrooms [with Tom Peterson and </w:t>
      </w:r>
      <w:proofErr w:type="spellStart"/>
      <w:r w:rsidRPr="00547D95">
        <w:rPr>
          <w:rFonts w:asciiTheme="minorHAnsi" w:hAnsiTheme="minorHAnsi" w:cstheme="minorHAnsi"/>
        </w:rPr>
        <w:t>Hema</w:t>
      </w:r>
      <w:proofErr w:type="spellEnd"/>
      <w:r w:rsidRPr="00547D95">
        <w:rPr>
          <w:rFonts w:asciiTheme="minorHAnsi" w:hAnsiTheme="minorHAnsi" w:cstheme="minorHAnsi"/>
        </w:rPr>
        <w:t xml:space="preserve"> </w:t>
      </w:r>
      <w:proofErr w:type="spellStart"/>
      <w:r w:rsidRPr="00547D95">
        <w:rPr>
          <w:rFonts w:asciiTheme="minorHAnsi" w:hAnsiTheme="minorHAnsi" w:cstheme="minorHAnsi"/>
        </w:rPr>
        <w:t>Ramanathan</w:t>
      </w:r>
      <w:proofErr w:type="spellEnd"/>
      <w:r w:rsidRPr="00547D95">
        <w:rPr>
          <w:rFonts w:asciiTheme="minorHAnsi" w:hAnsiTheme="minorHAnsi" w:cstheme="minorHAnsi"/>
        </w:rPr>
        <w:t xml:space="preserve"> (UWG)]</w:t>
      </w:r>
    </w:p>
    <w:p w14:paraId="51531046" w14:textId="77777777" w:rsidR="00E76BC6" w:rsidRPr="00547D95" w:rsidRDefault="00E76BC6" w:rsidP="00E76BC6">
      <w:pPr>
        <w:tabs>
          <w:tab w:val="left" w:pos="1635"/>
        </w:tabs>
        <w:rPr>
          <w:rFonts w:asciiTheme="minorHAnsi" w:hAnsiTheme="minorHAnsi" w:cstheme="minorHAnsi"/>
        </w:rPr>
      </w:pPr>
    </w:p>
    <w:p w14:paraId="537822E1" w14:textId="77777777" w:rsidR="00C52F13" w:rsidRPr="00547D95" w:rsidRDefault="00C52F13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33</w:t>
      </w:r>
      <w:r w:rsidRPr="00547D95">
        <w:rPr>
          <w:rFonts w:asciiTheme="minorHAnsi" w:hAnsiTheme="minorHAnsi" w:cstheme="minorHAnsi"/>
          <w:b/>
          <w:vertAlign w:val="superscript"/>
        </w:rPr>
        <w:t>rd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2010), </w:t>
      </w:r>
    </w:p>
    <w:p w14:paraId="3A00B531" w14:textId="42DEF4DE" w:rsidR="00C52F13" w:rsidRPr="00547D95" w:rsidRDefault="00C52F13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Savannah, GA (February 10-13, 2010)</w:t>
      </w:r>
    </w:p>
    <w:p w14:paraId="7E64CE66" w14:textId="00864EB7" w:rsidR="00C52F13" w:rsidRPr="00547D95" w:rsidRDefault="00C52F13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Paper: Doing </w:t>
      </w:r>
      <w:r w:rsidRPr="00547D95">
        <w:rPr>
          <w:rFonts w:asciiTheme="minorHAnsi" w:hAnsiTheme="minorHAnsi" w:cstheme="minorHAnsi"/>
          <w:i/>
        </w:rPr>
        <w:t>phenomenography</w:t>
      </w:r>
    </w:p>
    <w:p w14:paraId="7C4F1284" w14:textId="77777777" w:rsidR="00C52F13" w:rsidRPr="00547D95" w:rsidRDefault="00C52F13" w:rsidP="005B1AA6">
      <w:pPr>
        <w:tabs>
          <w:tab w:val="left" w:pos="1635"/>
        </w:tabs>
        <w:rPr>
          <w:rFonts w:asciiTheme="minorHAnsi" w:hAnsiTheme="minorHAnsi" w:cstheme="minorHAnsi"/>
        </w:rPr>
      </w:pPr>
    </w:p>
    <w:p w14:paraId="0DC138FB" w14:textId="77777777" w:rsidR="00C52F13" w:rsidRPr="00547D95" w:rsidRDefault="00C52F13" w:rsidP="00C52F13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33</w:t>
      </w:r>
      <w:r w:rsidRPr="00547D95">
        <w:rPr>
          <w:rFonts w:asciiTheme="minorHAnsi" w:hAnsiTheme="minorHAnsi" w:cstheme="minorHAnsi"/>
          <w:b/>
          <w:vertAlign w:val="superscript"/>
        </w:rPr>
        <w:t>rd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2010), </w:t>
      </w:r>
    </w:p>
    <w:p w14:paraId="48B3A7D6" w14:textId="77777777" w:rsidR="00C52F13" w:rsidRPr="00547D95" w:rsidRDefault="00C52F13" w:rsidP="00C52F13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Savannah, GA (February 10-13, 2010)</w:t>
      </w:r>
    </w:p>
    <w:p w14:paraId="3B86603A" w14:textId="0B07355D" w:rsidR="00C52F13" w:rsidRPr="00547D95" w:rsidRDefault="00C52F13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Symposium: </w:t>
      </w:r>
      <w:r w:rsidRPr="00547D95">
        <w:rPr>
          <w:rFonts w:asciiTheme="minorHAnsi" w:hAnsiTheme="minorHAnsi" w:cstheme="minorHAnsi"/>
          <w:i/>
        </w:rPr>
        <w:t>Getting your work published</w:t>
      </w:r>
      <w:r w:rsidRPr="00547D95">
        <w:rPr>
          <w:rFonts w:asciiTheme="minorHAnsi" w:hAnsiTheme="minorHAnsi" w:cstheme="minorHAnsi"/>
        </w:rPr>
        <w:t xml:space="preserve"> [with David Shannon and Margaret Ross (Auburn University), Michael Miller (University of Arkansas), and Wanda Hadley (Central State University)]</w:t>
      </w:r>
    </w:p>
    <w:p w14:paraId="3FB67CEC" w14:textId="77777777" w:rsidR="00D10F68" w:rsidRPr="00547D95" w:rsidRDefault="00D10F68" w:rsidP="005B1AA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73BF0719" w14:textId="77777777" w:rsidR="00C52F13" w:rsidRPr="00547D95" w:rsidRDefault="00C52F13" w:rsidP="00C52F13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33</w:t>
      </w:r>
      <w:r w:rsidRPr="00547D95">
        <w:rPr>
          <w:rFonts w:asciiTheme="minorHAnsi" w:hAnsiTheme="minorHAnsi" w:cstheme="minorHAnsi"/>
          <w:b/>
          <w:vertAlign w:val="superscript"/>
        </w:rPr>
        <w:t>rd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2010), </w:t>
      </w:r>
    </w:p>
    <w:p w14:paraId="02803DB3" w14:textId="77777777" w:rsidR="00C52F13" w:rsidRPr="00547D95" w:rsidRDefault="00C52F13" w:rsidP="00C52F13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Savannah, GA (February 10-13, 2010)</w:t>
      </w:r>
    </w:p>
    <w:p w14:paraId="76A6B01C" w14:textId="547F9EC0" w:rsidR="00C52F13" w:rsidRPr="00547D95" w:rsidRDefault="00C52F13" w:rsidP="00C52F13">
      <w:pPr>
        <w:tabs>
          <w:tab w:val="left" w:pos="1635"/>
        </w:tabs>
        <w:rPr>
          <w:rFonts w:asciiTheme="minorHAnsi" w:hAnsiTheme="minorHAnsi" w:cstheme="minorHAnsi"/>
          <w:b/>
        </w:rPr>
      </w:pPr>
      <w:r w:rsidRPr="00547D95">
        <w:rPr>
          <w:rFonts w:asciiTheme="minorHAnsi" w:hAnsiTheme="minorHAnsi" w:cstheme="minorHAnsi"/>
        </w:rPr>
        <w:t xml:space="preserve">Symposium: </w:t>
      </w:r>
      <w:r w:rsidRPr="00547D95">
        <w:rPr>
          <w:rFonts w:asciiTheme="minorHAnsi" w:hAnsiTheme="minorHAnsi" w:cstheme="minorHAnsi"/>
          <w:i/>
        </w:rPr>
        <w:t>Building community in the classroom</w:t>
      </w:r>
      <w:r w:rsidRPr="00547D95">
        <w:rPr>
          <w:rFonts w:asciiTheme="minorHAnsi" w:hAnsiTheme="minorHAnsi" w:cstheme="minorHAnsi"/>
        </w:rPr>
        <w:t xml:space="preserve"> [with Tom Peterson (UWG), Robert Clemente (Georgia State University), and Robert </w:t>
      </w:r>
      <w:proofErr w:type="spellStart"/>
      <w:r w:rsidRPr="00547D95">
        <w:rPr>
          <w:rFonts w:asciiTheme="minorHAnsi" w:hAnsiTheme="minorHAnsi" w:cstheme="minorHAnsi"/>
        </w:rPr>
        <w:t>Isham</w:t>
      </w:r>
      <w:proofErr w:type="spellEnd"/>
      <w:r w:rsidRPr="00547D95">
        <w:rPr>
          <w:rFonts w:asciiTheme="minorHAnsi" w:hAnsiTheme="minorHAnsi" w:cstheme="minorHAnsi"/>
        </w:rPr>
        <w:t xml:space="preserve"> (Yeager Middle School)]</w:t>
      </w:r>
    </w:p>
    <w:p w14:paraId="2E96F8F1" w14:textId="77777777" w:rsidR="00C52F13" w:rsidRPr="00547D95" w:rsidRDefault="00C52F13" w:rsidP="005B1AA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56E34D2A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lastRenderedPageBreak/>
        <w:t>34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2011), </w:t>
      </w:r>
    </w:p>
    <w:p w14:paraId="69141F85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 Sarasota, FL (February 23-26, 2011).</w:t>
      </w:r>
    </w:p>
    <w:p w14:paraId="440A144C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Panel Discussion</w:t>
      </w:r>
      <w:r w:rsidR="00E727EB" w:rsidRPr="00547D95">
        <w:rPr>
          <w:rFonts w:asciiTheme="minorHAnsi" w:hAnsiTheme="minorHAnsi" w:cstheme="minorHAnsi"/>
        </w:rPr>
        <w:t xml:space="preserve">: </w:t>
      </w:r>
      <w:r w:rsidR="00E727EB" w:rsidRPr="00547D95">
        <w:rPr>
          <w:rFonts w:asciiTheme="minorHAnsi" w:hAnsiTheme="minorHAnsi" w:cstheme="minorHAnsi"/>
          <w:i/>
        </w:rPr>
        <w:t>Getting published in books</w:t>
      </w:r>
      <w:r w:rsidRPr="00547D95">
        <w:rPr>
          <w:rFonts w:asciiTheme="minorHAnsi" w:hAnsiTheme="minorHAnsi" w:cstheme="minorHAnsi"/>
        </w:rPr>
        <w:t xml:space="preserve"> (with Lor</w:t>
      </w:r>
      <w:r w:rsidR="00E727EB" w:rsidRPr="00547D95">
        <w:rPr>
          <w:rFonts w:asciiTheme="minorHAnsi" w:hAnsiTheme="minorHAnsi" w:cstheme="minorHAnsi"/>
        </w:rPr>
        <w:t>raine and Richard Schmertzing)</w:t>
      </w:r>
    </w:p>
    <w:p w14:paraId="51B97F6D" w14:textId="77777777" w:rsidR="005B1AA6" w:rsidRPr="00547D95" w:rsidRDefault="005B1AA6" w:rsidP="005B1AA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545A4DF1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34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2011), </w:t>
      </w:r>
    </w:p>
    <w:p w14:paraId="276CEC1F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 Sarasota, FL (February 23-26, 2011).</w:t>
      </w:r>
    </w:p>
    <w:p w14:paraId="18AB2560" w14:textId="77777777" w:rsidR="0057768A" w:rsidRPr="00547D95" w:rsidRDefault="0057768A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Paper</w:t>
      </w:r>
      <w:r w:rsidR="00E727EB" w:rsidRPr="00547D95">
        <w:rPr>
          <w:rFonts w:asciiTheme="minorHAnsi" w:hAnsiTheme="minorHAnsi" w:cstheme="minorHAnsi"/>
        </w:rPr>
        <w:t xml:space="preserve">: </w:t>
      </w:r>
      <w:r w:rsidRPr="00547D95">
        <w:rPr>
          <w:rFonts w:asciiTheme="minorHAnsi" w:hAnsiTheme="minorHAnsi" w:cstheme="minorHAnsi"/>
          <w:i/>
        </w:rPr>
        <w:t>Cohort culture and learning: The good, the bad, and the ugly</w:t>
      </w:r>
      <w:r w:rsidR="00E727EB" w:rsidRPr="00547D95">
        <w:rPr>
          <w:rFonts w:asciiTheme="minorHAnsi" w:hAnsiTheme="minorHAnsi" w:cstheme="minorHAnsi"/>
        </w:rPr>
        <w:t xml:space="preserve"> (with Tamra Ogletree and Dianne Hoff)</w:t>
      </w:r>
      <w:r w:rsidRPr="00547D95">
        <w:rPr>
          <w:rFonts w:asciiTheme="minorHAnsi" w:hAnsiTheme="minorHAnsi" w:cstheme="minorHAnsi"/>
        </w:rPr>
        <w:t>.</w:t>
      </w:r>
    </w:p>
    <w:p w14:paraId="78C58B9E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4D8A31FF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34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Annual Eastern Educational Research Association</w:t>
      </w:r>
      <w:r w:rsidRPr="00547D95">
        <w:rPr>
          <w:rFonts w:asciiTheme="minorHAnsi" w:hAnsiTheme="minorHAnsi" w:cstheme="minorHAnsi"/>
        </w:rPr>
        <w:t xml:space="preserve"> (EERA 2011), </w:t>
      </w:r>
    </w:p>
    <w:p w14:paraId="49ACD861" w14:textId="77777777" w:rsidR="0057768A" w:rsidRPr="00547D95" w:rsidRDefault="0057768A" w:rsidP="0057768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 Sarasota, FL (February 23-26, 2011).</w:t>
      </w:r>
    </w:p>
    <w:p w14:paraId="06F5EBCA" w14:textId="77777777" w:rsidR="0057768A" w:rsidRPr="00547D95" w:rsidRDefault="0057768A" w:rsidP="005B1AA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Workshop</w:t>
      </w:r>
      <w:r w:rsidR="00E727EB" w:rsidRPr="00547D95">
        <w:rPr>
          <w:rFonts w:asciiTheme="minorHAnsi" w:hAnsiTheme="minorHAnsi" w:cstheme="minorHAnsi"/>
        </w:rPr>
        <w:t>:</w:t>
      </w:r>
      <w:r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  <w:i/>
        </w:rPr>
        <w:t>Teaching Qualitative Research</w:t>
      </w:r>
      <w:r w:rsidR="00E727EB" w:rsidRPr="00547D95">
        <w:rPr>
          <w:rFonts w:asciiTheme="minorHAnsi" w:hAnsiTheme="minorHAnsi" w:cstheme="minorHAnsi"/>
        </w:rPr>
        <w:t xml:space="preserve"> (with Lorraine and Richard Schmertzing)</w:t>
      </w:r>
    </w:p>
    <w:p w14:paraId="2363631A" w14:textId="77777777" w:rsidR="0057768A" w:rsidRPr="00547D95" w:rsidRDefault="0057768A" w:rsidP="005B1AA6">
      <w:pPr>
        <w:tabs>
          <w:tab w:val="left" w:pos="1635"/>
        </w:tabs>
        <w:rPr>
          <w:rFonts w:asciiTheme="minorHAnsi" w:hAnsiTheme="minorHAnsi" w:cstheme="minorHAnsi"/>
        </w:rPr>
      </w:pPr>
    </w:p>
    <w:p w14:paraId="36DD9132" w14:textId="77777777" w:rsidR="00423FF6" w:rsidRPr="00541917" w:rsidRDefault="00423FF6" w:rsidP="00423FF6">
      <w:pPr>
        <w:tabs>
          <w:tab w:val="left" w:pos="1635"/>
        </w:tabs>
        <w:rPr>
          <w:rFonts w:asciiTheme="minorHAnsi" w:hAnsiTheme="minorHAnsi" w:cstheme="minorHAnsi"/>
          <w:b/>
          <w:u w:val="single"/>
        </w:rPr>
      </w:pPr>
      <w:r w:rsidRPr="00547D95">
        <w:rPr>
          <w:rFonts w:asciiTheme="minorHAnsi" w:hAnsiTheme="minorHAnsi" w:cstheme="minorHAnsi"/>
          <w:b/>
          <w:u w:val="single"/>
        </w:rPr>
        <w:t>National Conferences</w:t>
      </w:r>
    </w:p>
    <w:p w14:paraId="6D180035" w14:textId="77777777" w:rsidR="00423FF6" w:rsidRPr="00541917" w:rsidRDefault="00423FF6" w:rsidP="00423FF6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American Education Research Association</w:t>
      </w:r>
      <w:r w:rsidRPr="00541917">
        <w:rPr>
          <w:rFonts w:asciiTheme="minorHAnsi" w:hAnsiTheme="minorHAnsi" w:cstheme="minorHAnsi"/>
        </w:rPr>
        <w:t xml:space="preserve"> (AERA 2007), Chicago, IL (April 9-13, 2007). </w:t>
      </w:r>
    </w:p>
    <w:p w14:paraId="4CCCD150" w14:textId="77777777" w:rsidR="00423FF6" w:rsidRPr="00541917" w:rsidRDefault="00423FF6" w:rsidP="00423FF6">
      <w:pPr>
        <w:rPr>
          <w:rFonts w:asciiTheme="minorHAnsi" w:hAnsiTheme="minorHAnsi" w:cstheme="minorHAnsi"/>
          <w:i/>
        </w:rPr>
      </w:pPr>
      <w:r w:rsidRPr="00541917">
        <w:rPr>
          <w:rFonts w:asciiTheme="minorHAnsi" w:hAnsiTheme="minorHAnsi" w:cstheme="minorHAnsi"/>
        </w:rPr>
        <w:t xml:space="preserve">Paper: </w:t>
      </w:r>
      <w:r w:rsidRPr="00541917">
        <w:rPr>
          <w:rFonts w:asciiTheme="minorHAnsi" w:hAnsiTheme="minorHAnsi" w:cstheme="minorHAnsi"/>
          <w:i/>
        </w:rPr>
        <w:t>Giving Back to the Community through Leadership: Muscogee (Creek) Women’s Perspectives</w:t>
      </w:r>
    </w:p>
    <w:p w14:paraId="6886BECE" w14:textId="77777777" w:rsidR="00005D6F" w:rsidRPr="00541917" w:rsidRDefault="00005D6F" w:rsidP="00423FF6">
      <w:pPr>
        <w:rPr>
          <w:rFonts w:asciiTheme="minorHAnsi" w:hAnsiTheme="minorHAnsi" w:cstheme="minorHAnsi"/>
        </w:rPr>
      </w:pPr>
    </w:p>
    <w:p w14:paraId="1452CF63" w14:textId="77777777" w:rsidR="00423FF6" w:rsidRPr="00541917" w:rsidRDefault="003831D8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National Conference of Tribal Archives, Libraries, and Museums</w:t>
      </w:r>
      <w:r w:rsidRPr="00541917">
        <w:rPr>
          <w:rFonts w:asciiTheme="minorHAnsi" w:hAnsiTheme="minorHAnsi" w:cstheme="minorHAnsi"/>
        </w:rPr>
        <w:t xml:space="preserve"> (October 23-25, 2007).</w:t>
      </w:r>
    </w:p>
    <w:p w14:paraId="47EAC7AE" w14:textId="77777777" w:rsidR="003831D8" w:rsidRPr="00541917" w:rsidRDefault="003831D8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Paper: </w:t>
      </w:r>
      <w:r w:rsidRPr="00541917">
        <w:rPr>
          <w:rFonts w:asciiTheme="minorHAnsi" w:hAnsiTheme="minorHAnsi" w:cstheme="minorHAnsi"/>
          <w:i/>
        </w:rPr>
        <w:t>How to conduct oral history projects: In theory and in practice</w:t>
      </w:r>
      <w:r w:rsidRPr="00541917">
        <w:rPr>
          <w:rFonts w:asciiTheme="minorHAnsi" w:hAnsiTheme="minorHAnsi" w:cstheme="minorHAnsi"/>
        </w:rPr>
        <w:t xml:space="preserve"> (with Joyce Bear, Muscogee Nation)</w:t>
      </w:r>
    </w:p>
    <w:p w14:paraId="14FB3954" w14:textId="77777777" w:rsidR="00582F8E" w:rsidRPr="00541917" w:rsidRDefault="00582F8E" w:rsidP="00423FF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04D2FA33" w14:textId="77777777" w:rsidR="003831D8" w:rsidRPr="00547D95" w:rsidRDefault="00582F8E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National Trail of Tears Association</w:t>
      </w:r>
      <w:r w:rsidRPr="00547D95">
        <w:rPr>
          <w:rFonts w:asciiTheme="minorHAnsi" w:hAnsiTheme="minorHAnsi" w:cstheme="minorHAnsi"/>
        </w:rPr>
        <w:t xml:space="preserve"> (TOTA), Guntersville, AL (October 5-8, 2009). </w:t>
      </w:r>
      <w:r w:rsidRPr="00547D95">
        <w:rPr>
          <w:rFonts w:asciiTheme="minorHAnsi" w:hAnsiTheme="minorHAnsi" w:cstheme="minorHAnsi"/>
        </w:rPr>
        <w:br/>
        <w:t xml:space="preserve">Paper: </w:t>
      </w:r>
      <w:r w:rsidRPr="00547D95">
        <w:rPr>
          <w:rFonts w:asciiTheme="minorHAnsi" w:hAnsiTheme="minorHAnsi" w:cstheme="minorHAnsi"/>
          <w:i/>
        </w:rPr>
        <w:t>Fraud and Abuse in Creek Removal</w:t>
      </w:r>
      <w:r w:rsidRPr="00547D95">
        <w:rPr>
          <w:rFonts w:asciiTheme="minorHAnsi" w:hAnsiTheme="minorHAnsi" w:cstheme="minorHAnsi"/>
        </w:rPr>
        <w:t xml:space="preserve"> (with</w:t>
      </w:r>
      <w:r w:rsidR="0057768A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Thomas Foster, UWG)</w:t>
      </w:r>
    </w:p>
    <w:p w14:paraId="2CD53039" w14:textId="77777777" w:rsidR="00F2476D" w:rsidRPr="00547D95" w:rsidRDefault="00F2476D" w:rsidP="00423FF6">
      <w:pPr>
        <w:tabs>
          <w:tab w:val="left" w:pos="1635"/>
        </w:tabs>
        <w:rPr>
          <w:rFonts w:asciiTheme="minorHAnsi" w:hAnsiTheme="minorHAnsi" w:cstheme="minorHAnsi"/>
        </w:rPr>
      </w:pPr>
    </w:p>
    <w:p w14:paraId="09A7CF4E" w14:textId="3FD9ABF5" w:rsidR="00582F8E" w:rsidRPr="00547D95" w:rsidRDefault="00F2476D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American Education Research Association</w:t>
      </w:r>
      <w:r w:rsidRPr="00547D95">
        <w:rPr>
          <w:rFonts w:asciiTheme="minorHAnsi" w:hAnsiTheme="minorHAnsi" w:cstheme="minorHAnsi"/>
        </w:rPr>
        <w:t xml:space="preserve"> (AERA 2010), Denver, CO (April 30-May 4, 2010). Poster: </w:t>
      </w:r>
      <w:r w:rsidR="00152C57" w:rsidRPr="00547D95">
        <w:rPr>
          <w:rFonts w:asciiTheme="minorHAnsi" w:hAnsiTheme="minorHAnsi" w:cstheme="minorHAnsi"/>
          <w:i/>
        </w:rPr>
        <w:t>Counting Counts – And Other Lessons Learned</w:t>
      </w:r>
      <w:r w:rsidR="00152C57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  <w:i/>
        </w:rPr>
        <w:t>from Action Evaluation</w:t>
      </w:r>
    </w:p>
    <w:p w14:paraId="05C89997" w14:textId="77777777" w:rsidR="00582F8E" w:rsidRPr="00547D95" w:rsidRDefault="00582F8E" w:rsidP="00423FF6">
      <w:pPr>
        <w:tabs>
          <w:tab w:val="left" w:pos="1635"/>
        </w:tabs>
        <w:rPr>
          <w:rFonts w:asciiTheme="minorHAnsi" w:hAnsiTheme="minorHAnsi" w:cstheme="minorHAnsi"/>
          <w:b/>
          <w:u w:val="single"/>
        </w:rPr>
      </w:pPr>
    </w:p>
    <w:p w14:paraId="7BB8D672" w14:textId="77777777" w:rsidR="0057768A" w:rsidRPr="00547D95" w:rsidRDefault="0057768A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 xml:space="preserve">American Education Research Association </w:t>
      </w:r>
      <w:r w:rsidRPr="00547D95">
        <w:rPr>
          <w:rFonts w:asciiTheme="minorHAnsi" w:hAnsiTheme="minorHAnsi" w:cstheme="minorHAnsi"/>
        </w:rPr>
        <w:t xml:space="preserve">(AERA 2011), New Orleans, LA (April 8-12, 2011). Paper: </w:t>
      </w:r>
      <w:r w:rsidRPr="00547D95">
        <w:rPr>
          <w:rFonts w:asciiTheme="minorHAnsi" w:hAnsiTheme="minorHAnsi" w:cstheme="minorHAnsi"/>
          <w:i/>
        </w:rPr>
        <w:t>Cohort Culture and Learning: The Good, the Bad, and the Ugly</w:t>
      </w:r>
      <w:r w:rsidR="00E727EB" w:rsidRPr="00547D95">
        <w:rPr>
          <w:rFonts w:asciiTheme="minorHAnsi" w:hAnsiTheme="minorHAnsi" w:cstheme="minorHAnsi"/>
        </w:rPr>
        <w:t xml:space="preserve"> (with </w:t>
      </w:r>
      <w:proofErr w:type="spellStart"/>
      <w:r w:rsidR="00E727EB" w:rsidRPr="00547D95">
        <w:rPr>
          <w:rFonts w:asciiTheme="minorHAnsi" w:hAnsiTheme="minorHAnsi" w:cstheme="minorHAnsi"/>
        </w:rPr>
        <w:t>Tamra</w:t>
      </w:r>
      <w:proofErr w:type="spellEnd"/>
      <w:r w:rsidR="00E727EB" w:rsidRPr="00547D95">
        <w:rPr>
          <w:rFonts w:asciiTheme="minorHAnsi" w:hAnsiTheme="minorHAnsi" w:cstheme="minorHAnsi"/>
        </w:rPr>
        <w:t xml:space="preserve"> </w:t>
      </w:r>
      <w:proofErr w:type="spellStart"/>
      <w:r w:rsidR="00E727EB" w:rsidRPr="00547D95">
        <w:rPr>
          <w:rFonts w:asciiTheme="minorHAnsi" w:hAnsiTheme="minorHAnsi" w:cstheme="minorHAnsi"/>
        </w:rPr>
        <w:t>Ogletree</w:t>
      </w:r>
      <w:proofErr w:type="spellEnd"/>
      <w:r w:rsidR="00E727EB" w:rsidRPr="00547D95">
        <w:rPr>
          <w:rFonts w:asciiTheme="minorHAnsi" w:hAnsiTheme="minorHAnsi" w:cstheme="minorHAnsi"/>
        </w:rPr>
        <w:t xml:space="preserve"> and Dianne Hoff)</w:t>
      </w:r>
      <w:r w:rsidRPr="00547D95">
        <w:rPr>
          <w:rFonts w:asciiTheme="minorHAnsi" w:hAnsiTheme="minorHAnsi" w:cstheme="minorHAnsi"/>
        </w:rPr>
        <w:t>.</w:t>
      </w:r>
    </w:p>
    <w:p w14:paraId="097FE577" w14:textId="77777777" w:rsidR="00152C57" w:rsidRPr="00547D95" w:rsidRDefault="00152C57" w:rsidP="00423FF6">
      <w:pPr>
        <w:tabs>
          <w:tab w:val="left" w:pos="1635"/>
        </w:tabs>
        <w:rPr>
          <w:rFonts w:asciiTheme="minorHAnsi" w:hAnsiTheme="minorHAnsi" w:cstheme="minorHAnsi"/>
        </w:rPr>
      </w:pPr>
    </w:p>
    <w:p w14:paraId="30624551" w14:textId="77777777" w:rsidR="00F806A3" w:rsidRPr="00547D95" w:rsidRDefault="00F806A3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American Education Research Association</w:t>
      </w:r>
      <w:r w:rsidRPr="00547D95">
        <w:rPr>
          <w:rFonts w:asciiTheme="minorHAnsi" w:hAnsiTheme="minorHAnsi" w:cstheme="minorHAnsi"/>
        </w:rPr>
        <w:t xml:space="preserve"> (AERA 2012), Vancouver, Canada (April 13-17, 2012). Roundtable Discussion/Paper: </w:t>
      </w:r>
      <w:r w:rsidRPr="00547D95">
        <w:rPr>
          <w:rFonts w:asciiTheme="minorHAnsi" w:hAnsiTheme="minorHAnsi" w:cstheme="minorHAnsi"/>
          <w:i/>
        </w:rPr>
        <w:t>What We Know to What We Do: Enhancing Cohort Culture and Learning</w:t>
      </w:r>
      <w:r w:rsidRPr="00547D95">
        <w:rPr>
          <w:rFonts w:asciiTheme="minorHAnsi" w:hAnsiTheme="minorHAnsi" w:cstheme="minorHAnsi"/>
        </w:rPr>
        <w:t xml:space="preserve"> (with Dianne L. Hoff, Mary A. Hooper, and </w:t>
      </w:r>
      <w:proofErr w:type="spellStart"/>
      <w:r w:rsidRPr="00547D95">
        <w:rPr>
          <w:rFonts w:asciiTheme="minorHAnsi" w:hAnsiTheme="minorHAnsi" w:cstheme="minorHAnsi"/>
        </w:rPr>
        <w:t>Tamra</w:t>
      </w:r>
      <w:proofErr w:type="spellEnd"/>
      <w:r w:rsidRPr="00547D95">
        <w:rPr>
          <w:rFonts w:asciiTheme="minorHAnsi" w:hAnsiTheme="minorHAnsi" w:cstheme="minorHAnsi"/>
        </w:rPr>
        <w:t xml:space="preserve"> W. </w:t>
      </w:r>
      <w:proofErr w:type="spellStart"/>
      <w:r w:rsidRPr="00547D95">
        <w:rPr>
          <w:rFonts w:asciiTheme="minorHAnsi" w:hAnsiTheme="minorHAnsi" w:cstheme="minorHAnsi"/>
        </w:rPr>
        <w:t>Ogletree</w:t>
      </w:r>
      <w:proofErr w:type="spellEnd"/>
      <w:r w:rsidRPr="00547D95">
        <w:rPr>
          <w:rFonts w:asciiTheme="minorHAnsi" w:hAnsiTheme="minorHAnsi" w:cstheme="minorHAnsi"/>
        </w:rPr>
        <w:t>).</w:t>
      </w:r>
    </w:p>
    <w:p w14:paraId="45535DC7" w14:textId="77777777" w:rsidR="00682DEA" w:rsidRPr="00547D95" w:rsidRDefault="00682DEA" w:rsidP="00423FF6">
      <w:pPr>
        <w:tabs>
          <w:tab w:val="left" w:pos="1635"/>
        </w:tabs>
        <w:rPr>
          <w:rFonts w:asciiTheme="minorHAnsi" w:hAnsiTheme="minorHAnsi" w:cstheme="minorHAnsi"/>
        </w:rPr>
      </w:pPr>
    </w:p>
    <w:p w14:paraId="54C8DE17" w14:textId="4DD0DA3C" w:rsidR="005F5A0C" w:rsidRPr="00547D95" w:rsidRDefault="005F5A0C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120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American Society for Engineering Education Conference &amp; Exposition</w:t>
      </w:r>
      <w:r w:rsidRPr="00547D95">
        <w:rPr>
          <w:rFonts w:asciiTheme="minorHAnsi" w:hAnsiTheme="minorHAnsi" w:cstheme="minorHAnsi"/>
        </w:rPr>
        <w:t xml:space="preserve"> (ASEE 2013), Atlanta, GA (June 23-26, 2013). Paper: </w:t>
      </w:r>
      <w:r w:rsidRPr="00547D95">
        <w:rPr>
          <w:rFonts w:asciiTheme="minorHAnsi" w:hAnsiTheme="minorHAnsi" w:cstheme="minorHAnsi"/>
          <w:i/>
        </w:rPr>
        <w:t>Use of Multimedia Case Studies in an Introductory Engineering Course at Two Southeastern Universities: A Qualitative Evaluation Study</w:t>
      </w:r>
      <w:r w:rsidRPr="00547D95">
        <w:rPr>
          <w:rFonts w:asciiTheme="minorHAnsi" w:hAnsiTheme="minorHAnsi" w:cstheme="minorHAnsi"/>
        </w:rPr>
        <w:t xml:space="preserve"> (with Kim C. </w:t>
      </w:r>
      <w:proofErr w:type="spellStart"/>
      <w:r w:rsidRPr="00547D95">
        <w:rPr>
          <w:rFonts w:asciiTheme="minorHAnsi" w:hAnsiTheme="minorHAnsi" w:cstheme="minorHAnsi"/>
        </w:rPr>
        <w:t>Huett</w:t>
      </w:r>
      <w:proofErr w:type="spellEnd"/>
      <w:r w:rsidRPr="00547D95">
        <w:rPr>
          <w:rFonts w:asciiTheme="minorHAnsi" w:hAnsiTheme="minorHAnsi" w:cstheme="minorHAnsi"/>
        </w:rPr>
        <w:t xml:space="preserve">, P.K. Raju, and </w:t>
      </w:r>
      <w:proofErr w:type="spellStart"/>
      <w:r w:rsidRPr="00547D95">
        <w:rPr>
          <w:rFonts w:asciiTheme="minorHAnsi" w:hAnsiTheme="minorHAnsi" w:cstheme="minorHAnsi"/>
        </w:rPr>
        <w:t>Chetan</w:t>
      </w:r>
      <w:proofErr w:type="spellEnd"/>
      <w:r w:rsidRPr="00547D95">
        <w:rPr>
          <w:rFonts w:asciiTheme="minorHAnsi" w:hAnsiTheme="minorHAnsi" w:cstheme="minorHAnsi"/>
        </w:rPr>
        <w:t xml:space="preserve"> S. </w:t>
      </w:r>
      <w:proofErr w:type="spellStart"/>
      <w:r w:rsidRPr="00547D95">
        <w:rPr>
          <w:rFonts w:asciiTheme="minorHAnsi" w:hAnsiTheme="minorHAnsi" w:cstheme="minorHAnsi"/>
        </w:rPr>
        <w:t>Sankar</w:t>
      </w:r>
      <w:proofErr w:type="spellEnd"/>
      <w:r w:rsidRPr="00547D95">
        <w:rPr>
          <w:rFonts w:asciiTheme="minorHAnsi" w:hAnsiTheme="minorHAnsi" w:cstheme="minorHAnsi"/>
        </w:rPr>
        <w:t>).</w:t>
      </w:r>
    </w:p>
    <w:p w14:paraId="634609D5" w14:textId="77777777" w:rsidR="00F72566" w:rsidRPr="00547D95" w:rsidRDefault="00F72566" w:rsidP="00423FF6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2A416A7E" w14:textId="5025CAF6" w:rsidR="00682DEA" w:rsidRPr="00547D95" w:rsidRDefault="00682DEA" w:rsidP="00423FF6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lastRenderedPageBreak/>
        <w:t>26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Annual Conference on Ethnographic and Qualitative Research</w:t>
      </w:r>
      <w:r w:rsidRPr="00547D95">
        <w:rPr>
          <w:rFonts w:asciiTheme="minorHAnsi" w:hAnsiTheme="minorHAnsi" w:cstheme="minorHAnsi"/>
        </w:rPr>
        <w:t xml:space="preserve"> (EQRC 2014), Las Vegas, Nevada (February 10 -11, 2014). </w:t>
      </w:r>
      <w:r w:rsidR="005F5A0C" w:rsidRPr="00547D95">
        <w:rPr>
          <w:rFonts w:asciiTheme="minorHAnsi" w:hAnsiTheme="minorHAnsi" w:cstheme="minorHAnsi"/>
        </w:rPr>
        <w:t xml:space="preserve">Paper: </w:t>
      </w:r>
      <w:r w:rsidRPr="00547D95">
        <w:rPr>
          <w:rFonts w:asciiTheme="minorHAnsi" w:hAnsiTheme="minorHAnsi" w:cstheme="minorHAnsi"/>
          <w:i/>
        </w:rPr>
        <w:t>Getting Rid of the Box</w:t>
      </w:r>
      <w:r w:rsidRPr="00547D95">
        <w:rPr>
          <w:rFonts w:asciiTheme="minorHAnsi" w:hAnsiTheme="minorHAnsi" w:cstheme="minorHAnsi"/>
        </w:rPr>
        <w:t xml:space="preserve"> (with </w:t>
      </w:r>
      <w:proofErr w:type="spellStart"/>
      <w:r w:rsidRPr="00547D95">
        <w:rPr>
          <w:rFonts w:asciiTheme="minorHAnsi" w:hAnsiTheme="minorHAnsi" w:cstheme="minorHAnsi"/>
        </w:rPr>
        <w:t>Tamra</w:t>
      </w:r>
      <w:proofErr w:type="spellEnd"/>
      <w:r w:rsidRPr="00547D95">
        <w:rPr>
          <w:rFonts w:asciiTheme="minorHAnsi" w:hAnsiTheme="minorHAnsi" w:cstheme="minorHAnsi"/>
        </w:rPr>
        <w:t xml:space="preserve"> W. </w:t>
      </w:r>
      <w:proofErr w:type="spellStart"/>
      <w:r w:rsidRPr="00547D95">
        <w:rPr>
          <w:rFonts w:asciiTheme="minorHAnsi" w:hAnsiTheme="minorHAnsi" w:cstheme="minorHAnsi"/>
        </w:rPr>
        <w:t>Ogletree</w:t>
      </w:r>
      <w:proofErr w:type="spellEnd"/>
      <w:r w:rsidRPr="00547D95">
        <w:rPr>
          <w:rFonts w:asciiTheme="minorHAnsi" w:hAnsiTheme="minorHAnsi" w:cstheme="minorHAnsi"/>
        </w:rPr>
        <w:t>).</w:t>
      </w:r>
    </w:p>
    <w:p w14:paraId="4509FEFB" w14:textId="77777777" w:rsidR="0057768A" w:rsidRPr="00547D95" w:rsidRDefault="0057768A" w:rsidP="00423FF6">
      <w:pPr>
        <w:tabs>
          <w:tab w:val="left" w:pos="1635"/>
        </w:tabs>
        <w:rPr>
          <w:rFonts w:asciiTheme="minorHAnsi" w:hAnsiTheme="minorHAnsi" w:cstheme="minorHAnsi"/>
        </w:rPr>
      </w:pPr>
    </w:p>
    <w:p w14:paraId="2B87B2C2" w14:textId="77777777" w:rsidR="00423FF6" w:rsidRPr="00547D95" w:rsidRDefault="00423FF6" w:rsidP="00423FF6">
      <w:pPr>
        <w:tabs>
          <w:tab w:val="left" w:pos="1635"/>
        </w:tabs>
        <w:rPr>
          <w:rFonts w:asciiTheme="minorHAnsi" w:hAnsiTheme="minorHAnsi" w:cstheme="minorHAnsi"/>
          <w:b/>
          <w:u w:val="single"/>
        </w:rPr>
      </w:pPr>
      <w:r w:rsidRPr="00547D95">
        <w:rPr>
          <w:rFonts w:asciiTheme="minorHAnsi" w:hAnsiTheme="minorHAnsi" w:cstheme="minorHAnsi"/>
          <w:b/>
          <w:u w:val="single"/>
        </w:rPr>
        <w:t>International Conferences</w:t>
      </w:r>
    </w:p>
    <w:p w14:paraId="0FE19293" w14:textId="77777777" w:rsidR="00FB68DE" w:rsidRPr="00547D95" w:rsidRDefault="00FB68DE" w:rsidP="00FB68DE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Proceedings of the Sixth International Conference on Logic and Methodology</w:t>
      </w:r>
      <w:r w:rsidR="00F806A3" w:rsidRPr="00547D95">
        <w:rPr>
          <w:rFonts w:asciiTheme="minorHAnsi" w:hAnsiTheme="minorHAnsi" w:cstheme="minorHAnsi"/>
        </w:rPr>
        <w:t>, Amsterdam,</w:t>
      </w:r>
      <w:r w:rsidRPr="00547D95">
        <w:rPr>
          <w:rFonts w:asciiTheme="minorHAnsi" w:hAnsiTheme="minorHAnsi" w:cstheme="minorHAnsi"/>
        </w:rPr>
        <w:t xml:space="preserve"> Netherlands (August 16-20, 2004).</w:t>
      </w:r>
    </w:p>
    <w:p w14:paraId="5BC0B990" w14:textId="77777777" w:rsidR="00FB68DE" w:rsidRPr="00547D95" w:rsidRDefault="00FB68DE" w:rsidP="00FB68DE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Paper: </w:t>
      </w:r>
      <w:r w:rsidRPr="00547D95">
        <w:rPr>
          <w:rFonts w:asciiTheme="minorHAnsi" w:hAnsiTheme="minorHAnsi" w:cstheme="minorHAnsi"/>
          <w:i/>
        </w:rPr>
        <w:t>From Interview to Results: The Processes of Analysis</w:t>
      </w:r>
    </w:p>
    <w:p w14:paraId="0B9BB0F1" w14:textId="77777777" w:rsidR="00FB68DE" w:rsidRPr="00547D95" w:rsidRDefault="00FB68DE" w:rsidP="00191737">
      <w:pPr>
        <w:rPr>
          <w:rFonts w:asciiTheme="minorHAnsi" w:hAnsiTheme="minorHAnsi" w:cstheme="minorHAnsi"/>
        </w:rPr>
      </w:pPr>
    </w:p>
    <w:p w14:paraId="6EDFC90B" w14:textId="77777777" w:rsidR="00FB68DE" w:rsidRPr="00547D95" w:rsidRDefault="00FB68DE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15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Annual International Conference, National Association of Multicultural Education</w:t>
      </w:r>
      <w:r w:rsidRPr="00547D95">
        <w:rPr>
          <w:rFonts w:asciiTheme="minorHAnsi" w:hAnsiTheme="minorHAnsi" w:cstheme="minorHAnsi"/>
        </w:rPr>
        <w:t xml:space="preserve"> </w:t>
      </w:r>
      <w:r w:rsidR="00B260C7" w:rsidRPr="00547D95">
        <w:rPr>
          <w:rFonts w:asciiTheme="minorHAnsi" w:hAnsiTheme="minorHAnsi" w:cstheme="minorHAnsi"/>
        </w:rPr>
        <w:t xml:space="preserve">Atlanta, Georgia </w:t>
      </w:r>
      <w:r w:rsidRPr="00547D95">
        <w:rPr>
          <w:rFonts w:asciiTheme="minorHAnsi" w:hAnsiTheme="minorHAnsi" w:cstheme="minorHAnsi"/>
        </w:rPr>
        <w:t>(November 9-13, 2005)</w:t>
      </w:r>
    </w:p>
    <w:p w14:paraId="1A308D61" w14:textId="77777777" w:rsidR="00FB68DE" w:rsidRPr="00547D95" w:rsidRDefault="00FB68DE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Paper: </w:t>
      </w:r>
      <w:r w:rsidRPr="00547D95">
        <w:rPr>
          <w:rFonts w:asciiTheme="minorHAnsi" w:hAnsiTheme="minorHAnsi" w:cstheme="minorHAnsi"/>
          <w:i/>
          <w:noProof/>
        </w:rPr>
        <w:t>Dismantling Racism and Prejudice: Ethnic Stereotypes and Mascots in U.S. Society</w:t>
      </w:r>
      <w:r w:rsidRPr="00547D95">
        <w:rPr>
          <w:rFonts w:asciiTheme="minorHAnsi" w:hAnsiTheme="minorHAnsi" w:cstheme="minorHAnsi"/>
          <w:noProof/>
        </w:rPr>
        <w:t xml:space="preserve"> (Presented with Vera Stenhouse, Emory University)</w:t>
      </w:r>
    </w:p>
    <w:p w14:paraId="53AC88BF" w14:textId="77777777" w:rsidR="00FB68DE" w:rsidRPr="00547D95" w:rsidRDefault="00FB68DE" w:rsidP="00B2032A">
      <w:pPr>
        <w:tabs>
          <w:tab w:val="left" w:pos="1635"/>
        </w:tabs>
        <w:rPr>
          <w:rFonts w:asciiTheme="minorHAnsi" w:hAnsiTheme="minorHAnsi" w:cstheme="minorHAnsi"/>
        </w:rPr>
      </w:pPr>
    </w:p>
    <w:p w14:paraId="1D06DE4E" w14:textId="77777777" w:rsidR="006731F6" w:rsidRPr="00547D95" w:rsidRDefault="006731F6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XVI World Congress of Sociology</w:t>
      </w:r>
      <w:r w:rsidRPr="00547D95">
        <w:rPr>
          <w:rFonts w:asciiTheme="minorHAnsi" w:hAnsiTheme="minorHAnsi" w:cstheme="minorHAnsi"/>
        </w:rPr>
        <w:t xml:space="preserve"> (ISA 2006 Congress: The Quality of Social Existence in a globalizing W</w:t>
      </w:r>
      <w:r w:rsidR="00B260C7" w:rsidRPr="00547D95">
        <w:rPr>
          <w:rFonts w:asciiTheme="minorHAnsi" w:hAnsiTheme="minorHAnsi" w:cstheme="minorHAnsi"/>
        </w:rPr>
        <w:t>orld), Durban South Africa</w:t>
      </w:r>
      <w:r w:rsidRPr="00547D95">
        <w:rPr>
          <w:rFonts w:asciiTheme="minorHAnsi" w:hAnsiTheme="minorHAnsi" w:cstheme="minorHAnsi"/>
        </w:rPr>
        <w:t xml:space="preserve"> (July 23-29, 2006).</w:t>
      </w:r>
    </w:p>
    <w:p w14:paraId="2B8B24CA" w14:textId="77777777" w:rsidR="006731F6" w:rsidRPr="00547D95" w:rsidRDefault="006731F6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Paper:  </w:t>
      </w:r>
      <w:r w:rsidRPr="00547D95">
        <w:rPr>
          <w:rFonts w:asciiTheme="minorHAnsi" w:hAnsiTheme="minorHAnsi" w:cstheme="minorHAnsi"/>
          <w:i/>
        </w:rPr>
        <w:t>Beyo</w:t>
      </w:r>
      <w:r w:rsidR="000522F0" w:rsidRPr="00547D95">
        <w:rPr>
          <w:rFonts w:asciiTheme="minorHAnsi" w:hAnsiTheme="minorHAnsi" w:cstheme="minorHAnsi"/>
          <w:i/>
        </w:rPr>
        <w:t>nd the IRB: Conducting Ethical R</w:t>
      </w:r>
      <w:r w:rsidRPr="00547D95">
        <w:rPr>
          <w:rFonts w:asciiTheme="minorHAnsi" w:hAnsiTheme="minorHAnsi" w:cstheme="minorHAnsi"/>
          <w:i/>
        </w:rPr>
        <w:t>esearch with Indigenous Populations</w:t>
      </w:r>
      <w:r w:rsidRPr="00547D95">
        <w:rPr>
          <w:rFonts w:asciiTheme="minorHAnsi" w:hAnsiTheme="minorHAnsi" w:cstheme="minorHAnsi"/>
        </w:rPr>
        <w:t xml:space="preserve"> (paper published in the conference proceedings)</w:t>
      </w:r>
    </w:p>
    <w:p w14:paraId="140F13AE" w14:textId="77777777" w:rsidR="004B5745" w:rsidRPr="00547D95" w:rsidRDefault="004B5745" w:rsidP="006731F6">
      <w:pPr>
        <w:rPr>
          <w:rFonts w:asciiTheme="minorHAnsi" w:hAnsiTheme="minorHAnsi" w:cstheme="minorHAnsi"/>
        </w:rPr>
      </w:pPr>
    </w:p>
    <w:p w14:paraId="2172B9D4" w14:textId="06121F27" w:rsidR="004B5745" w:rsidRPr="00547D95" w:rsidRDefault="004B5745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7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Inte</w:t>
      </w:r>
      <w:r w:rsidR="00D15F65" w:rsidRPr="00547D95">
        <w:rPr>
          <w:rFonts w:asciiTheme="minorHAnsi" w:hAnsiTheme="minorHAnsi" w:cstheme="minorHAnsi"/>
          <w:b/>
        </w:rPr>
        <w:t>rnational Conference on Social S</w:t>
      </w:r>
      <w:r w:rsidRPr="00547D95">
        <w:rPr>
          <w:rFonts w:asciiTheme="minorHAnsi" w:hAnsiTheme="minorHAnsi" w:cstheme="minorHAnsi"/>
          <w:b/>
        </w:rPr>
        <w:t>cience Methodology</w:t>
      </w:r>
      <w:r w:rsidRPr="00547D95">
        <w:rPr>
          <w:rFonts w:asciiTheme="minorHAnsi" w:hAnsiTheme="minorHAnsi" w:cstheme="minorHAnsi"/>
        </w:rPr>
        <w:t>, Naples, Italy, RC33 2008</w:t>
      </w:r>
      <w:r w:rsidR="0092643E" w:rsidRPr="00547D95">
        <w:rPr>
          <w:rFonts w:asciiTheme="minorHAnsi" w:hAnsiTheme="minorHAnsi" w:cstheme="minorHAnsi"/>
        </w:rPr>
        <w:t xml:space="preserve"> (September 1-5, 2008).  </w:t>
      </w:r>
    </w:p>
    <w:p w14:paraId="494FB5A9" w14:textId="7B2961E3" w:rsidR="00AC368D" w:rsidRPr="00547D95" w:rsidRDefault="00AC368D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Co-chaired session</w:t>
      </w:r>
      <w:r w:rsidR="00F96170" w:rsidRPr="00547D95">
        <w:rPr>
          <w:rFonts w:asciiTheme="minorHAnsi" w:hAnsiTheme="minorHAnsi" w:cstheme="minorHAnsi"/>
        </w:rPr>
        <w:t xml:space="preserve"> with Drs. Claire Wagner and Mark Garner</w:t>
      </w:r>
      <w:r w:rsidRPr="00547D95">
        <w:rPr>
          <w:rFonts w:asciiTheme="minorHAnsi" w:hAnsiTheme="minorHAnsi" w:cstheme="minorHAnsi"/>
        </w:rPr>
        <w:t>: Issues in the Teaching of Research Methods in the Social Sciences</w:t>
      </w:r>
    </w:p>
    <w:p w14:paraId="11F8DE5A" w14:textId="7AAA4921" w:rsidR="00AC368D" w:rsidRPr="00547D95" w:rsidRDefault="00AC368D" w:rsidP="006731F6">
      <w:pPr>
        <w:rPr>
          <w:rFonts w:asciiTheme="minorHAnsi" w:hAnsiTheme="minorHAnsi" w:cstheme="minorHAnsi"/>
          <w:bCs/>
          <w:i/>
          <w:iCs/>
        </w:rPr>
      </w:pPr>
      <w:r w:rsidRPr="00547D95">
        <w:rPr>
          <w:rFonts w:asciiTheme="minorHAnsi" w:hAnsiTheme="minorHAnsi" w:cstheme="minorHAnsi"/>
        </w:rPr>
        <w:t>Paper</w:t>
      </w:r>
      <w:r w:rsidRPr="00547D95">
        <w:rPr>
          <w:rFonts w:asciiTheme="minorHAnsi" w:hAnsiTheme="minorHAnsi" w:cstheme="minorHAnsi"/>
          <w:i/>
        </w:rPr>
        <w:t xml:space="preserve">: </w:t>
      </w:r>
      <w:r w:rsidRPr="00547D95">
        <w:rPr>
          <w:rFonts w:asciiTheme="minorHAnsi" w:hAnsiTheme="minorHAnsi" w:cstheme="minorHAnsi"/>
          <w:bCs/>
          <w:i/>
          <w:iCs/>
        </w:rPr>
        <w:t>Students’ conceptions—and misconceptions—of research</w:t>
      </w:r>
      <w:r w:rsidR="004A1433" w:rsidRPr="00547D95">
        <w:rPr>
          <w:rFonts w:asciiTheme="minorHAnsi" w:hAnsiTheme="minorHAnsi" w:cstheme="minorHAnsi"/>
          <w:bCs/>
          <w:i/>
          <w:iCs/>
        </w:rPr>
        <w:t xml:space="preserve"> (listed as Mark Garner, but he, Claire Wagner, and I authored and presented this paper)</w:t>
      </w:r>
    </w:p>
    <w:p w14:paraId="5B2337E3" w14:textId="77777777" w:rsidR="004A1433" w:rsidRPr="00547D95" w:rsidRDefault="004A1433" w:rsidP="006731F6">
      <w:pPr>
        <w:rPr>
          <w:rFonts w:asciiTheme="minorHAnsi" w:hAnsiTheme="minorHAnsi" w:cstheme="minorHAnsi"/>
          <w:bCs/>
          <w:iCs/>
        </w:rPr>
      </w:pPr>
    </w:p>
    <w:p w14:paraId="087C69B1" w14:textId="77777777" w:rsidR="004A1433" w:rsidRPr="00547D95" w:rsidRDefault="004A1433" w:rsidP="004A1433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7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International Conference on Social Science Methodology</w:t>
      </w:r>
      <w:r w:rsidRPr="00547D95">
        <w:rPr>
          <w:rFonts w:asciiTheme="minorHAnsi" w:hAnsiTheme="minorHAnsi" w:cstheme="minorHAnsi"/>
        </w:rPr>
        <w:t xml:space="preserve">, Naples, Italy, RC33 2008 (September 1-5, 2008).  </w:t>
      </w:r>
    </w:p>
    <w:p w14:paraId="27EF5BEE" w14:textId="77777777" w:rsidR="004A1433" w:rsidRPr="00547D95" w:rsidRDefault="004A1433" w:rsidP="004A1433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Co-chaired session with Drs. Claire Wagner and Mark Garner: Issues in the Teaching of Research Methods in the Social Sciences</w:t>
      </w:r>
    </w:p>
    <w:p w14:paraId="7123E105" w14:textId="2A50D93A" w:rsidR="004A1433" w:rsidRPr="00547D95" w:rsidRDefault="004A1433" w:rsidP="004A1433">
      <w:pPr>
        <w:rPr>
          <w:rFonts w:asciiTheme="minorHAnsi" w:hAnsiTheme="minorHAnsi" w:cstheme="minorHAnsi"/>
          <w:bCs/>
          <w:iCs/>
        </w:rPr>
      </w:pPr>
      <w:r w:rsidRPr="00547D95">
        <w:rPr>
          <w:rFonts w:asciiTheme="minorHAnsi" w:hAnsiTheme="minorHAnsi" w:cstheme="minorHAnsi"/>
        </w:rPr>
        <w:t>Paper</w:t>
      </w:r>
      <w:r w:rsidRPr="00547D95">
        <w:rPr>
          <w:rFonts w:asciiTheme="minorHAnsi" w:hAnsiTheme="minorHAnsi" w:cstheme="minorHAnsi"/>
          <w:i/>
        </w:rPr>
        <w:t>: The State of the Art of Teaching Research Methods: Towards a Pedagogical culture (with Claire Wagner and Mark Garner)</w:t>
      </w:r>
    </w:p>
    <w:p w14:paraId="1376E0E4" w14:textId="77777777" w:rsidR="00D33C74" w:rsidRPr="00547D95" w:rsidRDefault="00D33C74" w:rsidP="006731F6">
      <w:pPr>
        <w:rPr>
          <w:rFonts w:asciiTheme="minorHAnsi" w:hAnsiTheme="minorHAnsi" w:cstheme="minorHAnsi"/>
          <w:b/>
          <w:bCs/>
          <w:iCs/>
        </w:rPr>
      </w:pPr>
    </w:p>
    <w:p w14:paraId="529E3529" w14:textId="77777777" w:rsidR="00D15F65" w:rsidRPr="00547D95" w:rsidRDefault="00D15F65" w:rsidP="006731F6">
      <w:pPr>
        <w:rPr>
          <w:rFonts w:asciiTheme="minorHAnsi" w:hAnsiTheme="minorHAnsi" w:cstheme="minorHAnsi"/>
          <w:bCs/>
          <w:iCs/>
        </w:rPr>
      </w:pPr>
      <w:r w:rsidRPr="00547D95">
        <w:rPr>
          <w:rFonts w:asciiTheme="minorHAnsi" w:hAnsiTheme="minorHAnsi" w:cstheme="minorHAnsi"/>
          <w:b/>
          <w:bCs/>
          <w:iCs/>
        </w:rPr>
        <w:t>Teaching Research Methods in the Social Sciences</w:t>
      </w:r>
      <w:r w:rsidRPr="00547D95">
        <w:rPr>
          <w:rFonts w:asciiTheme="minorHAnsi" w:hAnsiTheme="minorHAnsi" w:cstheme="minorHAnsi"/>
          <w:bCs/>
          <w:iCs/>
        </w:rPr>
        <w:t>, Centre for Learning &amp; Teaching, University of Aberdeen</w:t>
      </w:r>
      <w:r w:rsidR="00B260C7" w:rsidRPr="00547D95">
        <w:rPr>
          <w:rFonts w:asciiTheme="minorHAnsi" w:hAnsiTheme="minorHAnsi" w:cstheme="minorHAnsi"/>
          <w:bCs/>
          <w:iCs/>
        </w:rPr>
        <w:t>, Scotland</w:t>
      </w:r>
      <w:r w:rsidR="00840539" w:rsidRPr="00547D95">
        <w:rPr>
          <w:rFonts w:asciiTheme="minorHAnsi" w:hAnsiTheme="minorHAnsi" w:cstheme="minorHAnsi"/>
          <w:bCs/>
          <w:iCs/>
        </w:rPr>
        <w:t xml:space="preserve"> (April 17, 2009)</w:t>
      </w:r>
    </w:p>
    <w:p w14:paraId="1A6A57CA" w14:textId="77777777" w:rsidR="00840539" w:rsidRPr="00547D95" w:rsidRDefault="00840539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Cs/>
          <w:iCs/>
        </w:rPr>
        <w:t xml:space="preserve">Keynote address: </w:t>
      </w:r>
      <w:r w:rsidRPr="00547D95">
        <w:rPr>
          <w:rFonts w:asciiTheme="minorHAnsi" w:hAnsiTheme="minorHAnsi" w:cstheme="minorHAnsi"/>
          <w:bCs/>
          <w:i/>
          <w:iCs/>
        </w:rPr>
        <w:t>Students’ conceptions—and misconceptions—of research</w:t>
      </w:r>
    </w:p>
    <w:p w14:paraId="7CB69774" w14:textId="77777777" w:rsidR="00AC368D" w:rsidRPr="00547D95" w:rsidRDefault="00AC368D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 </w:t>
      </w:r>
    </w:p>
    <w:p w14:paraId="03DD2A64" w14:textId="39A694E9" w:rsidR="00D872A2" w:rsidRPr="00547D95" w:rsidRDefault="00D872A2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XVII ISA World Congress of Sociology</w:t>
      </w:r>
      <w:r w:rsidR="002F221C" w:rsidRPr="00547D95">
        <w:rPr>
          <w:rFonts w:asciiTheme="minorHAnsi" w:hAnsiTheme="minorHAnsi" w:cstheme="minorHAnsi"/>
        </w:rPr>
        <w:t>, Gothenburg, Sweden</w:t>
      </w:r>
      <w:r w:rsidRPr="00547D95">
        <w:rPr>
          <w:rFonts w:asciiTheme="minorHAnsi" w:hAnsiTheme="minorHAnsi" w:cstheme="minorHAnsi"/>
        </w:rPr>
        <w:t xml:space="preserve"> (July</w:t>
      </w:r>
      <w:r w:rsidR="004B5745" w:rsidRPr="00547D95">
        <w:rPr>
          <w:rFonts w:asciiTheme="minorHAnsi" w:hAnsiTheme="minorHAnsi" w:cstheme="minorHAnsi"/>
        </w:rPr>
        <w:t xml:space="preserve"> 11-17</w:t>
      </w:r>
      <w:r w:rsidRPr="00547D95">
        <w:rPr>
          <w:rFonts w:asciiTheme="minorHAnsi" w:hAnsiTheme="minorHAnsi" w:cstheme="minorHAnsi"/>
        </w:rPr>
        <w:t>, 2010)</w:t>
      </w:r>
    </w:p>
    <w:p w14:paraId="56AFEB82" w14:textId="3FC743DE" w:rsidR="004B5745" w:rsidRPr="00547D95" w:rsidRDefault="004B5745" w:rsidP="004B5745">
      <w:pPr>
        <w:rPr>
          <w:rFonts w:asciiTheme="minorHAnsi" w:hAnsiTheme="minorHAnsi" w:cstheme="minorHAnsi"/>
        </w:rPr>
      </w:pPr>
      <w:r w:rsidRPr="00547D95">
        <w:rPr>
          <w:rStyle w:val="Title1"/>
          <w:rFonts w:asciiTheme="minorHAnsi" w:hAnsiTheme="minorHAnsi" w:cstheme="minorHAnsi"/>
          <w:bCs/>
        </w:rPr>
        <w:t>Co-chaired Session</w:t>
      </w:r>
      <w:r w:rsidR="00F96170" w:rsidRPr="00547D95">
        <w:rPr>
          <w:rStyle w:val="Title1"/>
          <w:rFonts w:asciiTheme="minorHAnsi" w:hAnsiTheme="minorHAnsi" w:cstheme="minorHAnsi"/>
          <w:bCs/>
        </w:rPr>
        <w:t xml:space="preserve"> </w:t>
      </w:r>
      <w:r w:rsidR="00F96170" w:rsidRPr="00547D95">
        <w:rPr>
          <w:rFonts w:asciiTheme="minorHAnsi" w:hAnsiTheme="minorHAnsi" w:cstheme="minorHAnsi"/>
        </w:rPr>
        <w:t>with Drs. Claire Wagner and Mark Garner</w:t>
      </w:r>
      <w:r w:rsidR="00AC368D" w:rsidRPr="00547D95">
        <w:rPr>
          <w:rStyle w:val="Title1"/>
          <w:rFonts w:asciiTheme="minorHAnsi" w:hAnsiTheme="minorHAnsi" w:cstheme="minorHAnsi"/>
          <w:bCs/>
        </w:rPr>
        <w:t xml:space="preserve">: </w:t>
      </w:r>
      <w:r w:rsidRPr="00547D95">
        <w:rPr>
          <w:rStyle w:val="Title1"/>
          <w:rFonts w:asciiTheme="minorHAnsi" w:hAnsiTheme="minorHAnsi" w:cstheme="minorHAnsi"/>
        </w:rPr>
        <w:t>Issues in the Teaching of Research Methods in the Social Sciences</w:t>
      </w:r>
      <w:r w:rsidRPr="00547D95">
        <w:rPr>
          <w:rFonts w:asciiTheme="minorHAnsi" w:hAnsiTheme="minorHAnsi" w:cstheme="minorHAnsi"/>
        </w:rPr>
        <w:br/>
      </w:r>
      <w:r w:rsidR="0092643E" w:rsidRPr="00547D95">
        <w:rPr>
          <w:rStyle w:val="Title1"/>
          <w:rFonts w:asciiTheme="minorHAnsi" w:hAnsiTheme="minorHAnsi" w:cstheme="minorHAnsi"/>
          <w:bCs/>
        </w:rPr>
        <w:t>Paper</w:t>
      </w:r>
      <w:r w:rsidRPr="00547D95">
        <w:rPr>
          <w:rStyle w:val="Title1"/>
          <w:rFonts w:asciiTheme="minorHAnsi" w:hAnsiTheme="minorHAnsi" w:cstheme="minorHAnsi"/>
          <w:bCs/>
        </w:rPr>
        <w:t>:</w:t>
      </w:r>
      <w:r w:rsidR="00AC368D" w:rsidRPr="00547D95">
        <w:rPr>
          <w:rStyle w:val="Title1"/>
          <w:rFonts w:asciiTheme="minorHAnsi" w:hAnsiTheme="minorHAnsi" w:cstheme="minorHAnsi"/>
          <w:bCs/>
        </w:rPr>
        <w:t xml:space="preserve"> </w:t>
      </w:r>
      <w:r w:rsidRPr="00547D95">
        <w:rPr>
          <w:rStyle w:val="Title1"/>
          <w:rFonts w:asciiTheme="minorHAnsi" w:hAnsiTheme="minorHAnsi" w:cstheme="minorHAnsi"/>
          <w:i/>
        </w:rPr>
        <w:t>Students’ Conceptions of Teaching and Learning Research Methods</w:t>
      </w:r>
      <w:r w:rsidRPr="00547D95">
        <w:rPr>
          <w:rStyle w:val="Title1"/>
          <w:rFonts w:asciiTheme="minorHAnsi" w:hAnsiTheme="minorHAnsi" w:cstheme="minorHAnsi"/>
        </w:rPr>
        <w:t xml:space="preserve"> </w:t>
      </w:r>
    </w:p>
    <w:p w14:paraId="35EAC85F" w14:textId="77777777" w:rsidR="004B5745" w:rsidRPr="00547D95" w:rsidRDefault="004B5745" w:rsidP="006731F6">
      <w:pPr>
        <w:rPr>
          <w:rFonts w:asciiTheme="minorHAnsi" w:hAnsiTheme="minorHAnsi" w:cstheme="minorHAnsi"/>
        </w:rPr>
      </w:pPr>
    </w:p>
    <w:p w14:paraId="0B15BECE" w14:textId="77777777" w:rsidR="00EE4C40" w:rsidRPr="00547D95" w:rsidRDefault="009D043E" w:rsidP="006731F6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8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International Conference on Social Science Methodology</w:t>
      </w:r>
      <w:r w:rsidRPr="00547D95">
        <w:rPr>
          <w:rFonts w:asciiTheme="minorHAnsi" w:hAnsiTheme="minorHAnsi" w:cstheme="minorHAnsi"/>
        </w:rPr>
        <w:t>, Sydney</w:t>
      </w:r>
      <w:r w:rsidR="00B260C7" w:rsidRPr="00547D95">
        <w:rPr>
          <w:rFonts w:asciiTheme="minorHAnsi" w:hAnsiTheme="minorHAnsi" w:cstheme="minorHAnsi"/>
        </w:rPr>
        <w:t>,</w:t>
      </w:r>
      <w:r w:rsidRPr="00547D95">
        <w:rPr>
          <w:rFonts w:asciiTheme="minorHAnsi" w:hAnsiTheme="minorHAnsi" w:cstheme="minorHAnsi"/>
        </w:rPr>
        <w:t xml:space="preserve"> Australia, RC33 2012 (July 9-13, 2012)</w:t>
      </w:r>
    </w:p>
    <w:p w14:paraId="5C459397" w14:textId="7E0027F2" w:rsidR="00590460" w:rsidRPr="00547D95" w:rsidRDefault="00F806A3" w:rsidP="00590460">
      <w:pPr>
        <w:tabs>
          <w:tab w:val="left" w:pos="3690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lastRenderedPageBreak/>
        <w:t>Co-chaired session</w:t>
      </w:r>
      <w:r w:rsidR="00F96170" w:rsidRPr="00547D95">
        <w:rPr>
          <w:rFonts w:asciiTheme="minorHAnsi" w:hAnsiTheme="minorHAnsi" w:cstheme="minorHAnsi"/>
        </w:rPr>
        <w:t xml:space="preserve"> with Drs. Claire Wagner and Mark Garner</w:t>
      </w:r>
      <w:r w:rsidRPr="00547D95">
        <w:rPr>
          <w:rFonts w:asciiTheme="minorHAnsi" w:hAnsiTheme="minorHAnsi" w:cstheme="minorHAnsi"/>
        </w:rPr>
        <w:t>: Best Practices in Teaching Qualitative Research</w:t>
      </w:r>
      <w:r w:rsidR="00590460" w:rsidRPr="00547D95">
        <w:rPr>
          <w:rFonts w:asciiTheme="minorHAnsi" w:hAnsiTheme="minorHAnsi" w:cstheme="minorHAnsi"/>
        </w:rPr>
        <w:tab/>
      </w:r>
    </w:p>
    <w:p w14:paraId="743BEEE1" w14:textId="77777777" w:rsidR="00B260C7" w:rsidRPr="00547D95" w:rsidRDefault="00B260C7" w:rsidP="00B260C7">
      <w:pPr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Paper: </w:t>
      </w:r>
      <w:r w:rsidRPr="00547D95">
        <w:rPr>
          <w:rFonts w:asciiTheme="minorHAnsi" w:hAnsiTheme="minorHAnsi" w:cstheme="minorHAnsi"/>
          <w:i/>
        </w:rPr>
        <w:t>Effectiveness of Technological Tools for Teaching QRM Online</w:t>
      </w:r>
    </w:p>
    <w:p w14:paraId="3A482493" w14:textId="77777777" w:rsidR="00F806A3" w:rsidRPr="00547D95" w:rsidRDefault="00F806A3" w:rsidP="00B2032A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7C612F5D" w14:textId="3D329F19" w:rsidR="002F221C" w:rsidRPr="00547D95" w:rsidRDefault="002F221C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13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Advances in Qualitative Methods Conference</w:t>
      </w:r>
      <w:r w:rsidRPr="00547D95">
        <w:rPr>
          <w:rFonts w:asciiTheme="minorHAnsi" w:hAnsiTheme="minorHAnsi" w:cstheme="minorHAnsi"/>
        </w:rPr>
        <w:t>, Edmonton, Canada (June 23-26, 2014)</w:t>
      </w:r>
    </w:p>
    <w:p w14:paraId="46AB85A3" w14:textId="50C47753" w:rsidR="002F221C" w:rsidRPr="00547D95" w:rsidRDefault="002F221C" w:rsidP="00B2032A">
      <w:pPr>
        <w:tabs>
          <w:tab w:val="left" w:pos="1635"/>
        </w:tabs>
        <w:rPr>
          <w:rFonts w:asciiTheme="minorHAnsi" w:hAnsiTheme="minorHAnsi" w:cstheme="minorHAnsi"/>
        </w:rPr>
      </w:pPr>
      <w:proofErr w:type="spellStart"/>
      <w:r w:rsidRPr="00547D95">
        <w:rPr>
          <w:rFonts w:asciiTheme="minorHAnsi" w:hAnsiTheme="minorHAnsi" w:cstheme="minorHAnsi"/>
        </w:rPr>
        <w:t>Pecha</w:t>
      </w:r>
      <w:proofErr w:type="spellEnd"/>
      <w:r w:rsidRPr="00547D95">
        <w:rPr>
          <w:rFonts w:asciiTheme="minorHAnsi" w:hAnsiTheme="minorHAnsi" w:cstheme="minorHAnsi"/>
        </w:rPr>
        <w:t xml:space="preserve"> Kucha with Mary Alice </w:t>
      </w:r>
      <w:proofErr w:type="spellStart"/>
      <w:r w:rsidRPr="00547D95">
        <w:rPr>
          <w:rFonts w:asciiTheme="minorHAnsi" w:hAnsiTheme="minorHAnsi" w:cstheme="minorHAnsi"/>
        </w:rPr>
        <w:t>Varga</w:t>
      </w:r>
      <w:proofErr w:type="spellEnd"/>
      <w:r w:rsidRPr="00547D95">
        <w:rPr>
          <w:rFonts w:asciiTheme="minorHAnsi" w:hAnsiTheme="minorHAnsi" w:cstheme="minorHAnsi"/>
        </w:rPr>
        <w:t>: Interviews as Validation</w:t>
      </w:r>
    </w:p>
    <w:p w14:paraId="10F41C0E" w14:textId="77777777" w:rsidR="00F72566" w:rsidRPr="00547D95" w:rsidRDefault="00F72566" w:rsidP="002F221C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12EB6233" w14:textId="77777777" w:rsidR="002F221C" w:rsidRPr="00547D95" w:rsidRDefault="002F221C" w:rsidP="002F221C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  <w:b/>
        </w:rPr>
        <w:t>13</w:t>
      </w:r>
      <w:r w:rsidRPr="00547D95">
        <w:rPr>
          <w:rFonts w:asciiTheme="minorHAnsi" w:hAnsiTheme="minorHAnsi" w:cstheme="minorHAnsi"/>
          <w:b/>
          <w:vertAlign w:val="superscript"/>
        </w:rPr>
        <w:t>th</w:t>
      </w:r>
      <w:r w:rsidRPr="00547D95">
        <w:rPr>
          <w:rFonts w:asciiTheme="minorHAnsi" w:hAnsiTheme="minorHAnsi" w:cstheme="minorHAnsi"/>
          <w:b/>
        </w:rPr>
        <w:t xml:space="preserve"> Advances in Qualitative Methods Conference</w:t>
      </w:r>
      <w:r w:rsidRPr="00547D95">
        <w:rPr>
          <w:rFonts w:asciiTheme="minorHAnsi" w:hAnsiTheme="minorHAnsi" w:cstheme="minorHAnsi"/>
        </w:rPr>
        <w:t>, Edmonton, Canada (June 23-26, 2014)</w:t>
      </w:r>
    </w:p>
    <w:p w14:paraId="484C0B6C" w14:textId="77777777" w:rsidR="002F221C" w:rsidRPr="00547D95" w:rsidRDefault="002F221C" w:rsidP="002F221C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Poster with Mary Alice </w:t>
      </w:r>
      <w:proofErr w:type="spellStart"/>
      <w:r w:rsidRPr="00547D95">
        <w:rPr>
          <w:rFonts w:asciiTheme="minorHAnsi" w:hAnsiTheme="minorHAnsi" w:cstheme="minorHAnsi"/>
        </w:rPr>
        <w:t>Varga</w:t>
      </w:r>
      <w:proofErr w:type="spellEnd"/>
      <w:r w:rsidRPr="00547D95">
        <w:rPr>
          <w:rFonts w:asciiTheme="minorHAnsi" w:hAnsiTheme="minorHAnsi" w:cstheme="minorHAnsi"/>
        </w:rPr>
        <w:t>: Qualitative Research Leading to Social Action</w:t>
      </w:r>
    </w:p>
    <w:p w14:paraId="6753BFA1" w14:textId="77777777" w:rsidR="002F221C" w:rsidRPr="00547D95" w:rsidRDefault="002F221C" w:rsidP="00B2032A">
      <w:pPr>
        <w:tabs>
          <w:tab w:val="left" w:pos="1635"/>
        </w:tabs>
        <w:rPr>
          <w:rFonts w:asciiTheme="minorHAnsi" w:hAnsiTheme="minorHAnsi" w:cstheme="minorHAnsi"/>
          <w:b/>
        </w:rPr>
      </w:pPr>
    </w:p>
    <w:p w14:paraId="7CAFF889" w14:textId="77777777" w:rsidR="00C235B7" w:rsidRPr="00547D95" w:rsidRDefault="00C235B7" w:rsidP="00B2032A">
      <w:pPr>
        <w:tabs>
          <w:tab w:val="left" w:pos="1635"/>
        </w:tabs>
        <w:rPr>
          <w:rFonts w:asciiTheme="minorHAnsi" w:hAnsiTheme="minorHAnsi" w:cstheme="minorHAnsi"/>
          <w:b/>
        </w:rPr>
      </w:pPr>
      <w:r w:rsidRPr="00547D95">
        <w:rPr>
          <w:rFonts w:asciiTheme="minorHAnsi" w:hAnsiTheme="minorHAnsi" w:cstheme="minorHAnsi"/>
          <w:b/>
        </w:rPr>
        <w:t>Editorships</w:t>
      </w:r>
      <w:r w:rsidR="00BE4387" w:rsidRPr="00547D95">
        <w:rPr>
          <w:rFonts w:asciiTheme="minorHAnsi" w:hAnsiTheme="minorHAnsi" w:cstheme="minorHAnsi"/>
          <w:b/>
        </w:rPr>
        <w:t>/Review Panel</w:t>
      </w:r>
    </w:p>
    <w:p w14:paraId="05DE9782" w14:textId="77777777" w:rsidR="00924294" w:rsidRPr="00547D95" w:rsidRDefault="00924294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American Indian Culture and Research Journal (Review Panel)</w:t>
      </w:r>
    </w:p>
    <w:p w14:paraId="476713E4" w14:textId="77777777" w:rsidR="00C235B7" w:rsidRPr="00547D95" w:rsidRDefault="005C34B2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The Journal of American Indian Education (Review Panel)</w:t>
      </w:r>
    </w:p>
    <w:p w14:paraId="5872FE79" w14:textId="77777777" w:rsidR="005C34B2" w:rsidRPr="00547D95" w:rsidRDefault="005C34B2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ARExpeditions (Contributing Editor)</w:t>
      </w:r>
    </w:p>
    <w:p w14:paraId="4E995055" w14:textId="77777777" w:rsidR="00D33C74" w:rsidRPr="00547D95" w:rsidRDefault="00D33C74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Decision Sciences Journal of Innovative Education (DSJIE) (Review Panel)</w:t>
      </w:r>
    </w:p>
    <w:p w14:paraId="6AABA7B1" w14:textId="77777777" w:rsidR="00D33C74" w:rsidRPr="00547D95" w:rsidRDefault="00D33C74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JSTEM (Review Panel)</w:t>
      </w:r>
    </w:p>
    <w:p w14:paraId="7572598D" w14:textId="77777777" w:rsidR="005716D1" w:rsidRPr="00547D95" w:rsidRDefault="005716D1" w:rsidP="005716D1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Journal of Research in Education (Review Panel)</w:t>
      </w:r>
    </w:p>
    <w:p w14:paraId="69F19F1F" w14:textId="0ED51D25" w:rsidR="005716D1" w:rsidRPr="00547D95" w:rsidRDefault="005716D1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Review of Social Studies (Review Panel)</w:t>
      </w:r>
    </w:p>
    <w:p w14:paraId="564D10D5" w14:textId="77777777" w:rsidR="00924294" w:rsidRPr="00547D95" w:rsidRDefault="00D87D94" w:rsidP="00924294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AERA </w:t>
      </w:r>
      <w:r w:rsidR="00924294" w:rsidRPr="00547D95">
        <w:rPr>
          <w:rFonts w:asciiTheme="minorHAnsi" w:hAnsiTheme="minorHAnsi" w:cstheme="minorHAnsi"/>
        </w:rPr>
        <w:t>Conference/Session proposals</w:t>
      </w:r>
    </w:p>
    <w:p w14:paraId="658BABEB" w14:textId="77777777" w:rsidR="00924294" w:rsidRPr="00547D95" w:rsidRDefault="00D87D94" w:rsidP="00924294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EERA </w:t>
      </w:r>
      <w:r w:rsidR="00924294" w:rsidRPr="00547D95">
        <w:rPr>
          <w:rFonts w:asciiTheme="minorHAnsi" w:hAnsiTheme="minorHAnsi" w:cstheme="minorHAnsi"/>
        </w:rPr>
        <w:t>Conference/Session proposals</w:t>
      </w:r>
    </w:p>
    <w:p w14:paraId="3A4F4FD5" w14:textId="77777777" w:rsidR="00924294" w:rsidRDefault="00924294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ISA RC33 Conference/Session proposals</w:t>
      </w:r>
    </w:p>
    <w:p w14:paraId="0FB662B7" w14:textId="77777777" w:rsidR="00CE69F5" w:rsidRDefault="00CE69F5" w:rsidP="00CE69F5">
      <w:pPr>
        <w:rPr>
          <w:rFonts w:asciiTheme="minorHAnsi" w:hAnsiTheme="minorHAnsi" w:cstheme="minorHAnsi"/>
          <w:b/>
        </w:rPr>
      </w:pPr>
    </w:p>
    <w:p w14:paraId="62F5D321" w14:textId="77777777" w:rsidR="004D50F3" w:rsidRPr="00541917" w:rsidRDefault="004D50F3" w:rsidP="004D50F3">
      <w:pPr>
        <w:tabs>
          <w:tab w:val="left" w:pos="1635"/>
        </w:tabs>
        <w:rPr>
          <w:rFonts w:asciiTheme="minorHAnsi" w:hAnsiTheme="minorHAnsi" w:cstheme="minorHAnsi"/>
          <w:u w:val="single"/>
        </w:rPr>
      </w:pPr>
      <w:r w:rsidRPr="004D50F3">
        <w:rPr>
          <w:rFonts w:asciiTheme="minorHAnsi" w:hAnsiTheme="minorHAnsi" w:cstheme="minorHAnsi"/>
          <w:b/>
        </w:rPr>
        <w:t>Honors/Awards</w:t>
      </w:r>
    </w:p>
    <w:p w14:paraId="0BB1923A" w14:textId="77777777" w:rsidR="004D50F3" w:rsidRDefault="004D50F3" w:rsidP="004D50F3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GSU Dissertation Award for</w:t>
      </w:r>
      <w:r w:rsidRPr="00541917">
        <w:rPr>
          <w:rFonts w:asciiTheme="minorHAnsi" w:hAnsiTheme="minorHAnsi" w:cstheme="minorHAnsi"/>
        </w:rPr>
        <w:t xml:space="preserve"> Distinguished Contribution to the Field of HRD</w:t>
      </w:r>
      <w:r>
        <w:rPr>
          <w:rFonts w:asciiTheme="minorHAnsi" w:hAnsiTheme="minorHAnsi" w:cstheme="minorHAnsi"/>
        </w:rPr>
        <w:t>, 1999, Andrew Young School of Policy Studies</w:t>
      </w:r>
    </w:p>
    <w:p w14:paraId="2CFD5EB4" w14:textId="44627850" w:rsidR="004D50F3" w:rsidRPr="00541917" w:rsidRDefault="004D50F3" w:rsidP="005716D1">
      <w:pPr>
        <w:tabs>
          <w:tab w:val="left" w:pos="163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Blue Key member, National Honor </w:t>
      </w:r>
      <w:r w:rsidR="00CB1DFE">
        <w:rPr>
          <w:rFonts w:asciiTheme="minorHAnsi" w:hAnsiTheme="minorHAnsi" w:cstheme="minorHAnsi"/>
        </w:rPr>
        <w:t>Society (Academic Honors)</w:t>
      </w:r>
    </w:p>
    <w:p w14:paraId="0F26D963" w14:textId="77777777" w:rsidR="004D50F3" w:rsidRDefault="004D50F3" w:rsidP="00CE69F5">
      <w:pPr>
        <w:rPr>
          <w:rFonts w:asciiTheme="minorHAnsi" w:hAnsiTheme="minorHAnsi" w:cstheme="minorHAnsi"/>
          <w:b/>
        </w:rPr>
      </w:pPr>
    </w:p>
    <w:p w14:paraId="606E7511" w14:textId="77777777" w:rsidR="00CE69F5" w:rsidRDefault="00CE69F5" w:rsidP="00CE69F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Courses Taught</w:t>
      </w:r>
    </w:p>
    <w:p w14:paraId="088DFFAB" w14:textId="77777777" w:rsidR="00CE69F5" w:rsidRPr="00541917" w:rsidRDefault="00CE69F5" w:rsidP="00CE69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EDSI 9998 </w:t>
      </w:r>
      <w:r w:rsidRPr="00541917">
        <w:rPr>
          <w:rFonts w:asciiTheme="minorHAnsi" w:hAnsiTheme="minorHAnsi" w:cstheme="minorHAnsi"/>
        </w:rPr>
        <w:t>Dissertation</w:t>
      </w:r>
      <w:r>
        <w:rPr>
          <w:rFonts w:asciiTheme="minorHAnsi" w:hAnsiTheme="minorHAnsi" w:cstheme="minorHAnsi"/>
        </w:rPr>
        <w:t xml:space="preserve"> Consultation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4A960B94" w14:textId="77777777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EDSI 9960 Data Driven Decision Making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7946F90A" w14:textId="77777777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EDSI 9962 Qualitative Research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32CCF164" w14:textId="77777777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EDUC 2120 Exp. Sociological Perspectives in Diversity </w:t>
      </w:r>
      <w:r w:rsidRPr="00541917">
        <w:rPr>
          <w:rFonts w:asciiTheme="minorHAnsi" w:hAnsiTheme="minorHAnsi" w:cstheme="minorHAnsi"/>
        </w:rPr>
        <w:tab/>
      </w:r>
    </w:p>
    <w:p w14:paraId="7B554D6F" w14:textId="77777777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EDUC 9962 Collecting &amp; Analyzing Data for Change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12889FCD" w14:textId="77777777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EDRS 8304 Data Analysis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1E673458" w14:textId="77777777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ECED/MGED/SEED 8284 Research Proposal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784FE8A2" w14:textId="04464F61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UWG 1101 First Year Experience (</w:t>
      </w:r>
      <w:r w:rsidR="005716D1">
        <w:rPr>
          <w:rFonts w:asciiTheme="minorHAnsi" w:hAnsiTheme="minorHAnsi" w:cstheme="minorHAnsi"/>
        </w:rPr>
        <w:t xml:space="preserve">co-taught </w:t>
      </w:r>
      <w:r w:rsidRPr="00541917">
        <w:rPr>
          <w:rFonts w:asciiTheme="minorHAnsi" w:hAnsiTheme="minorHAnsi" w:cstheme="minorHAnsi"/>
        </w:rPr>
        <w:t>w/ Marty Bray)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2C9C98CC" w14:textId="3592B919" w:rsidR="00CE69F5" w:rsidRPr="00541917" w:rsidRDefault="005716D1" w:rsidP="00CE69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EDLE 8329 Educationa</w:t>
      </w:r>
      <w:r w:rsidR="00CE69F5" w:rsidRPr="00541917">
        <w:rPr>
          <w:rFonts w:asciiTheme="minorHAnsi" w:hAnsiTheme="minorHAnsi" w:cstheme="minorHAnsi"/>
        </w:rPr>
        <w:t xml:space="preserve">l Leadership in Pluralistic/Diversified Society </w:t>
      </w:r>
    </w:p>
    <w:p w14:paraId="0E9E8D06" w14:textId="77777777" w:rsidR="00CE69F5" w:rsidRPr="00541917" w:rsidRDefault="00CE69F5" w:rsidP="00CE69F5">
      <w:pPr>
        <w:tabs>
          <w:tab w:val="left" w:pos="1440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EDLE 8324 Ethics in Educational Leadership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7394DA85" w14:textId="77777777" w:rsidR="00CE69F5" w:rsidRPr="00541917" w:rsidRDefault="00CE69F5" w:rsidP="00CE69F5">
      <w:pPr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EDLE 6312 Principles of Leadership</w:t>
      </w:r>
      <w:r w:rsidRPr="00541917">
        <w:rPr>
          <w:rFonts w:asciiTheme="minorHAnsi" w:hAnsiTheme="minorHAnsi" w:cstheme="minorHAnsi"/>
        </w:rPr>
        <w:tab/>
        <w:t xml:space="preserve"> 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30901B20" w14:textId="77777777" w:rsidR="00CE69F5" w:rsidRPr="00541917" w:rsidRDefault="00CE69F5" w:rsidP="00CE69F5">
      <w:pPr>
        <w:tabs>
          <w:tab w:val="left" w:pos="1440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EDRS 8383 Research Proposal in Education</w:t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  <w:r w:rsidRPr="00541917">
        <w:rPr>
          <w:rFonts w:asciiTheme="minorHAnsi" w:hAnsiTheme="minorHAnsi" w:cstheme="minorHAnsi"/>
        </w:rPr>
        <w:tab/>
      </w:r>
    </w:p>
    <w:p w14:paraId="236D6960" w14:textId="77777777" w:rsidR="00CE69F5" w:rsidRPr="00541917" w:rsidRDefault="00CE69F5" w:rsidP="00CE69F5">
      <w:pPr>
        <w:tabs>
          <w:tab w:val="left" w:pos="14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EDRS 6302 </w:t>
      </w:r>
      <w:r w:rsidRPr="00541917">
        <w:rPr>
          <w:rFonts w:asciiTheme="minorHAnsi" w:hAnsiTheme="minorHAnsi" w:cstheme="minorHAnsi"/>
        </w:rPr>
        <w:t>Research Methods in Educational Studies</w:t>
      </w:r>
      <w:r w:rsidRPr="00541917">
        <w:rPr>
          <w:rFonts w:asciiTheme="minorHAnsi" w:hAnsiTheme="minorHAnsi" w:cstheme="minorHAnsi"/>
        </w:rPr>
        <w:tab/>
      </w:r>
    </w:p>
    <w:p w14:paraId="3B136E08" w14:textId="77777777" w:rsidR="00E210FE" w:rsidRDefault="00CE69F5" w:rsidP="00CE69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EDRS 6301 </w:t>
      </w:r>
      <w:r w:rsidRPr="00541917">
        <w:rPr>
          <w:rFonts w:asciiTheme="minorHAnsi" w:hAnsiTheme="minorHAnsi" w:cstheme="minorHAnsi"/>
        </w:rPr>
        <w:t>Research in Education</w:t>
      </w:r>
      <w:r w:rsidRPr="00541917">
        <w:rPr>
          <w:rFonts w:asciiTheme="minorHAnsi" w:hAnsiTheme="minorHAnsi" w:cstheme="minorHAnsi"/>
        </w:rPr>
        <w:tab/>
      </w:r>
    </w:p>
    <w:p w14:paraId="3FB4DFEF" w14:textId="77777777" w:rsidR="005716D1" w:rsidRDefault="005716D1" w:rsidP="00CE69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PTED 7246 Comparative Education</w:t>
      </w:r>
    </w:p>
    <w:p w14:paraId="2D879D29" w14:textId="77777777" w:rsidR="00AD31CC" w:rsidRDefault="005716D1" w:rsidP="00CE69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CEPD 7152 Research and Program Evaluation</w:t>
      </w:r>
    </w:p>
    <w:p w14:paraId="37705E0B" w14:textId="441B097C" w:rsidR="00CE69F5" w:rsidRPr="00541917" w:rsidRDefault="00AD31CC" w:rsidP="00CE69F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CEPD 9171 Program Evaluation</w:t>
      </w:r>
      <w:r w:rsidR="00CE69F5" w:rsidRPr="00541917">
        <w:rPr>
          <w:rFonts w:asciiTheme="minorHAnsi" w:hAnsiTheme="minorHAnsi" w:cstheme="minorHAnsi"/>
        </w:rPr>
        <w:tab/>
      </w:r>
      <w:r w:rsidR="00CE69F5" w:rsidRPr="00541917">
        <w:rPr>
          <w:rFonts w:asciiTheme="minorHAnsi" w:hAnsiTheme="minorHAnsi" w:cstheme="minorHAnsi"/>
        </w:rPr>
        <w:tab/>
      </w:r>
    </w:p>
    <w:p w14:paraId="6CD4A17D" w14:textId="77777777" w:rsidR="00CE69F5" w:rsidRPr="00541917" w:rsidRDefault="00CE69F5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 xml:space="preserve">  </w:t>
      </w:r>
    </w:p>
    <w:p w14:paraId="34441BEA" w14:textId="77777777" w:rsidR="00CE69F5" w:rsidRPr="00541917" w:rsidRDefault="00CE69F5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  <w:b/>
        </w:rPr>
        <w:t>Service to Institution</w:t>
      </w:r>
    </w:p>
    <w:p w14:paraId="33EFC23D" w14:textId="223185AF" w:rsidR="00CE69F5" w:rsidRDefault="00CE69F5" w:rsidP="00CE69F5">
      <w:pPr>
        <w:tabs>
          <w:tab w:val="left" w:pos="1635"/>
        </w:tabs>
        <w:rPr>
          <w:rFonts w:asciiTheme="minorHAnsi" w:hAnsiTheme="minorHAnsi" w:cstheme="minorHAnsi"/>
          <w:u w:val="single"/>
        </w:rPr>
      </w:pPr>
      <w:r w:rsidRPr="00541917">
        <w:rPr>
          <w:rFonts w:asciiTheme="minorHAnsi" w:hAnsiTheme="minorHAnsi" w:cstheme="minorHAnsi"/>
          <w:u w:val="single"/>
        </w:rPr>
        <w:t>Committee membership</w:t>
      </w:r>
      <w:r w:rsidR="00A51268">
        <w:rPr>
          <w:rFonts w:asciiTheme="minorHAnsi" w:hAnsiTheme="minorHAnsi" w:cstheme="minorHAnsi"/>
          <w:u w:val="single"/>
        </w:rPr>
        <w:t xml:space="preserve"> and other service</w:t>
      </w:r>
      <w:r w:rsidRPr="00541917">
        <w:rPr>
          <w:rFonts w:asciiTheme="minorHAnsi" w:hAnsiTheme="minorHAnsi" w:cstheme="minorHAnsi"/>
          <w:u w:val="single"/>
        </w:rPr>
        <w:t>:</w:t>
      </w:r>
    </w:p>
    <w:p w14:paraId="0D9B486F" w14:textId="5FBE4A34" w:rsidR="00A51268" w:rsidRPr="00547D95" w:rsidRDefault="00A51268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Reviewer—RFP for COE Initiatives (2013) (College)</w:t>
      </w:r>
    </w:p>
    <w:p w14:paraId="5C47C3EB" w14:textId="0AEE6148" w:rsidR="00AD31CC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Member--UWG Wellness Committee (2014)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(University)</w:t>
      </w:r>
    </w:p>
    <w:p w14:paraId="4A358F67" w14:textId="7616B370" w:rsidR="00AD31CC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Member--UWG Calendar Committee (2014)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(University)</w:t>
      </w:r>
    </w:p>
    <w:p w14:paraId="58D3CE38" w14:textId="5FEEB6F0" w:rsidR="005716D1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5716D1" w:rsidRPr="00547D95">
        <w:rPr>
          <w:rFonts w:asciiTheme="minorHAnsi" w:hAnsiTheme="minorHAnsi" w:cstheme="minorHAnsi"/>
        </w:rPr>
        <w:t>-- School of Nursing Dean Search Committee (2014)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(University)</w:t>
      </w:r>
    </w:p>
    <w:p w14:paraId="649D025E" w14:textId="5743368B" w:rsidR="00202970" w:rsidRPr="00547D95" w:rsidRDefault="00202970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Member—EFT Media Search Committee (2014) (Department)</w:t>
      </w:r>
    </w:p>
    <w:p w14:paraId="356132E3" w14:textId="63ECFA90" w:rsidR="005716D1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5716D1" w:rsidRPr="00547D95">
        <w:rPr>
          <w:rFonts w:asciiTheme="minorHAnsi" w:hAnsiTheme="minorHAnsi" w:cstheme="minorHAnsi"/>
        </w:rPr>
        <w:t>-- SI Doctoral Program Advisory Committee (2012-14)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(College)</w:t>
      </w:r>
    </w:p>
    <w:p w14:paraId="65D24FB1" w14:textId="15555D4D" w:rsidR="005716D1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5716D1" w:rsidRPr="00547D95">
        <w:rPr>
          <w:rFonts w:asciiTheme="minorHAnsi" w:hAnsiTheme="minorHAnsi" w:cstheme="minorHAnsi"/>
        </w:rPr>
        <w:t>-- SI Research Subcommittee</w:t>
      </w:r>
      <w:r w:rsidRPr="00547D95">
        <w:rPr>
          <w:rFonts w:asciiTheme="minorHAnsi" w:hAnsiTheme="minorHAnsi" w:cstheme="minorHAnsi"/>
        </w:rPr>
        <w:t xml:space="preserve"> (2012-2014)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(College)</w:t>
      </w:r>
    </w:p>
    <w:p w14:paraId="101D30DF" w14:textId="06E91789" w:rsidR="00CE6CC8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CC8" w:rsidRPr="00547D95">
        <w:rPr>
          <w:rFonts w:asciiTheme="minorHAnsi" w:hAnsiTheme="minorHAnsi" w:cstheme="minorHAnsi"/>
        </w:rPr>
        <w:t>-- Faculty Governance Committee (2013-14)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(College)</w:t>
      </w:r>
    </w:p>
    <w:p w14:paraId="08460A09" w14:textId="734AF52B" w:rsidR="00EE7C06" w:rsidRPr="00547D95" w:rsidRDefault="00EE7C06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Member—Faculty Development Committee (2012-13) University</w:t>
      </w:r>
    </w:p>
    <w:p w14:paraId="4AE892AF" w14:textId="37389DF7" w:rsidR="00CE6CC8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CC8" w:rsidRPr="00547D95">
        <w:rPr>
          <w:rFonts w:asciiTheme="minorHAnsi" w:hAnsiTheme="minorHAnsi" w:cstheme="minorHAnsi"/>
        </w:rPr>
        <w:t>-- FGC Personnel Committee (2012-1013)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(University)</w:t>
      </w:r>
    </w:p>
    <w:p w14:paraId="01C23767" w14:textId="1210D33E" w:rsidR="00CE6CC8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CC8" w:rsidRPr="00547D95">
        <w:rPr>
          <w:rFonts w:asciiTheme="minorHAnsi" w:hAnsiTheme="minorHAnsi" w:cstheme="minorHAnsi"/>
        </w:rPr>
        <w:t>-- Senate Faculty Development Subcommittee (2012-13)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(University)</w:t>
      </w:r>
    </w:p>
    <w:p w14:paraId="61E5E205" w14:textId="2A84A214" w:rsidR="005716D1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5716D1" w:rsidRPr="00547D95">
        <w:rPr>
          <w:rFonts w:asciiTheme="minorHAnsi" w:hAnsiTheme="minorHAnsi" w:cstheme="minorHAnsi"/>
        </w:rPr>
        <w:t>-- EFT Media Faculty Search Committee (2013-14)</w:t>
      </w:r>
      <w:r w:rsidR="0092643E" w:rsidRPr="00547D95">
        <w:rPr>
          <w:rFonts w:asciiTheme="minorHAnsi" w:hAnsiTheme="minorHAnsi" w:cstheme="minorHAnsi"/>
        </w:rPr>
        <w:t xml:space="preserve"> </w:t>
      </w:r>
      <w:r w:rsidRPr="00547D95">
        <w:rPr>
          <w:rFonts w:asciiTheme="minorHAnsi" w:hAnsiTheme="minorHAnsi" w:cstheme="minorHAnsi"/>
        </w:rPr>
        <w:t>(Department)</w:t>
      </w:r>
    </w:p>
    <w:p w14:paraId="0FFB7D06" w14:textId="3D4AA7B7" w:rsidR="00CE69F5" w:rsidRPr="00547D95" w:rsidRDefault="00CE69F5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5716D1" w:rsidRPr="00547D95">
        <w:rPr>
          <w:rFonts w:asciiTheme="minorHAnsi" w:hAnsiTheme="minorHAnsi" w:cstheme="minorHAnsi"/>
        </w:rPr>
        <w:t>-- Research Faculty Search</w:t>
      </w:r>
      <w:r w:rsidRPr="00547D95">
        <w:rPr>
          <w:rFonts w:asciiTheme="minorHAnsi" w:hAnsiTheme="minorHAnsi" w:cstheme="minorHAnsi"/>
        </w:rPr>
        <w:t xml:space="preserve"> Committee (2012)</w:t>
      </w:r>
      <w:r w:rsidR="0092643E" w:rsidRPr="00547D95">
        <w:rPr>
          <w:rFonts w:asciiTheme="minorHAnsi" w:hAnsiTheme="minorHAnsi" w:cstheme="minorHAnsi"/>
        </w:rPr>
        <w:t xml:space="preserve"> </w:t>
      </w:r>
      <w:r w:rsidR="00AD31CC" w:rsidRPr="00547D95">
        <w:rPr>
          <w:rFonts w:asciiTheme="minorHAnsi" w:hAnsiTheme="minorHAnsi" w:cstheme="minorHAnsi"/>
        </w:rPr>
        <w:t>(Department)</w:t>
      </w:r>
    </w:p>
    <w:p w14:paraId="3DF80102" w14:textId="7A503283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Co-Chair</w:t>
      </w:r>
      <w:r w:rsidR="00CE69F5" w:rsidRPr="00547D95">
        <w:rPr>
          <w:rFonts w:asciiTheme="minorHAnsi" w:hAnsiTheme="minorHAnsi" w:cstheme="minorHAnsi"/>
        </w:rPr>
        <w:t>-- Evaluation Task Force (2012)</w:t>
      </w:r>
      <w:r w:rsidRPr="00547D95">
        <w:rPr>
          <w:rFonts w:asciiTheme="minorHAnsi" w:hAnsiTheme="minorHAnsi" w:cstheme="minorHAnsi"/>
        </w:rPr>
        <w:t xml:space="preserve"> (College)</w:t>
      </w:r>
      <w:r w:rsidR="00CE69F5" w:rsidRPr="00547D95">
        <w:rPr>
          <w:rFonts w:asciiTheme="minorHAnsi" w:hAnsiTheme="minorHAnsi" w:cstheme="minorHAnsi"/>
        </w:rPr>
        <w:tab/>
      </w:r>
      <w:r w:rsidR="00CE69F5" w:rsidRPr="00547D95">
        <w:rPr>
          <w:rFonts w:asciiTheme="minorHAnsi" w:hAnsiTheme="minorHAnsi" w:cstheme="minorHAnsi"/>
        </w:rPr>
        <w:tab/>
      </w:r>
    </w:p>
    <w:p w14:paraId="6E4B7B8C" w14:textId="601A6F94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 xml:space="preserve">-- University Online Task Force </w:t>
      </w:r>
      <w:r w:rsidRPr="00547D95">
        <w:rPr>
          <w:rFonts w:asciiTheme="minorHAnsi" w:hAnsiTheme="minorHAnsi" w:cstheme="minorHAnsi"/>
        </w:rPr>
        <w:t xml:space="preserve">(2011) </w:t>
      </w:r>
      <w:r w:rsidR="00CE69F5" w:rsidRPr="00547D95">
        <w:rPr>
          <w:rFonts w:asciiTheme="minorHAnsi" w:hAnsiTheme="minorHAnsi" w:cstheme="minorHAnsi"/>
        </w:rPr>
        <w:t xml:space="preserve">(University) </w:t>
      </w:r>
    </w:p>
    <w:p w14:paraId="60CF912F" w14:textId="3FC7CF00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School Improvement</w:t>
      </w:r>
      <w:r w:rsidR="00BB53AA" w:rsidRPr="00547D95">
        <w:rPr>
          <w:rFonts w:asciiTheme="minorHAnsi" w:hAnsiTheme="minorHAnsi" w:cstheme="minorHAnsi"/>
        </w:rPr>
        <w:t xml:space="preserve"> </w:t>
      </w:r>
      <w:proofErr w:type="spellStart"/>
      <w:r w:rsidR="00BB53AA" w:rsidRPr="00547D95">
        <w:rPr>
          <w:rFonts w:asciiTheme="minorHAnsi" w:hAnsiTheme="minorHAnsi" w:cstheme="minorHAnsi"/>
        </w:rPr>
        <w:t>Ed.D</w:t>
      </w:r>
      <w:proofErr w:type="spellEnd"/>
      <w:r w:rsidR="00BB53AA" w:rsidRPr="00547D95">
        <w:rPr>
          <w:rFonts w:asciiTheme="minorHAnsi" w:hAnsiTheme="minorHAnsi" w:cstheme="minorHAnsi"/>
        </w:rPr>
        <w:t>.</w:t>
      </w:r>
      <w:r w:rsidR="00CE69F5" w:rsidRPr="00547D95">
        <w:rPr>
          <w:rFonts w:asciiTheme="minorHAnsi" w:hAnsiTheme="minorHAnsi" w:cstheme="minorHAnsi"/>
        </w:rPr>
        <w:t xml:space="preserve"> Program </w:t>
      </w:r>
      <w:r w:rsidR="00BB53AA" w:rsidRPr="00547D95">
        <w:rPr>
          <w:rFonts w:asciiTheme="minorHAnsi" w:hAnsiTheme="minorHAnsi" w:cstheme="minorHAnsi"/>
        </w:rPr>
        <w:t>Committee (2009</w:t>
      </w:r>
      <w:r w:rsidR="00CE69F5" w:rsidRPr="00547D95">
        <w:rPr>
          <w:rFonts w:asciiTheme="minorHAnsi" w:hAnsiTheme="minorHAnsi" w:cstheme="minorHAnsi"/>
        </w:rPr>
        <w:t>-11) (College)</w:t>
      </w:r>
    </w:p>
    <w:p w14:paraId="1601A480" w14:textId="3643CAF7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MIT and EDLE P&amp;T Committees (2010) (Department)</w:t>
      </w:r>
    </w:p>
    <w:p w14:paraId="58106F9B" w14:textId="7EA50FE6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EI Chair Selection Committee (2010-11) (Department)</w:t>
      </w:r>
    </w:p>
    <w:p w14:paraId="0996747D" w14:textId="2D08BFF7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Research Task Force (2010, 2012) (College)</w:t>
      </w:r>
    </w:p>
    <w:p w14:paraId="6BFF9774" w14:textId="3293F3A2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Post Tenure Review (2009) (College)</w:t>
      </w:r>
    </w:p>
    <w:p w14:paraId="4762383F" w14:textId="0C7A26A2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Chair</w:t>
      </w:r>
      <w:r w:rsidR="00CE69F5" w:rsidRPr="00547D95">
        <w:rPr>
          <w:rFonts w:asciiTheme="minorHAnsi" w:hAnsiTheme="minorHAnsi" w:cstheme="minorHAnsi"/>
        </w:rPr>
        <w:t>-- EDLE Chair Selection Committee (2009-10) (Department)</w:t>
      </w:r>
    </w:p>
    <w:p w14:paraId="1E14B383" w14:textId="1745C14D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Member/Secretary</w:t>
      </w:r>
      <w:r w:rsidR="00342597" w:rsidRPr="00547D95">
        <w:rPr>
          <w:rFonts w:asciiTheme="minorHAnsi" w:hAnsiTheme="minorHAnsi" w:cstheme="minorHAnsi"/>
        </w:rPr>
        <w:t>-- GUM Committee (2007- 2009</w:t>
      </w:r>
      <w:r w:rsidR="00CE69F5" w:rsidRPr="00547D95">
        <w:rPr>
          <w:rFonts w:asciiTheme="minorHAnsi" w:hAnsiTheme="minorHAnsi" w:cstheme="minorHAnsi"/>
        </w:rPr>
        <w:t>) (University)</w:t>
      </w:r>
    </w:p>
    <w:p w14:paraId="1B376E47" w14:textId="02E185C4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FASP Committee (2005-6) (University)</w:t>
      </w:r>
    </w:p>
    <w:p w14:paraId="388E4A6C" w14:textId="06CE0525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Mascot Committee (2005-6) (University)</w:t>
      </w:r>
    </w:p>
    <w:p w14:paraId="45C9E6A7" w14:textId="15828331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Member </w:t>
      </w:r>
      <w:r w:rsidR="00CE69F5" w:rsidRPr="00547D95">
        <w:rPr>
          <w:rFonts w:asciiTheme="minorHAnsi" w:hAnsiTheme="minorHAnsi" w:cstheme="minorHAnsi"/>
        </w:rPr>
        <w:t>-- Diversity Committee (2004-2010) (College)</w:t>
      </w:r>
    </w:p>
    <w:p w14:paraId="6DA27134" w14:textId="1DEB8D7C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Co-chair </w:t>
      </w:r>
      <w:r w:rsidR="00CE69F5" w:rsidRPr="00547D95">
        <w:rPr>
          <w:rFonts w:asciiTheme="minorHAnsi" w:hAnsiTheme="minorHAnsi" w:cstheme="minorHAnsi"/>
        </w:rPr>
        <w:t>-- Diversity Committee (2005-6) (College)</w:t>
      </w:r>
    </w:p>
    <w:p w14:paraId="0BDDBE3F" w14:textId="38BA1AAE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Chair</w:t>
      </w:r>
      <w:r w:rsidR="00CE69F5" w:rsidRPr="00547D95">
        <w:rPr>
          <w:rFonts w:asciiTheme="minorHAnsi" w:hAnsiTheme="minorHAnsi" w:cstheme="minorHAnsi"/>
        </w:rPr>
        <w:t>-- Diversity Committee (2006-7) (College)</w:t>
      </w:r>
      <w:r w:rsidR="00CE69F5" w:rsidRPr="00547D95">
        <w:rPr>
          <w:rFonts w:asciiTheme="minorHAnsi" w:hAnsiTheme="minorHAnsi" w:cstheme="minorHAnsi"/>
        </w:rPr>
        <w:tab/>
      </w:r>
    </w:p>
    <w:p w14:paraId="54D82F28" w14:textId="366E2013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Member</w:t>
      </w:r>
      <w:r w:rsidR="00CE69F5" w:rsidRPr="00547D95">
        <w:rPr>
          <w:rFonts w:asciiTheme="minorHAnsi" w:hAnsiTheme="minorHAnsi" w:cstheme="minorHAnsi"/>
        </w:rPr>
        <w:t>-- Research Committee (2005-6) (Department)</w:t>
      </w:r>
    </w:p>
    <w:p w14:paraId="0495FB2F" w14:textId="719EC9C7" w:rsidR="00CE69F5" w:rsidRPr="00547D95" w:rsidRDefault="00AD31CC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Member </w:t>
      </w:r>
      <w:r w:rsidR="00CE69F5" w:rsidRPr="00547D95">
        <w:rPr>
          <w:rFonts w:asciiTheme="minorHAnsi" w:hAnsiTheme="minorHAnsi" w:cstheme="minorHAnsi"/>
        </w:rPr>
        <w:t>-- Selection Committee (2005-6) (Department)</w:t>
      </w:r>
    </w:p>
    <w:p w14:paraId="08D1F1E6" w14:textId="50FB78AC" w:rsidR="00CE69F5" w:rsidRPr="00547D95" w:rsidRDefault="00CE69F5" w:rsidP="00CE69F5">
      <w:pPr>
        <w:tabs>
          <w:tab w:val="left" w:pos="1635"/>
        </w:tabs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Memb</w:t>
      </w:r>
      <w:r w:rsidR="00AD31CC" w:rsidRPr="00547D95">
        <w:rPr>
          <w:rFonts w:asciiTheme="minorHAnsi" w:hAnsiTheme="minorHAnsi" w:cstheme="minorHAnsi"/>
        </w:rPr>
        <w:t xml:space="preserve">er </w:t>
      </w:r>
      <w:r w:rsidRPr="00547D95">
        <w:rPr>
          <w:rFonts w:asciiTheme="minorHAnsi" w:hAnsiTheme="minorHAnsi" w:cstheme="minorHAnsi"/>
        </w:rPr>
        <w:t>-- L-5 Committee (2003-4) (Department)</w:t>
      </w:r>
    </w:p>
    <w:p w14:paraId="7939C464" w14:textId="77777777" w:rsidR="005C34B2" w:rsidRPr="00547D95" w:rsidRDefault="005C34B2" w:rsidP="00B2032A">
      <w:pPr>
        <w:tabs>
          <w:tab w:val="left" w:pos="1635"/>
        </w:tabs>
        <w:rPr>
          <w:rFonts w:asciiTheme="minorHAnsi" w:hAnsiTheme="minorHAnsi" w:cstheme="minorHAnsi"/>
        </w:rPr>
      </w:pPr>
    </w:p>
    <w:p w14:paraId="3830273D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  <w:b/>
        </w:rPr>
      </w:pPr>
      <w:r w:rsidRPr="00547D95">
        <w:rPr>
          <w:rFonts w:asciiTheme="minorHAnsi" w:hAnsiTheme="minorHAnsi" w:cstheme="minorHAnsi"/>
          <w:b/>
        </w:rPr>
        <w:t>Membership and offices in professional societies</w:t>
      </w:r>
    </w:p>
    <w:p w14:paraId="2A5E3331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Phi Delta Kappa – UWG Chapter Newsletter Committee (2008-2009)</w:t>
      </w:r>
    </w:p>
    <w:p w14:paraId="7ADEA515" w14:textId="15D1C095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American Educational Research Association (AERA) Action Research SIG –</w:t>
      </w:r>
      <w:r w:rsidR="00C97085" w:rsidRPr="00547D95">
        <w:rPr>
          <w:rFonts w:asciiTheme="minorHAnsi" w:hAnsiTheme="minorHAnsi" w:cstheme="minorHAnsi"/>
        </w:rPr>
        <w:t>Chair (2007</w:t>
      </w:r>
      <w:r w:rsidRPr="00547D95">
        <w:rPr>
          <w:rFonts w:asciiTheme="minorHAnsi" w:hAnsiTheme="minorHAnsi" w:cstheme="minorHAnsi"/>
        </w:rPr>
        <w:t>-200</w:t>
      </w:r>
      <w:r w:rsidR="00C97085" w:rsidRPr="00547D95">
        <w:rPr>
          <w:rFonts w:asciiTheme="minorHAnsi" w:hAnsiTheme="minorHAnsi" w:cstheme="minorHAnsi"/>
        </w:rPr>
        <w:t>8</w:t>
      </w:r>
      <w:r w:rsidRPr="00547D95">
        <w:rPr>
          <w:rFonts w:asciiTheme="minorHAnsi" w:hAnsiTheme="minorHAnsi" w:cstheme="minorHAnsi"/>
        </w:rPr>
        <w:t>)</w:t>
      </w:r>
      <w:r w:rsidR="00AD31CC" w:rsidRPr="00547D95">
        <w:rPr>
          <w:rFonts w:asciiTheme="minorHAnsi" w:hAnsiTheme="minorHAnsi" w:cstheme="minorHAnsi"/>
        </w:rPr>
        <w:t>; Secretary/Treasurer (</w:t>
      </w:r>
      <w:r w:rsidR="00C97085" w:rsidRPr="00547D95">
        <w:rPr>
          <w:rFonts w:asciiTheme="minorHAnsi" w:hAnsiTheme="minorHAnsi" w:cstheme="minorHAnsi"/>
        </w:rPr>
        <w:t>2004-2006; 2008-2009</w:t>
      </w:r>
      <w:r w:rsidR="00471BBF" w:rsidRPr="00547D95">
        <w:rPr>
          <w:rFonts w:asciiTheme="minorHAnsi" w:hAnsiTheme="minorHAnsi" w:cstheme="minorHAnsi"/>
        </w:rPr>
        <w:t xml:space="preserve">; </w:t>
      </w:r>
      <w:r w:rsidR="00AD31CC" w:rsidRPr="00547D95">
        <w:rPr>
          <w:rFonts w:asciiTheme="minorHAnsi" w:hAnsiTheme="minorHAnsi" w:cstheme="minorHAnsi"/>
        </w:rPr>
        <w:t>2012-2014</w:t>
      </w:r>
      <w:r w:rsidRPr="00547D95">
        <w:rPr>
          <w:rFonts w:asciiTheme="minorHAnsi" w:hAnsiTheme="minorHAnsi" w:cstheme="minorHAnsi"/>
        </w:rPr>
        <w:t>)</w:t>
      </w:r>
    </w:p>
    <w:p w14:paraId="4A6FFF01" w14:textId="52813462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American Educational Research Association (AERA) Qualitative SIG – member (2004-</w:t>
      </w:r>
      <w:r w:rsidR="0092643E" w:rsidRPr="00547D95">
        <w:rPr>
          <w:rFonts w:asciiTheme="minorHAnsi" w:hAnsiTheme="minorHAnsi" w:cstheme="minorHAnsi"/>
        </w:rPr>
        <w:t>2014</w:t>
      </w:r>
      <w:r w:rsidRPr="00547D95">
        <w:rPr>
          <w:rFonts w:asciiTheme="minorHAnsi" w:hAnsiTheme="minorHAnsi" w:cstheme="minorHAnsi"/>
        </w:rPr>
        <w:t>)</w:t>
      </w:r>
    </w:p>
    <w:p w14:paraId="4596A440" w14:textId="59A5AE9B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lastRenderedPageBreak/>
        <w:t>American Educational Research Association (AERA) Indigenous Peoples of the Americas SIG (2000-</w:t>
      </w:r>
      <w:r w:rsidR="0092643E" w:rsidRPr="00547D95">
        <w:rPr>
          <w:rFonts w:asciiTheme="minorHAnsi" w:hAnsiTheme="minorHAnsi" w:cstheme="minorHAnsi"/>
        </w:rPr>
        <w:t>2014</w:t>
      </w:r>
      <w:r w:rsidRPr="00547D95">
        <w:rPr>
          <w:rFonts w:asciiTheme="minorHAnsi" w:hAnsiTheme="minorHAnsi" w:cstheme="minorHAnsi"/>
        </w:rPr>
        <w:t>)</w:t>
      </w:r>
    </w:p>
    <w:p w14:paraId="3C38BCC6" w14:textId="4BE3B6AA" w:rsidR="0092643E" w:rsidRPr="00547D95" w:rsidRDefault="0092643E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American Evaluation Association (AEA) member</w:t>
      </w:r>
      <w:r w:rsidR="00345205" w:rsidRPr="00547D95">
        <w:rPr>
          <w:rFonts w:asciiTheme="minorHAnsi" w:hAnsiTheme="minorHAnsi" w:cstheme="minorHAnsi"/>
        </w:rPr>
        <w:t xml:space="preserve"> (2000-2014)</w:t>
      </w:r>
    </w:p>
    <w:p w14:paraId="3F2811C1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Eastern Educational Research Association (EERA) Director of Regional Representatives (2007 – 2009)</w:t>
      </w:r>
    </w:p>
    <w:p w14:paraId="7F3DDF2B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EERA Regional Representative (2006-2008)</w:t>
      </w:r>
    </w:p>
    <w:p w14:paraId="03A76E75" w14:textId="2FEC28C1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EERA Qualitative Division Chair (2005-</w:t>
      </w:r>
      <w:r w:rsidR="0092643E" w:rsidRPr="00547D95">
        <w:rPr>
          <w:rFonts w:asciiTheme="minorHAnsi" w:hAnsiTheme="minorHAnsi" w:cstheme="minorHAnsi"/>
        </w:rPr>
        <w:t>2014</w:t>
      </w:r>
      <w:r w:rsidRPr="00547D95">
        <w:rPr>
          <w:rFonts w:asciiTheme="minorHAnsi" w:hAnsiTheme="minorHAnsi" w:cstheme="minorHAnsi"/>
        </w:rPr>
        <w:t>)</w:t>
      </w:r>
    </w:p>
    <w:p w14:paraId="00A0A495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National Association of Multicultural Education – member (2004- 2009)</w:t>
      </w:r>
    </w:p>
    <w:p w14:paraId="2DD68E45" w14:textId="16641E8D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 xml:space="preserve">International Sociological Association (ISA) – member (2004- </w:t>
      </w:r>
      <w:r w:rsidR="0092643E" w:rsidRPr="00547D95">
        <w:rPr>
          <w:rFonts w:asciiTheme="minorHAnsi" w:hAnsiTheme="minorHAnsi" w:cstheme="minorHAnsi"/>
        </w:rPr>
        <w:t>2014</w:t>
      </w:r>
      <w:r w:rsidRPr="00547D95">
        <w:rPr>
          <w:rFonts w:asciiTheme="minorHAnsi" w:hAnsiTheme="minorHAnsi" w:cstheme="minorHAnsi"/>
        </w:rPr>
        <w:t>)</w:t>
      </w:r>
    </w:p>
    <w:p w14:paraId="1B1CB201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ISA Research Committee 33 (Logic and Methodology) – member (2004-present)</w:t>
      </w:r>
    </w:p>
    <w:p w14:paraId="36E5938A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ISA Thematic Group 06 (Institutional Ethnography) – member (2012-present)</w:t>
      </w:r>
    </w:p>
    <w:p w14:paraId="2059D5B0" w14:textId="77777777" w:rsidR="00B260C7" w:rsidRPr="00547D95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American Association of University Women – member (2003- 2009)</w:t>
      </w:r>
    </w:p>
    <w:p w14:paraId="316773BD" w14:textId="77777777" w:rsidR="00B260C7" w:rsidRPr="00541917" w:rsidRDefault="00B260C7" w:rsidP="00B260C7">
      <w:pPr>
        <w:tabs>
          <w:tab w:val="left" w:pos="1635"/>
        </w:tabs>
        <w:ind w:left="1642" w:hanging="1642"/>
        <w:rPr>
          <w:rFonts w:asciiTheme="minorHAnsi" w:hAnsiTheme="minorHAnsi" w:cstheme="minorHAnsi"/>
        </w:rPr>
      </w:pPr>
      <w:r w:rsidRPr="00547D95">
        <w:rPr>
          <w:rFonts w:asciiTheme="minorHAnsi" w:hAnsiTheme="minorHAnsi" w:cstheme="minorHAnsi"/>
        </w:rPr>
        <w:t>Society for the Study of Symbolic Interaction – member (2003-2008)</w:t>
      </w:r>
    </w:p>
    <w:p w14:paraId="755CBCA6" w14:textId="32ACE2C1" w:rsidR="00CE6CC8" w:rsidRPr="00541917" w:rsidRDefault="00CE6CC8" w:rsidP="00B260C7">
      <w:pPr>
        <w:tabs>
          <w:tab w:val="left" w:pos="1635"/>
        </w:tabs>
        <w:rPr>
          <w:rFonts w:asciiTheme="minorHAnsi" w:hAnsiTheme="minorHAnsi" w:cstheme="minorHAnsi"/>
        </w:rPr>
      </w:pPr>
    </w:p>
    <w:p w14:paraId="0D9D7D16" w14:textId="77777777" w:rsidR="00C235B7" w:rsidRPr="00541917" w:rsidRDefault="00C235B7" w:rsidP="00B2032A">
      <w:pPr>
        <w:tabs>
          <w:tab w:val="left" w:pos="1635"/>
        </w:tabs>
        <w:rPr>
          <w:rFonts w:asciiTheme="minorHAnsi" w:hAnsiTheme="minorHAnsi" w:cstheme="minorHAnsi"/>
          <w:b/>
        </w:rPr>
      </w:pPr>
      <w:r w:rsidRPr="00541917">
        <w:rPr>
          <w:rFonts w:asciiTheme="minorHAnsi" w:hAnsiTheme="minorHAnsi" w:cstheme="minorHAnsi"/>
          <w:b/>
        </w:rPr>
        <w:t>Listed in Directories</w:t>
      </w:r>
    </w:p>
    <w:p w14:paraId="6DD47FD8" w14:textId="77777777" w:rsidR="004C2EF0" w:rsidRDefault="005C34B2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American Evaluation Association</w:t>
      </w:r>
    </w:p>
    <w:p w14:paraId="0C396CEB" w14:textId="77777777" w:rsidR="004C2EF0" w:rsidRDefault="000B03D1" w:rsidP="00B2032A">
      <w:pPr>
        <w:tabs>
          <w:tab w:val="left" w:pos="1635"/>
        </w:tabs>
        <w:rPr>
          <w:rFonts w:asciiTheme="minorHAnsi" w:hAnsiTheme="minorHAnsi" w:cstheme="minorHAnsi"/>
        </w:rPr>
      </w:pPr>
      <w:r w:rsidRPr="00541917">
        <w:rPr>
          <w:rFonts w:asciiTheme="minorHAnsi" w:hAnsiTheme="minorHAnsi" w:cstheme="minorHAnsi"/>
        </w:rPr>
        <w:t>Research in Western American Literature</w:t>
      </w:r>
    </w:p>
    <w:p w14:paraId="12143922" w14:textId="77777777" w:rsidR="005C34B2" w:rsidRPr="00541917" w:rsidRDefault="00924294" w:rsidP="00B2032A">
      <w:pPr>
        <w:tabs>
          <w:tab w:val="left" w:pos="1635"/>
        </w:tabs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ResearchWise</w:t>
      </w:r>
      <w:proofErr w:type="spellEnd"/>
    </w:p>
    <w:sectPr w:rsidR="005C34B2" w:rsidRPr="00541917" w:rsidSect="00552306">
      <w:headerReference w:type="default" r:id="rId16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89EE62" w14:textId="77777777" w:rsidR="001D6802" w:rsidRDefault="001D6802">
      <w:r>
        <w:separator/>
      </w:r>
    </w:p>
  </w:endnote>
  <w:endnote w:type="continuationSeparator" w:id="0">
    <w:p w14:paraId="2F800865" w14:textId="77777777" w:rsidR="001D6802" w:rsidRDefault="001D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27B1A0" w14:textId="77777777" w:rsidR="001D6802" w:rsidRDefault="001D6802">
      <w:r>
        <w:separator/>
      </w:r>
    </w:p>
  </w:footnote>
  <w:footnote w:type="continuationSeparator" w:id="0">
    <w:p w14:paraId="609B28C9" w14:textId="77777777" w:rsidR="001D6802" w:rsidRDefault="001D68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0A90A" w14:textId="77777777" w:rsidR="005716D1" w:rsidRDefault="005716D1">
    <w:pPr>
      <w:pStyle w:val="Header"/>
    </w:pPr>
    <w:r>
      <w:t>Barbara B. Kawulich, Ph.D.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6E5FAF"/>
    <w:multiLevelType w:val="hybridMultilevel"/>
    <w:tmpl w:val="75AA9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F12"/>
    <w:rsid w:val="00005D6F"/>
    <w:rsid w:val="00033D71"/>
    <w:rsid w:val="00044AAD"/>
    <w:rsid w:val="000522F0"/>
    <w:rsid w:val="000575CE"/>
    <w:rsid w:val="0006273A"/>
    <w:rsid w:val="00094CA3"/>
    <w:rsid w:val="00095998"/>
    <w:rsid w:val="000B03D1"/>
    <w:rsid w:val="000B3304"/>
    <w:rsid w:val="000B4BD0"/>
    <w:rsid w:val="000C3283"/>
    <w:rsid w:val="000C58E6"/>
    <w:rsid w:val="000D288E"/>
    <w:rsid w:val="000F28F7"/>
    <w:rsid w:val="000F559C"/>
    <w:rsid w:val="0012508E"/>
    <w:rsid w:val="00133FFA"/>
    <w:rsid w:val="00144263"/>
    <w:rsid w:val="00152C57"/>
    <w:rsid w:val="001556D3"/>
    <w:rsid w:val="00165A59"/>
    <w:rsid w:val="00165CB9"/>
    <w:rsid w:val="00172C5F"/>
    <w:rsid w:val="00175AFF"/>
    <w:rsid w:val="00191737"/>
    <w:rsid w:val="00193625"/>
    <w:rsid w:val="001A3CA4"/>
    <w:rsid w:val="001B3A8D"/>
    <w:rsid w:val="001B7D60"/>
    <w:rsid w:val="001C3383"/>
    <w:rsid w:val="001D4CF3"/>
    <w:rsid w:val="001D6802"/>
    <w:rsid w:val="001E180C"/>
    <w:rsid w:val="001E3C05"/>
    <w:rsid w:val="00202970"/>
    <w:rsid w:val="00234E6B"/>
    <w:rsid w:val="00276CFD"/>
    <w:rsid w:val="002A0DA4"/>
    <w:rsid w:val="002A5E9D"/>
    <w:rsid w:val="002C292F"/>
    <w:rsid w:val="002E4449"/>
    <w:rsid w:val="002E4BD0"/>
    <w:rsid w:val="002F221C"/>
    <w:rsid w:val="002F2444"/>
    <w:rsid w:val="002F2471"/>
    <w:rsid w:val="002F308C"/>
    <w:rsid w:val="00303429"/>
    <w:rsid w:val="003061DE"/>
    <w:rsid w:val="0031055C"/>
    <w:rsid w:val="0031489F"/>
    <w:rsid w:val="00325A5A"/>
    <w:rsid w:val="00337784"/>
    <w:rsid w:val="00342597"/>
    <w:rsid w:val="00345205"/>
    <w:rsid w:val="0036399D"/>
    <w:rsid w:val="00376377"/>
    <w:rsid w:val="003831D8"/>
    <w:rsid w:val="00387C6E"/>
    <w:rsid w:val="003C0293"/>
    <w:rsid w:val="003D3898"/>
    <w:rsid w:val="00406496"/>
    <w:rsid w:val="004113F1"/>
    <w:rsid w:val="00413404"/>
    <w:rsid w:val="00423FF6"/>
    <w:rsid w:val="00431D13"/>
    <w:rsid w:val="00447548"/>
    <w:rsid w:val="00451BA6"/>
    <w:rsid w:val="00471BBF"/>
    <w:rsid w:val="00484B52"/>
    <w:rsid w:val="004A1433"/>
    <w:rsid w:val="004B5745"/>
    <w:rsid w:val="004C1E37"/>
    <w:rsid w:val="004C2EF0"/>
    <w:rsid w:val="004D50F3"/>
    <w:rsid w:val="004E36D7"/>
    <w:rsid w:val="00515AF0"/>
    <w:rsid w:val="0053114D"/>
    <w:rsid w:val="00541917"/>
    <w:rsid w:val="00547D95"/>
    <w:rsid w:val="00552306"/>
    <w:rsid w:val="005716D1"/>
    <w:rsid w:val="0057768A"/>
    <w:rsid w:val="00582F8E"/>
    <w:rsid w:val="0059035F"/>
    <w:rsid w:val="00590460"/>
    <w:rsid w:val="005A4B76"/>
    <w:rsid w:val="005B1AA6"/>
    <w:rsid w:val="005B3221"/>
    <w:rsid w:val="005C34B2"/>
    <w:rsid w:val="005D7912"/>
    <w:rsid w:val="005E48D1"/>
    <w:rsid w:val="005E49AD"/>
    <w:rsid w:val="005F5A0C"/>
    <w:rsid w:val="00622F09"/>
    <w:rsid w:val="00631D6F"/>
    <w:rsid w:val="00645D74"/>
    <w:rsid w:val="006534B6"/>
    <w:rsid w:val="006642A6"/>
    <w:rsid w:val="006731F6"/>
    <w:rsid w:val="00681356"/>
    <w:rsid w:val="00682DEA"/>
    <w:rsid w:val="0068350C"/>
    <w:rsid w:val="0069143B"/>
    <w:rsid w:val="006C10FA"/>
    <w:rsid w:val="00711E45"/>
    <w:rsid w:val="00716001"/>
    <w:rsid w:val="00727958"/>
    <w:rsid w:val="007310DA"/>
    <w:rsid w:val="00750476"/>
    <w:rsid w:val="00771B2F"/>
    <w:rsid w:val="007721DD"/>
    <w:rsid w:val="0079531E"/>
    <w:rsid w:val="007A5F34"/>
    <w:rsid w:val="007A6AFD"/>
    <w:rsid w:val="007A7DEE"/>
    <w:rsid w:val="007E3F7E"/>
    <w:rsid w:val="00800A9C"/>
    <w:rsid w:val="0080109B"/>
    <w:rsid w:val="00810705"/>
    <w:rsid w:val="008216B2"/>
    <w:rsid w:val="00840539"/>
    <w:rsid w:val="008509B2"/>
    <w:rsid w:val="00877BD3"/>
    <w:rsid w:val="008864CC"/>
    <w:rsid w:val="00894820"/>
    <w:rsid w:val="008B03D3"/>
    <w:rsid w:val="008B7530"/>
    <w:rsid w:val="008C69A8"/>
    <w:rsid w:val="008C7B24"/>
    <w:rsid w:val="008E11AD"/>
    <w:rsid w:val="008E2F72"/>
    <w:rsid w:val="008E5DED"/>
    <w:rsid w:val="008F5F12"/>
    <w:rsid w:val="0090538E"/>
    <w:rsid w:val="00917256"/>
    <w:rsid w:val="0091730B"/>
    <w:rsid w:val="00924294"/>
    <w:rsid w:val="0092643E"/>
    <w:rsid w:val="009725A0"/>
    <w:rsid w:val="00973BDA"/>
    <w:rsid w:val="009B747F"/>
    <w:rsid w:val="009C1475"/>
    <w:rsid w:val="009D043E"/>
    <w:rsid w:val="009D3259"/>
    <w:rsid w:val="009E2833"/>
    <w:rsid w:val="00A05A4F"/>
    <w:rsid w:val="00A36FB2"/>
    <w:rsid w:val="00A44126"/>
    <w:rsid w:val="00A51268"/>
    <w:rsid w:val="00A57C42"/>
    <w:rsid w:val="00A90F35"/>
    <w:rsid w:val="00A95057"/>
    <w:rsid w:val="00AA7EC0"/>
    <w:rsid w:val="00AC368D"/>
    <w:rsid w:val="00AC37BF"/>
    <w:rsid w:val="00AD31CC"/>
    <w:rsid w:val="00AE24F3"/>
    <w:rsid w:val="00AE479C"/>
    <w:rsid w:val="00B01177"/>
    <w:rsid w:val="00B2032A"/>
    <w:rsid w:val="00B24A54"/>
    <w:rsid w:val="00B260C7"/>
    <w:rsid w:val="00B34BCE"/>
    <w:rsid w:val="00B70D7A"/>
    <w:rsid w:val="00B91A76"/>
    <w:rsid w:val="00BB53AA"/>
    <w:rsid w:val="00BE263C"/>
    <w:rsid w:val="00BE4387"/>
    <w:rsid w:val="00BE6914"/>
    <w:rsid w:val="00BF7749"/>
    <w:rsid w:val="00C235B7"/>
    <w:rsid w:val="00C245EB"/>
    <w:rsid w:val="00C26E5B"/>
    <w:rsid w:val="00C30858"/>
    <w:rsid w:val="00C454D6"/>
    <w:rsid w:val="00C46048"/>
    <w:rsid w:val="00C52F13"/>
    <w:rsid w:val="00C80079"/>
    <w:rsid w:val="00C87ECF"/>
    <w:rsid w:val="00C97085"/>
    <w:rsid w:val="00CA1D26"/>
    <w:rsid w:val="00CB1DFE"/>
    <w:rsid w:val="00CC02E0"/>
    <w:rsid w:val="00CC3E6F"/>
    <w:rsid w:val="00CE69F5"/>
    <w:rsid w:val="00CE6CC8"/>
    <w:rsid w:val="00CF0C68"/>
    <w:rsid w:val="00D0239A"/>
    <w:rsid w:val="00D1082C"/>
    <w:rsid w:val="00D10F68"/>
    <w:rsid w:val="00D15F65"/>
    <w:rsid w:val="00D23C99"/>
    <w:rsid w:val="00D33C74"/>
    <w:rsid w:val="00D51E9A"/>
    <w:rsid w:val="00D803EF"/>
    <w:rsid w:val="00D872A2"/>
    <w:rsid w:val="00D87D94"/>
    <w:rsid w:val="00D91F47"/>
    <w:rsid w:val="00D97FCA"/>
    <w:rsid w:val="00DA2269"/>
    <w:rsid w:val="00DA7AD5"/>
    <w:rsid w:val="00DB5663"/>
    <w:rsid w:val="00DE4531"/>
    <w:rsid w:val="00E160F2"/>
    <w:rsid w:val="00E210FE"/>
    <w:rsid w:val="00E227CC"/>
    <w:rsid w:val="00E25CB2"/>
    <w:rsid w:val="00E3151E"/>
    <w:rsid w:val="00E5099B"/>
    <w:rsid w:val="00E70F43"/>
    <w:rsid w:val="00E727EB"/>
    <w:rsid w:val="00E76BC6"/>
    <w:rsid w:val="00E923C9"/>
    <w:rsid w:val="00E979F0"/>
    <w:rsid w:val="00EA4376"/>
    <w:rsid w:val="00EE105F"/>
    <w:rsid w:val="00EE4C40"/>
    <w:rsid w:val="00EE7C06"/>
    <w:rsid w:val="00F07C85"/>
    <w:rsid w:val="00F1018E"/>
    <w:rsid w:val="00F22825"/>
    <w:rsid w:val="00F2476D"/>
    <w:rsid w:val="00F31437"/>
    <w:rsid w:val="00F3733B"/>
    <w:rsid w:val="00F55952"/>
    <w:rsid w:val="00F72566"/>
    <w:rsid w:val="00F76B94"/>
    <w:rsid w:val="00F806A3"/>
    <w:rsid w:val="00F81071"/>
    <w:rsid w:val="00F906BD"/>
    <w:rsid w:val="00F913F8"/>
    <w:rsid w:val="00F94013"/>
    <w:rsid w:val="00F96170"/>
    <w:rsid w:val="00FB68DE"/>
    <w:rsid w:val="00FC432A"/>
    <w:rsid w:val="00FD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9045D"/>
  <w15:docId w15:val="{893ABAF7-CDF0-408A-B64F-7C231AC5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14D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872A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C34B2"/>
    <w:rPr>
      <w:color w:val="0000FF"/>
      <w:u w:val="single"/>
    </w:rPr>
  </w:style>
  <w:style w:type="character" w:customStyle="1" w:styleId="a">
    <w:name w:val="a"/>
    <w:basedOn w:val="DefaultParagraphFont"/>
    <w:rsid w:val="00E70F43"/>
  </w:style>
  <w:style w:type="paragraph" w:styleId="Header">
    <w:name w:val="header"/>
    <w:basedOn w:val="Normal"/>
    <w:rsid w:val="00C800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80079"/>
    <w:pPr>
      <w:tabs>
        <w:tab w:val="center" w:pos="4320"/>
        <w:tab w:val="right" w:pos="8640"/>
      </w:tabs>
    </w:pPr>
  </w:style>
  <w:style w:type="character" w:customStyle="1" w:styleId="tooltipcontent">
    <w:name w:val="tooltipcontent"/>
    <w:basedOn w:val="DefaultParagraphFont"/>
    <w:rsid w:val="00DB5663"/>
  </w:style>
  <w:style w:type="paragraph" w:customStyle="1" w:styleId="Default">
    <w:name w:val="Default"/>
    <w:rsid w:val="00165C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872A2"/>
    <w:rPr>
      <w:b/>
      <w:bCs/>
      <w:sz w:val="36"/>
      <w:szCs w:val="36"/>
    </w:rPr>
  </w:style>
  <w:style w:type="character" w:customStyle="1" w:styleId="Title1">
    <w:name w:val="Title1"/>
    <w:basedOn w:val="DefaultParagraphFont"/>
    <w:rsid w:val="004B5745"/>
  </w:style>
  <w:style w:type="character" w:customStyle="1" w:styleId="datedisplay">
    <w:name w:val="datedisplay"/>
    <w:basedOn w:val="DefaultParagraphFont"/>
    <w:rsid w:val="004B5745"/>
  </w:style>
  <w:style w:type="paragraph" w:styleId="BalloonText">
    <w:name w:val="Balloon Text"/>
    <w:basedOn w:val="Normal"/>
    <w:link w:val="BalloonTextChar"/>
    <w:rsid w:val="00A57C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57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25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2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ic.ed.gov/ERICWebPortal/custom/portlets/recordDetails/detailmini.jsp?_nfpb=true&amp;_&amp;ERICExtSearch_SearchValue_0=ED441963&amp;ERICExtSearch_SearchType_0=no&amp;accno=ED441963" TargetMode="External"/><Relationship Id="rId13" Type="http://schemas.openxmlformats.org/officeDocument/2006/relationships/hyperlink" Target="http://advancingwomen.com/awl/awl_wordpress/giving-back-to-the-community-through-leadership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ric.ed.gov/ERICWebPortal/custom/portlets/recordDetails/detailmini.jsp?_nfpb=true&amp;_&amp;ERICExtSearch_SearchValue_0=ED441963&amp;ERICExtSearch_SearchType_0=no&amp;accno=ED441963" TargetMode="External"/><Relationship Id="rId12" Type="http://schemas.openxmlformats.org/officeDocument/2006/relationships/hyperlink" Target="http://arexpeditions.montana.edu/articleviewer.php?AID=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ualitative-research.net/fqs-texte/2-05/05-2-43-s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see.org/public/conferences/20/papers/7390/view" TargetMode="External"/><Relationship Id="rId10" Type="http://schemas.openxmlformats.org/officeDocument/2006/relationships/hyperlink" Target="http://www.qualitative-research.net/fqs-texte/2-05/05-2-43-e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cation.gsu.edu/induction/researchsummary104.htm" TargetMode="External"/><Relationship Id="rId14" Type="http://schemas.openxmlformats.org/officeDocument/2006/relationships/hyperlink" Target="http://www.qualitativesociologyreview.org/ENG/Volume14/QSR_5_3_Kawulich-Garner-Wagne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3431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Barbara B</vt:lpstr>
    </vt:vector>
  </TitlesOfParts>
  <Company>University of West Georgia</Company>
  <LinksUpToDate>false</LinksUpToDate>
  <CharactersWithSpaces>22947</CharactersWithSpaces>
  <SharedDoc>false</SharedDoc>
  <HLinks>
    <vt:vector size="30" baseType="variant">
      <vt:variant>
        <vt:i4>3670050</vt:i4>
      </vt:variant>
      <vt:variant>
        <vt:i4>12</vt:i4>
      </vt:variant>
      <vt:variant>
        <vt:i4>0</vt:i4>
      </vt:variant>
      <vt:variant>
        <vt:i4>5</vt:i4>
      </vt:variant>
      <vt:variant>
        <vt:lpwstr>http://www.advancingwomen.com/</vt:lpwstr>
      </vt:variant>
      <vt:variant>
        <vt:lpwstr/>
      </vt:variant>
      <vt:variant>
        <vt:i4>131098</vt:i4>
      </vt:variant>
      <vt:variant>
        <vt:i4>9</vt:i4>
      </vt:variant>
      <vt:variant>
        <vt:i4>0</vt:i4>
      </vt:variant>
      <vt:variant>
        <vt:i4>5</vt:i4>
      </vt:variant>
      <vt:variant>
        <vt:lpwstr>http://arexpeditions.montana.edu/articleviewer.php?AID=88</vt:lpwstr>
      </vt:variant>
      <vt:variant>
        <vt:lpwstr/>
      </vt:variant>
      <vt:variant>
        <vt:i4>5701639</vt:i4>
      </vt:variant>
      <vt:variant>
        <vt:i4>6</vt:i4>
      </vt:variant>
      <vt:variant>
        <vt:i4>0</vt:i4>
      </vt:variant>
      <vt:variant>
        <vt:i4>5</vt:i4>
      </vt:variant>
      <vt:variant>
        <vt:lpwstr>http://www.qualitative-research.net/fqs-texte/2-05/05-2-43-s.htm</vt:lpwstr>
      </vt:variant>
      <vt:variant>
        <vt:lpwstr/>
      </vt:variant>
      <vt:variant>
        <vt:i4>4259847</vt:i4>
      </vt:variant>
      <vt:variant>
        <vt:i4>3</vt:i4>
      </vt:variant>
      <vt:variant>
        <vt:i4>0</vt:i4>
      </vt:variant>
      <vt:variant>
        <vt:i4>5</vt:i4>
      </vt:variant>
      <vt:variant>
        <vt:lpwstr>http://www.qualitative-research.net/fqs-texte/2-05/05-2-43-e.htm</vt:lpwstr>
      </vt:variant>
      <vt:variant>
        <vt:lpwstr/>
      </vt:variant>
      <vt:variant>
        <vt:i4>5832735</vt:i4>
      </vt:variant>
      <vt:variant>
        <vt:i4>0</vt:i4>
      </vt:variant>
      <vt:variant>
        <vt:i4>0</vt:i4>
      </vt:variant>
      <vt:variant>
        <vt:i4>5</vt:i4>
      </vt:variant>
      <vt:variant>
        <vt:lpwstr>http://education.gsu.edu/induction/researchsummary104.htm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Barbara B</dc:title>
  <dc:creator>User</dc:creator>
  <cp:lastModifiedBy>Barbara Kawulich</cp:lastModifiedBy>
  <cp:revision>23</cp:revision>
  <cp:lastPrinted>2014-08-12T16:18:00Z</cp:lastPrinted>
  <dcterms:created xsi:type="dcterms:W3CDTF">2014-05-21T19:24:00Z</dcterms:created>
  <dcterms:modified xsi:type="dcterms:W3CDTF">2015-06-17T19:18:00Z</dcterms:modified>
</cp:coreProperties>
</file>