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7E7" w:rsidRDefault="00A669F2">
      <w:pPr>
        <w:pStyle w:val="Title"/>
        <w:ind w:right="-1080"/>
      </w:pPr>
      <w:r>
        <w:t>CURRICULUM VITAE (1/18</w:t>
      </w:r>
      <w:r w:rsidR="009667E7">
        <w:t>)</w:t>
      </w:r>
    </w:p>
    <w:p w:rsidR="009667E7" w:rsidRDefault="009667E7">
      <w:pPr>
        <w:ind w:right="-1080"/>
        <w:jc w:val="center"/>
        <w:rPr>
          <w:b/>
          <w:sz w:val="24"/>
        </w:rPr>
      </w:pPr>
      <w:r>
        <w:rPr>
          <w:b/>
          <w:sz w:val="24"/>
        </w:rPr>
        <w:t>Lisa L. Gezon</w:t>
      </w:r>
    </w:p>
    <w:p w:rsidR="009667E7" w:rsidRDefault="009667E7">
      <w:pPr>
        <w:ind w:right="-1080"/>
        <w:rPr>
          <w:sz w:val="24"/>
        </w:rPr>
      </w:pPr>
    </w:p>
    <w:p w:rsidR="009667E7" w:rsidRDefault="009667E7">
      <w:pPr>
        <w:ind w:right="-1080"/>
        <w:rPr>
          <w:sz w:val="24"/>
          <w:u w:val="single"/>
        </w:rPr>
      </w:pPr>
      <w:r>
        <w:rPr>
          <w:sz w:val="24"/>
          <w:u w:val="single"/>
        </w:rPr>
        <w:t>Home address:</w:t>
      </w:r>
      <w:r>
        <w:rPr>
          <w:sz w:val="24"/>
        </w:rPr>
        <w:tab/>
      </w:r>
      <w:r>
        <w:rPr>
          <w:sz w:val="24"/>
        </w:rPr>
        <w:tab/>
      </w:r>
      <w:r>
        <w:rPr>
          <w:sz w:val="24"/>
        </w:rPr>
        <w:tab/>
      </w:r>
      <w:r>
        <w:rPr>
          <w:sz w:val="24"/>
        </w:rPr>
        <w:tab/>
        <w:t xml:space="preserve">         </w:t>
      </w:r>
      <w:r>
        <w:rPr>
          <w:sz w:val="24"/>
        </w:rPr>
        <w:tab/>
      </w:r>
      <w:r>
        <w:rPr>
          <w:sz w:val="24"/>
          <w:u w:val="single"/>
        </w:rPr>
        <w:t>University address:</w:t>
      </w:r>
    </w:p>
    <w:p w:rsidR="009667E7" w:rsidRDefault="004C1BF9">
      <w:pPr>
        <w:ind w:right="-1080"/>
        <w:rPr>
          <w:sz w:val="24"/>
        </w:rPr>
      </w:pPr>
      <w:r>
        <w:rPr>
          <w:sz w:val="24"/>
        </w:rPr>
        <w:t>201 Lakewood Dr</w:t>
      </w:r>
      <w:r w:rsidR="009667E7">
        <w:rPr>
          <w:sz w:val="24"/>
        </w:rPr>
        <w:t>.</w:t>
      </w:r>
      <w:r w:rsidR="005C6E2B">
        <w:rPr>
          <w:sz w:val="24"/>
        </w:rPr>
        <w:tab/>
      </w:r>
      <w:r w:rsidR="005C6E2B">
        <w:rPr>
          <w:sz w:val="24"/>
        </w:rPr>
        <w:tab/>
      </w:r>
      <w:r w:rsidR="005C6E2B">
        <w:rPr>
          <w:sz w:val="24"/>
        </w:rPr>
        <w:tab/>
      </w:r>
      <w:r w:rsidR="005C6E2B">
        <w:rPr>
          <w:sz w:val="24"/>
        </w:rPr>
        <w:tab/>
        <w:t>Department of</w:t>
      </w:r>
      <w:r w:rsidR="009667E7">
        <w:rPr>
          <w:sz w:val="24"/>
        </w:rPr>
        <w:t xml:space="preserve"> Anthropology</w:t>
      </w:r>
    </w:p>
    <w:p w:rsidR="009667E7" w:rsidRDefault="009667E7">
      <w:pPr>
        <w:ind w:right="-1080"/>
        <w:rPr>
          <w:sz w:val="24"/>
        </w:rPr>
      </w:pPr>
      <w:r>
        <w:rPr>
          <w:sz w:val="24"/>
        </w:rPr>
        <w:t>Carrollton, GA 30117</w:t>
      </w:r>
      <w:r w:rsidR="005C6E2B">
        <w:rPr>
          <w:sz w:val="24"/>
        </w:rPr>
        <w:tab/>
      </w:r>
      <w:r w:rsidR="005C6E2B">
        <w:rPr>
          <w:sz w:val="24"/>
        </w:rPr>
        <w:tab/>
      </w:r>
      <w:r w:rsidR="005C6E2B">
        <w:rPr>
          <w:sz w:val="24"/>
        </w:rPr>
        <w:tab/>
      </w:r>
      <w:r w:rsidR="005C6E2B">
        <w:rPr>
          <w:sz w:val="24"/>
        </w:rPr>
        <w:tab/>
      </w:r>
      <w:r>
        <w:rPr>
          <w:sz w:val="24"/>
        </w:rPr>
        <w:t>University of West Georgia</w:t>
      </w:r>
    </w:p>
    <w:p w:rsidR="009667E7" w:rsidRPr="00E2290E" w:rsidRDefault="009667E7">
      <w:pPr>
        <w:ind w:right="-1080"/>
        <w:rPr>
          <w:sz w:val="24"/>
          <w:lang w:val="es-GT"/>
        </w:rPr>
      </w:pPr>
      <w:r>
        <w:rPr>
          <w:sz w:val="24"/>
        </w:rPr>
        <w:tab/>
      </w:r>
      <w:r>
        <w:rPr>
          <w:sz w:val="24"/>
        </w:rPr>
        <w:tab/>
      </w:r>
      <w:r>
        <w:rPr>
          <w:sz w:val="24"/>
        </w:rPr>
        <w:tab/>
      </w:r>
      <w:r>
        <w:rPr>
          <w:sz w:val="24"/>
        </w:rPr>
        <w:tab/>
      </w:r>
      <w:r>
        <w:rPr>
          <w:sz w:val="24"/>
        </w:rPr>
        <w:tab/>
      </w:r>
      <w:r>
        <w:rPr>
          <w:sz w:val="24"/>
        </w:rPr>
        <w:tab/>
      </w:r>
      <w:r w:rsidRPr="00E2290E">
        <w:rPr>
          <w:sz w:val="24"/>
          <w:lang w:val="es-GT"/>
        </w:rPr>
        <w:t>Carrollton, GA, 30118</w:t>
      </w:r>
    </w:p>
    <w:p w:rsidR="009667E7" w:rsidRPr="00E2290E" w:rsidRDefault="005C6E2B">
      <w:pPr>
        <w:ind w:right="-1080"/>
        <w:rPr>
          <w:sz w:val="24"/>
          <w:lang w:val="es-GT"/>
        </w:rPr>
      </w:pPr>
      <w:r w:rsidRPr="00E2290E">
        <w:rPr>
          <w:sz w:val="24"/>
          <w:lang w:val="es-GT"/>
        </w:rPr>
        <w:t>(770) 832-8373</w:t>
      </w:r>
      <w:r w:rsidRPr="00E2290E">
        <w:rPr>
          <w:sz w:val="24"/>
          <w:lang w:val="es-GT"/>
        </w:rPr>
        <w:tab/>
      </w:r>
      <w:r w:rsidRPr="00E2290E">
        <w:rPr>
          <w:sz w:val="24"/>
          <w:lang w:val="es-GT"/>
        </w:rPr>
        <w:tab/>
      </w:r>
      <w:r w:rsidRPr="00E2290E">
        <w:rPr>
          <w:sz w:val="24"/>
          <w:lang w:val="es-GT"/>
        </w:rPr>
        <w:tab/>
      </w:r>
      <w:r w:rsidRPr="00E2290E">
        <w:rPr>
          <w:sz w:val="24"/>
          <w:lang w:val="es-GT"/>
        </w:rPr>
        <w:tab/>
        <w:t>(678) 839-6457</w:t>
      </w:r>
    </w:p>
    <w:p w:rsidR="009667E7" w:rsidRPr="00E2290E" w:rsidRDefault="009667E7">
      <w:pPr>
        <w:ind w:right="-1080"/>
        <w:rPr>
          <w:sz w:val="24"/>
          <w:lang w:val="es-GT"/>
        </w:rPr>
      </w:pPr>
      <w:r w:rsidRPr="00E2290E">
        <w:rPr>
          <w:sz w:val="24"/>
          <w:u w:val="single"/>
          <w:lang w:val="es-GT"/>
        </w:rPr>
        <w:t>e-mail:</w:t>
      </w:r>
      <w:r w:rsidRPr="00E2290E">
        <w:rPr>
          <w:sz w:val="24"/>
          <w:lang w:val="es-GT"/>
        </w:rPr>
        <w:tab/>
        <w:t>lgezon@westga.edu</w:t>
      </w:r>
    </w:p>
    <w:p w:rsidR="009667E7" w:rsidRPr="00E2290E" w:rsidRDefault="009667E7">
      <w:pPr>
        <w:ind w:right="-1080"/>
        <w:rPr>
          <w:sz w:val="24"/>
          <w:lang w:val="es-GT"/>
        </w:rPr>
      </w:pPr>
    </w:p>
    <w:p w:rsidR="009667E7" w:rsidRPr="00E2290E" w:rsidRDefault="009667E7">
      <w:pPr>
        <w:pBdr>
          <w:bottom w:val="single" w:sz="12" w:space="1" w:color="auto"/>
        </w:pBdr>
        <w:ind w:right="-1080"/>
        <w:rPr>
          <w:b/>
          <w:sz w:val="24"/>
          <w:lang w:val="es-GT"/>
        </w:rPr>
      </w:pPr>
      <w:proofErr w:type="spellStart"/>
      <w:r w:rsidRPr="00E2290E">
        <w:rPr>
          <w:b/>
          <w:sz w:val="24"/>
          <w:lang w:val="es-GT"/>
        </w:rPr>
        <w:t>Education</w:t>
      </w:r>
      <w:proofErr w:type="spellEnd"/>
    </w:p>
    <w:p w:rsidR="009667E7" w:rsidRPr="00E2290E" w:rsidRDefault="009667E7">
      <w:pPr>
        <w:ind w:right="-1080"/>
        <w:rPr>
          <w:sz w:val="24"/>
          <w:lang w:val="es-GT"/>
        </w:rPr>
      </w:pPr>
    </w:p>
    <w:p w:rsidR="009667E7" w:rsidRDefault="009667E7">
      <w:pPr>
        <w:ind w:right="-1080"/>
        <w:rPr>
          <w:sz w:val="24"/>
        </w:rPr>
      </w:pPr>
      <w:r>
        <w:rPr>
          <w:sz w:val="24"/>
        </w:rPr>
        <w:t xml:space="preserve">Ph.D. </w:t>
      </w:r>
      <w:r>
        <w:rPr>
          <w:sz w:val="24"/>
        </w:rPr>
        <w:tab/>
        <w:t>1995</w:t>
      </w:r>
      <w:r>
        <w:rPr>
          <w:sz w:val="24"/>
        </w:rPr>
        <w:tab/>
        <w:t>University of Michigan, Ann Arbor (Anthropology).  Dissertation title: "The Political Ecology of Conflict and Control in Ankarana, Madagascar." (Dissertation committee:  C. Kottak, chair; B. Mannheim, R. Rappaport, H. Wright, I. Perfecto).</w:t>
      </w:r>
    </w:p>
    <w:p w:rsidR="009667E7" w:rsidRDefault="009667E7">
      <w:pPr>
        <w:ind w:right="-1080"/>
        <w:rPr>
          <w:sz w:val="24"/>
        </w:rPr>
      </w:pPr>
    </w:p>
    <w:p w:rsidR="009667E7" w:rsidRDefault="009667E7">
      <w:pPr>
        <w:ind w:right="-1080"/>
        <w:rPr>
          <w:sz w:val="24"/>
        </w:rPr>
      </w:pPr>
      <w:r>
        <w:rPr>
          <w:sz w:val="24"/>
        </w:rPr>
        <w:t xml:space="preserve">M.A. </w:t>
      </w:r>
      <w:r>
        <w:rPr>
          <w:sz w:val="24"/>
        </w:rPr>
        <w:tab/>
        <w:t>1991</w:t>
      </w:r>
      <w:r>
        <w:rPr>
          <w:sz w:val="24"/>
        </w:rPr>
        <w:tab/>
        <w:t>University of Michigan, Ann Arbor (Anthropology).</w:t>
      </w:r>
    </w:p>
    <w:p w:rsidR="009667E7" w:rsidRDefault="009667E7">
      <w:pPr>
        <w:ind w:right="-1080"/>
        <w:rPr>
          <w:sz w:val="24"/>
        </w:rPr>
      </w:pPr>
    </w:p>
    <w:p w:rsidR="009667E7" w:rsidRDefault="009667E7">
      <w:pPr>
        <w:ind w:right="-1080"/>
        <w:rPr>
          <w:sz w:val="24"/>
        </w:rPr>
      </w:pPr>
      <w:r>
        <w:rPr>
          <w:sz w:val="24"/>
        </w:rPr>
        <w:t xml:space="preserve">B.A. </w:t>
      </w:r>
      <w:r>
        <w:rPr>
          <w:sz w:val="24"/>
        </w:rPr>
        <w:tab/>
        <w:t xml:space="preserve">1988   </w:t>
      </w:r>
      <w:r>
        <w:rPr>
          <w:sz w:val="24"/>
        </w:rPr>
        <w:tab/>
        <w:t>Albion College; Albion, MI (Major: Anthropology; Concentration: Public Policy Studies at the Gerald R. Ford Institute for Public Policy; Summa Cum Laude, Phi Beta Kappa).</w:t>
      </w:r>
    </w:p>
    <w:p w:rsidR="009667E7" w:rsidRDefault="009667E7">
      <w:pPr>
        <w:ind w:right="-1080"/>
        <w:rPr>
          <w:sz w:val="24"/>
        </w:rPr>
      </w:pPr>
    </w:p>
    <w:p w:rsidR="009667E7" w:rsidRDefault="009667E7">
      <w:pPr>
        <w:pBdr>
          <w:bottom w:val="single" w:sz="12" w:space="1" w:color="auto"/>
        </w:pBdr>
        <w:ind w:right="-1080"/>
        <w:rPr>
          <w:b/>
          <w:sz w:val="24"/>
        </w:rPr>
      </w:pPr>
      <w:r>
        <w:rPr>
          <w:b/>
          <w:sz w:val="24"/>
        </w:rPr>
        <w:t>Academic Experience</w:t>
      </w:r>
    </w:p>
    <w:p w:rsidR="009667E7" w:rsidRDefault="009667E7">
      <w:pPr>
        <w:ind w:right="-1080"/>
        <w:rPr>
          <w:b/>
          <w:sz w:val="24"/>
        </w:rPr>
      </w:pPr>
    </w:p>
    <w:p w:rsidR="00A24224" w:rsidRDefault="00A24224">
      <w:pPr>
        <w:ind w:right="-1080"/>
        <w:rPr>
          <w:sz w:val="24"/>
        </w:rPr>
      </w:pPr>
      <w:r>
        <w:rPr>
          <w:sz w:val="24"/>
        </w:rPr>
        <w:t>Chair, Department of Anthropology, University of West Georgia (2012-present)</w:t>
      </w:r>
    </w:p>
    <w:p w:rsidR="00A24224" w:rsidRDefault="00A24224">
      <w:pPr>
        <w:ind w:right="-1080"/>
        <w:rPr>
          <w:sz w:val="24"/>
        </w:rPr>
      </w:pPr>
    </w:p>
    <w:p w:rsidR="002E49BB" w:rsidRDefault="002E49BB">
      <w:pPr>
        <w:ind w:right="-1080"/>
        <w:rPr>
          <w:sz w:val="24"/>
        </w:rPr>
      </w:pPr>
      <w:r>
        <w:rPr>
          <w:sz w:val="24"/>
        </w:rPr>
        <w:t>Professor of Anthropology, University of West Georgia (2007-present)</w:t>
      </w:r>
    </w:p>
    <w:p w:rsidR="00782778" w:rsidRDefault="00FE127B" w:rsidP="00782778">
      <w:pPr>
        <w:ind w:right="-1080"/>
        <w:rPr>
          <w:sz w:val="24"/>
        </w:rPr>
      </w:pPr>
      <w:r>
        <w:rPr>
          <w:u w:val="single"/>
        </w:rPr>
        <w:t xml:space="preserve">Selected courses taught </w:t>
      </w:r>
      <w:r w:rsidR="0036454B">
        <w:rPr>
          <w:u w:val="single"/>
        </w:rPr>
        <w:t>since</w:t>
      </w:r>
      <w:r>
        <w:rPr>
          <w:u w:val="single"/>
        </w:rPr>
        <w:t xml:space="preserve"> Spring 2010</w:t>
      </w:r>
      <w:r w:rsidR="00782778">
        <w:t xml:space="preserve">:  Introduction to Anthropology (four fields), Language and Culture, Human Life Cycle in Cross-Cultural Perspective, </w:t>
      </w:r>
      <w:r>
        <w:t xml:space="preserve">Anthropology of Gender, </w:t>
      </w:r>
      <w:r w:rsidR="00782778">
        <w:t>Environmental</w:t>
      </w:r>
      <w:r w:rsidR="00272AE1">
        <w:t xml:space="preserve"> Anthropology</w:t>
      </w:r>
      <w:r w:rsidR="00782778">
        <w:t xml:space="preserve">, </w:t>
      </w:r>
      <w:r>
        <w:t>Introduction to Cultural</w:t>
      </w:r>
      <w:r w:rsidR="00782778">
        <w:t xml:space="preserve"> Anthropology, Medical Anthropology.</w:t>
      </w:r>
    </w:p>
    <w:p w:rsidR="002E49BB" w:rsidRDefault="002E49BB">
      <w:pPr>
        <w:ind w:right="-1080"/>
        <w:rPr>
          <w:sz w:val="24"/>
        </w:rPr>
      </w:pPr>
    </w:p>
    <w:p w:rsidR="009233EA" w:rsidRPr="00664C2A" w:rsidRDefault="009233EA">
      <w:pPr>
        <w:ind w:right="-1080"/>
        <w:rPr>
          <w:sz w:val="24"/>
        </w:rPr>
      </w:pPr>
      <w:r w:rsidRPr="00664C2A">
        <w:rPr>
          <w:sz w:val="24"/>
        </w:rPr>
        <w:t>Chair, Department of Anthropology, University of</w:t>
      </w:r>
      <w:r w:rsidR="002E49BB">
        <w:rPr>
          <w:sz w:val="24"/>
        </w:rPr>
        <w:t xml:space="preserve"> West Georgia (Fall 2003-</w:t>
      </w:r>
      <w:r w:rsidR="00CC02BD">
        <w:rPr>
          <w:sz w:val="24"/>
        </w:rPr>
        <w:t xml:space="preserve">Spring </w:t>
      </w:r>
      <w:r w:rsidR="002E49BB">
        <w:rPr>
          <w:sz w:val="24"/>
        </w:rPr>
        <w:t>2009</w:t>
      </w:r>
      <w:r w:rsidR="003921AC">
        <w:rPr>
          <w:sz w:val="24"/>
        </w:rPr>
        <w:t>; Summer 2012-present</w:t>
      </w:r>
      <w:r w:rsidRPr="00664C2A">
        <w:rPr>
          <w:sz w:val="24"/>
        </w:rPr>
        <w:t>)</w:t>
      </w:r>
    </w:p>
    <w:p w:rsidR="009233EA" w:rsidRPr="00664C2A" w:rsidRDefault="009233EA">
      <w:pPr>
        <w:ind w:right="-1080"/>
        <w:rPr>
          <w:sz w:val="24"/>
        </w:rPr>
      </w:pPr>
    </w:p>
    <w:p w:rsidR="009667E7" w:rsidRPr="00664C2A" w:rsidRDefault="009667E7">
      <w:pPr>
        <w:ind w:right="-1080"/>
        <w:rPr>
          <w:sz w:val="24"/>
        </w:rPr>
      </w:pPr>
      <w:r w:rsidRPr="00664C2A">
        <w:rPr>
          <w:sz w:val="24"/>
        </w:rPr>
        <w:t>Associate Professor, State University of</w:t>
      </w:r>
      <w:r w:rsidR="00DC4B5C">
        <w:rPr>
          <w:sz w:val="24"/>
        </w:rPr>
        <w:t xml:space="preserve"> West Georgia (Fall 2001-2007</w:t>
      </w:r>
      <w:r w:rsidRPr="00664C2A">
        <w:rPr>
          <w:sz w:val="24"/>
        </w:rPr>
        <w:t>)</w:t>
      </w:r>
    </w:p>
    <w:p w:rsidR="009667E7" w:rsidRDefault="009667E7">
      <w:pPr>
        <w:ind w:right="-1080"/>
        <w:rPr>
          <w:sz w:val="24"/>
        </w:rPr>
      </w:pPr>
    </w:p>
    <w:p w:rsidR="009667E7" w:rsidRDefault="009667E7">
      <w:pPr>
        <w:ind w:right="-1080"/>
        <w:rPr>
          <w:sz w:val="24"/>
        </w:rPr>
      </w:pPr>
      <w:r>
        <w:rPr>
          <w:sz w:val="24"/>
        </w:rPr>
        <w:t>Assistant Professor, State University of West Georgia, Carr</w:t>
      </w:r>
      <w:r w:rsidR="00DC4B5C">
        <w:rPr>
          <w:sz w:val="24"/>
        </w:rPr>
        <w:t>ollton, GA (Fall 1996 to 2001</w:t>
      </w:r>
      <w:r>
        <w:rPr>
          <w:sz w:val="24"/>
        </w:rPr>
        <w:t xml:space="preserve">). </w:t>
      </w:r>
    </w:p>
    <w:p w:rsidR="009667E7" w:rsidRDefault="009667E7">
      <w:pPr>
        <w:ind w:right="-1080"/>
        <w:rPr>
          <w:sz w:val="24"/>
        </w:rPr>
      </w:pPr>
    </w:p>
    <w:p w:rsidR="009667E7" w:rsidRDefault="009667E7">
      <w:pPr>
        <w:pStyle w:val="BodyText"/>
        <w:ind w:right="-1080"/>
      </w:pPr>
      <w:r>
        <w:t xml:space="preserve">Visiting Assistant Professor, Aquinas College, Grand Rapids, MI (Spring 1996). </w:t>
      </w:r>
      <w:r>
        <w:rPr>
          <w:sz w:val="20"/>
          <w:u w:val="single"/>
        </w:rPr>
        <w:t>Taught</w:t>
      </w:r>
      <w:r>
        <w:rPr>
          <w:sz w:val="20"/>
        </w:rPr>
        <w:t>: Anthropology of Women, Anthropological Perspectives in Ecology, Introduction to Cultural Anthropology.</w:t>
      </w:r>
    </w:p>
    <w:p w:rsidR="009667E7" w:rsidRDefault="009667E7">
      <w:pPr>
        <w:ind w:right="-1080"/>
        <w:rPr>
          <w:sz w:val="24"/>
        </w:rPr>
      </w:pPr>
    </w:p>
    <w:p w:rsidR="009667E7" w:rsidRDefault="009667E7">
      <w:pPr>
        <w:ind w:right="-1080"/>
        <w:rPr>
          <w:sz w:val="24"/>
        </w:rPr>
      </w:pPr>
      <w:r>
        <w:rPr>
          <w:sz w:val="24"/>
        </w:rPr>
        <w:t>Adjunct Assistant Professor, Aquinas College, Grand Rapids, MI (Fall 1995).</w:t>
      </w:r>
    </w:p>
    <w:p w:rsidR="009667E7" w:rsidRDefault="009667E7">
      <w:pPr>
        <w:ind w:right="-1080"/>
        <w:rPr>
          <w:sz w:val="24"/>
        </w:rPr>
      </w:pPr>
    </w:p>
    <w:p w:rsidR="009667E7" w:rsidRDefault="009667E7">
      <w:pPr>
        <w:ind w:right="-1080"/>
        <w:rPr>
          <w:sz w:val="24"/>
        </w:rPr>
      </w:pPr>
      <w:r>
        <w:rPr>
          <w:sz w:val="24"/>
        </w:rPr>
        <w:t>Research Fellow, NASA, Fellow in Global Change Research (1992-95).</w:t>
      </w:r>
    </w:p>
    <w:p w:rsidR="009667E7" w:rsidRDefault="009667E7">
      <w:pPr>
        <w:ind w:right="-1080"/>
        <w:rPr>
          <w:sz w:val="24"/>
        </w:rPr>
      </w:pPr>
    </w:p>
    <w:p w:rsidR="009667E7" w:rsidRDefault="009667E7">
      <w:pPr>
        <w:ind w:right="-1080"/>
        <w:rPr>
          <w:sz w:val="24"/>
        </w:rPr>
      </w:pPr>
      <w:r>
        <w:rPr>
          <w:sz w:val="24"/>
        </w:rPr>
        <w:t>Research Assistant, CIESIN, under the guidance of Prof. Conrad Kottak (9/91-5/92).</w:t>
      </w:r>
    </w:p>
    <w:p w:rsidR="009667E7" w:rsidRDefault="009667E7">
      <w:pPr>
        <w:ind w:right="-1080"/>
        <w:rPr>
          <w:sz w:val="24"/>
        </w:rPr>
      </w:pPr>
    </w:p>
    <w:p w:rsidR="009667E7" w:rsidRDefault="009667E7">
      <w:pPr>
        <w:ind w:right="-1080"/>
        <w:rPr>
          <w:sz w:val="24"/>
        </w:rPr>
      </w:pPr>
      <w:r>
        <w:rPr>
          <w:sz w:val="24"/>
        </w:rPr>
        <w:t>Research Fellow, PEDP, under the guidance of Prof. Conrad Kottak (9/90-5/91).</w:t>
      </w:r>
    </w:p>
    <w:p w:rsidR="009667E7" w:rsidRDefault="009667E7">
      <w:pPr>
        <w:ind w:right="-1080"/>
        <w:rPr>
          <w:sz w:val="24"/>
        </w:rPr>
      </w:pPr>
    </w:p>
    <w:p w:rsidR="009667E7" w:rsidRDefault="009667E7">
      <w:pPr>
        <w:ind w:right="-1080"/>
        <w:rPr>
          <w:sz w:val="24"/>
        </w:rPr>
      </w:pPr>
      <w:r>
        <w:rPr>
          <w:sz w:val="24"/>
        </w:rPr>
        <w:t>Teaching Assistant, University of Michigan (Department of Anthropology), "Biology, Society and Culture" Dr. Craig Stanford (1-5/90).</w:t>
      </w:r>
    </w:p>
    <w:p w:rsidR="009667E7" w:rsidRDefault="009667E7">
      <w:pPr>
        <w:ind w:right="-1080"/>
        <w:rPr>
          <w:sz w:val="24"/>
        </w:rPr>
      </w:pPr>
    </w:p>
    <w:p w:rsidR="009667E7" w:rsidRDefault="009667E7">
      <w:pPr>
        <w:ind w:right="-1080"/>
        <w:rPr>
          <w:sz w:val="24"/>
        </w:rPr>
      </w:pPr>
      <w:r>
        <w:rPr>
          <w:sz w:val="24"/>
        </w:rPr>
        <w:t xml:space="preserve">Research Assistant, University of Michigan, for Prof. Conrad Kottak (Dept. of Anthropology 9/89-12/89).  </w:t>
      </w:r>
    </w:p>
    <w:p w:rsidR="00BA10E1" w:rsidRDefault="00BA10E1">
      <w:pPr>
        <w:ind w:right="-1080"/>
        <w:rPr>
          <w:sz w:val="24"/>
        </w:rPr>
      </w:pPr>
    </w:p>
    <w:p w:rsidR="00BA10E1" w:rsidRPr="00BA10E1" w:rsidRDefault="00BA10E1">
      <w:pPr>
        <w:pBdr>
          <w:bottom w:val="single" w:sz="6" w:space="1" w:color="auto"/>
        </w:pBdr>
        <w:ind w:right="-1080"/>
        <w:rPr>
          <w:b/>
          <w:sz w:val="24"/>
        </w:rPr>
      </w:pPr>
      <w:r w:rsidRPr="00BA10E1">
        <w:rPr>
          <w:b/>
          <w:sz w:val="24"/>
        </w:rPr>
        <w:t>Awards</w:t>
      </w:r>
    </w:p>
    <w:p w:rsidR="00BA10E1" w:rsidRPr="00BA10E1" w:rsidRDefault="00BA10E1">
      <w:pPr>
        <w:ind w:right="-1080"/>
        <w:rPr>
          <w:b/>
          <w:sz w:val="24"/>
        </w:rPr>
      </w:pPr>
    </w:p>
    <w:p w:rsidR="00546E7D" w:rsidRDefault="00546E7D">
      <w:pPr>
        <w:ind w:right="-1080"/>
        <w:rPr>
          <w:sz w:val="24"/>
        </w:rPr>
      </w:pPr>
      <w:proofErr w:type="gramStart"/>
      <w:r>
        <w:rPr>
          <w:sz w:val="24"/>
        </w:rPr>
        <w:t>2016  Outstanding</w:t>
      </w:r>
      <w:proofErr w:type="gramEnd"/>
      <w:r>
        <w:rPr>
          <w:sz w:val="24"/>
        </w:rPr>
        <w:t xml:space="preserve"> Mentor Award, College of Social Sciences, UWG</w:t>
      </w:r>
    </w:p>
    <w:p w:rsidR="00546E7D" w:rsidRDefault="00546E7D">
      <w:pPr>
        <w:ind w:right="-1080"/>
        <w:rPr>
          <w:sz w:val="24"/>
        </w:rPr>
      </w:pPr>
    </w:p>
    <w:p w:rsidR="00BA61A7" w:rsidRDefault="00BA61A7">
      <w:pPr>
        <w:ind w:right="-1080"/>
        <w:rPr>
          <w:sz w:val="24"/>
        </w:rPr>
      </w:pPr>
      <w:proofErr w:type="gramStart"/>
      <w:r>
        <w:rPr>
          <w:sz w:val="24"/>
        </w:rPr>
        <w:t xml:space="preserve">2012  </w:t>
      </w:r>
      <w:r w:rsidRPr="00BA61A7">
        <w:rPr>
          <w:sz w:val="24"/>
        </w:rPr>
        <w:t>O</w:t>
      </w:r>
      <w:r>
        <w:rPr>
          <w:sz w:val="24"/>
        </w:rPr>
        <w:t>utstanding</w:t>
      </w:r>
      <w:proofErr w:type="gramEnd"/>
      <w:r>
        <w:rPr>
          <w:sz w:val="24"/>
        </w:rPr>
        <w:t xml:space="preserve"> Research Award,</w:t>
      </w:r>
      <w:r w:rsidRPr="00BA61A7">
        <w:rPr>
          <w:sz w:val="24"/>
        </w:rPr>
        <w:t xml:space="preserve"> College of Social Sciences</w:t>
      </w:r>
      <w:r>
        <w:rPr>
          <w:sz w:val="24"/>
        </w:rPr>
        <w:t>, UWG</w:t>
      </w:r>
    </w:p>
    <w:p w:rsidR="00BA61A7" w:rsidRDefault="00BA61A7">
      <w:pPr>
        <w:ind w:right="-1080"/>
        <w:rPr>
          <w:sz w:val="24"/>
        </w:rPr>
      </w:pPr>
    </w:p>
    <w:p w:rsidR="00BA10E1" w:rsidRDefault="00BA61A7">
      <w:pPr>
        <w:ind w:right="-1080"/>
        <w:rPr>
          <w:sz w:val="24"/>
        </w:rPr>
      </w:pPr>
      <w:proofErr w:type="gramStart"/>
      <w:r>
        <w:rPr>
          <w:sz w:val="24"/>
        </w:rPr>
        <w:t xml:space="preserve">2007  </w:t>
      </w:r>
      <w:r w:rsidR="00BA10E1">
        <w:rPr>
          <w:sz w:val="24"/>
        </w:rPr>
        <w:t>Distinguished</w:t>
      </w:r>
      <w:proofErr w:type="gramEnd"/>
      <w:r w:rsidR="00BA10E1">
        <w:rPr>
          <w:sz w:val="24"/>
        </w:rPr>
        <w:t xml:space="preserve"> Scholar, College of Arts</w:t>
      </w:r>
      <w:r>
        <w:rPr>
          <w:sz w:val="24"/>
        </w:rPr>
        <w:t xml:space="preserve"> and Sciences, UWG </w:t>
      </w:r>
    </w:p>
    <w:p w:rsidR="009667E7" w:rsidRDefault="009667E7">
      <w:pPr>
        <w:pStyle w:val="BodyText2"/>
        <w:pBdr>
          <w:bottom w:val="single" w:sz="12" w:space="1" w:color="auto"/>
        </w:pBdr>
        <w:ind w:right="-1080"/>
      </w:pPr>
    </w:p>
    <w:p w:rsidR="009667E7" w:rsidRDefault="009667E7">
      <w:pPr>
        <w:pStyle w:val="BodyText2"/>
        <w:pBdr>
          <w:bottom w:val="single" w:sz="12" w:space="1" w:color="auto"/>
        </w:pBdr>
        <w:ind w:right="-1080"/>
        <w:rPr>
          <w:sz w:val="24"/>
        </w:rPr>
      </w:pPr>
      <w:r>
        <w:rPr>
          <w:sz w:val="24"/>
        </w:rPr>
        <w:t>Publications and Reports</w:t>
      </w:r>
    </w:p>
    <w:p w:rsidR="006477C1" w:rsidRDefault="006477C1" w:rsidP="006477C1">
      <w:pPr>
        <w:ind w:left="720" w:hanging="720"/>
        <w:rPr>
          <w:sz w:val="24"/>
          <w:szCs w:val="24"/>
        </w:rPr>
      </w:pPr>
      <w:r>
        <w:rPr>
          <w:sz w:val="24"/>
          <w:szCs w:val="24"/>
        </w:rPr>
        <w:t>Gezon, Lisa L. (</w:t>
      </w:r>
      <w:r w:rsidR="00A83F3D">
        <w:rPr>
          <w:sz w:val="24"/>
          <w:szCs w:val="24"/>
        </w:rPr>
        <w:t>2017</w:t>
      </w:r>
      <w:r>
        <w:rPr>
          <w:sz w:val="24"/>
          <w:szCs w:val="24"/>
        </w:rPr>
        <w:t xml:space="preserve">) </w:t>
      </w:r>
      <w:r w:rsidRPr="00D21E87">
        <w:rPr>
          <w:sz w:val="24"/>
          <w:szCs w:val="24"/>
        </w:rPr>
        <w:t>Global Scouts: Youth Engagement with Spirituality and Wellness through Travel</w:t>
      </w:r>
      <w:r w:rsidR="00DD365C">
        <w:rPr>
          <w:sz w:val="24"/>
          <w:szCs w:val="24"/>
        </w:rPr>
        <w:t xml:space="preserve">, </w:t>
      </w:r>
      <w:r w:rsidR="00DD365C" w:rsidRPr="00DD365C">
        <w:rPr>
          <w:sz w:val="24"/>
          <w:szCs w:val="24"/>
        </w:rPr>
        <w:t xml:space="preserve">Lake </w:t>
      </w:r>
      <w:proofErr w:type="spellStart"/>
      <w:r w:rsidR="00DD365C" w:rsidRPr="00DD365C">
        <w:rPr>
          <w:sz w:val="24"/>
          <w:szCs w:val="24"/>
        </w:rPr>
        <w:t>Atitlán</w:t>
      </w:r>
      <w:proofErr w:type="spellEnd"/>
      <w:r w:rsidR="00DD365C" w:rsidRPr="00DD365C">
        <w:rPr>
          <w:sz w:val="24"/>
          <w:szCs w:val="24"/>
        </w:rPr>
        <w:t>, Guatemala</w:t>
      </w:r>
      <w:r>
        <w:rPr>
          <w:sz w:val="24"/>
          <w:szCs w:val="24"/>
        </w:rPr>
        <w:t xml:space="preserve">. </w:t>
      </w:r>
      <w:r w:rsidRPr="00D21E87">
        <w:rPr>
          <w:i/>
          <w:sz w:val="24"/>
          <w:szCs w:val="24"/>
        </w:rPr>
        <w:t>Journal of Tourism and Cultural Change</w:t>
      </w:r>
      <w:r w:rsidR="00A83F3D">
        <w:rPr>
          <w:sz w:val="24"/>
          <w:szCs w:val="24"/>
        </w:rPr>
        <w:t xml:space="preserve">. DOI: </w:t>
      </w:r>
      <w:hyperlink r:id="rId4" w:history="1">
        <w:r w:rsidR="00A83F3D" w:rsidRPr="00311B84">
          <w:rPr>
            <w:rStyle w:val="Hyperlink"/>
            <w:sz w:val="24"/>
            <w:szCs w:val="24"/>
          </w:rPr>
          <w:t>http://dx.doi.org/10.1080/14766825.2017.1310217</w:t>
        </w:r>
      </w:hyperlink>
      <w:r w:rsidR="00A83F3D">
        <w:rPr>
          <w:sz w:val="24"/>
          <w:szCs w:val="24"/>
        </w:rPr>
        <w:t xml:space="preserve"> </w:t>
      </w:r>
    </w:p>
    <w:p w:rsidR="006477C1" w:rsidRDefault="006477C1" w:rsidP="006477C1">
      <w:pPr>
        <w:ind w:left="720" w:hanging="720"/>
        <w:rPr>
          <w:sz w:val="24"/>
          <w:szCs w:val="24"/>
        </w:rPr>
      </w:pPr>
    </w:p>
    <w:p w:rsidR="006705D6" w:rsidRDefault="006705D6" w:rsidP="00657164">
      <w:pPr>
        <w:ind w:left="720" w:hanging="720"/>
        <w:rPr>
          <w:sz w:val="24"/>
          <w:szCs w:val="24"/>
        </w:rPr>
      </w:pPr>
      <w:r>
        <w:rPr>
          <w:sz w:val="24"/>
          <w:szCs w:val="24"/>
        </w:rPr>
        <w:t>Gezon, Lisa L. (2017)</w:t>
      </w:r>
      <w:r w:rsidR="00657164">
        <w:rPr>
          <w:sz w:val="24"/>
          <w:szCs w:val="24"/>
        </w:rPr>
        <w:t xml:space="preserve"> </w:t>
      </w:r>
      <w:hyperlink r:id="rId5" w:history="1">
        <w:r w:rsidR="00657164" w:rsidRPr="00657164">
          <w:rPr>
            <w:rStyle w:val="Hyperlink"/>
            <w:sz w:val="24"/>
            <w:szCs w:val="24"/>
          </w:rPr>
          <w:t>Beyond (anti)utilitarianism: khat and alternatives to growth in northern Madagascar</w:t>
        </w:r>
      </w:hyperlink>
      <w:r>
        <w:rPr>
          <w:sz w:val="24"/>
          <w:szCs w:val="24"/>
        </w:rPr>
        <w:t xml:space="preserve">. </w:t>
      </w:r>
      <w:r w:rsidRPr="006705D6">
        <w:rPr>
          <w:i/>
          <w:sz w:val="24"/>
          <w:szCs w:val="24"/>
        </w:rPr>
        <w:t>Journal of Political Ecology</w:t>
      </w:r>
      <w:r>
        <w:rPr>
          <w:sz w:val="24"/>
          <w:szCs w:val="24"/>
        </w:rPr>
        <w:t xml:space="preserve"> 24: 425-666.</w:t>
      </w:r>
    </w:p>
    <w:p w:rsidR="006705D6" w:rsidRDefault="006705D6" w:rsidP="006705D6">
      <w:pPr>
        <w:rPr>
          <w:sz w:val="24"/>
          <w:szCs w:val="24"/>
        </w:rPr>
      </w:pPr>
    </w:p>
    <w:p w:rsidR="006705D6" w:rsidRDefault="006705D6" w:rsidP="006705D6">
      <w:pPr>
        <w:rPr>
          <w:sz w:val="24"/>
          <w:szCs w:val="24"/>
        </w:rPr>
      </w:pPr>
      <w:r>
        <w:rPr>
          <w:sz w:val="24"/>
          <w:szCs w:val="24"/>
        </w:rPr>
        <w:t xml:space="preserve">Gezon, Lisa L. and Susan Paulson, </w:t>
      </w:r>
      <w:r w:rsidR="004B04F1">
        <w:rPr>
          <w:sz w:val="24"/>
          <w:szCs w:val="24"/>
        </w:rPr>
        <w:t>guest editors</w:t>
      </w:r>
      <w:r>
        <w:rPr>
          <w:sz w:val="24"/>
          <w:szCs w:val="24"/>
        </w:rPr>
        <w:t xml:space="preserve"> (2017) </w:t>
      </w:r>
      <w:r w:rsidR="00657164">
        <w:rPr>
          <w:sz w:val="24"/>
          <w:szCs w:val="24"/>
        </w:rPr>
        <w:t xml:space="preserve">  </w:t>
      </w:r>
      <w:r w:rsidRPr="006705D6">
        <w:rPr>
          <w:sz w:val="24"/>
          <w:szCs w:val="24"/>
        </w:rPr>
        <w:t xml:space="preserve">Special Section </w:t>
      </w:r>
      <w:r>
        <w:rPr>
          <w:sz w:val="24"/>
          <w:szCs w:val="24"/>
        </w:rPr>
        <w:t xml:space="preserve">on </w:t>
      </w:r>
      <w:hyperlink r:id="rId6" w:history="1">
        <w:r w:rsidR="00657164" w:rsidRPr="00657164">
          <w:rPr>
            <w:rStyle w:val="Hyperlink"/>
            <w:sz w:val="24"/>
            <w:szCs w:val="24"/>
          </w:rPr>
          <w:t>“Degrowth, Culture and Power”</w:t>
        </w:r>
      </w:hyperlink>
      <w:r>
        <w:rPr>
          <w:sz w:val="24"/>
          <w:szCs w:val="24"/>
        </w:rPr>
        <w:t xml:space="preserve"> in </w:t>
      </w:r>
      <w:r w:rsidRPr="004B04F1">
        <w:rPr>
          <w:i/>
          <w:sz w:val="24"/>
          <w:szCs w:val="24"/>
        </w:rPr>
        <w:t>Journal of Political Ecology</w:t>
      </w:r>
      <w:r>
        <w:rPr>
          <w:sz w:val="24"/>
          <w:szCs w:val="24"/>
        </w:rPr>
        <w:t xml:space="preserve"> 24: nos. 23-37.</w:t>
      </w:r>
    </w:p>
    <w:p w:rsidR="006705D6" w:rsidRDefault="006705D6" w:rsidP="00570B92">
      <w:pPr>
        <w:ind w:left="720" w:hanging="720"/>
        <w:rPr>
          <w:sz w:val="24"/>
          <w:szCs w:val="24"/>
        </w:rPr>
      </w:pPr>
    </w:p>
    <w:p w:rsidR="00B263DB" w:rsidRDefault="00B263DB" w:rsidP="00397E02">
      <w:pPr>
        <w:ind w:left="720" w:hanging="720"/>
        <w:rPr>
          <w:sz w:val="24"/>
          <w:szCs w:val="24"/>
        </w:rPr>
      </w:pPr>
      <w:r>
        <w:rPr>
          <w:sz w:val="24"/>
          <w:szCs w:val="24"/>
        </w:rPr>
        <w:t>Gezon, Lisa L., Emily Mc-</w:t>
      </w:r>
      <w:proofErr w:type="spellStart"/>
      <w:r>
        <w:rPr>
          <w:sz w:val="24"/>
          <w:szCs w:val="24"/>
        </w:rPr>
        <w:t>Kendry</w:t>
      </w:r>
      <w:proofErr w:type="spellEnd"/>
      <w:r>
        <w:rPr>
          <w:sz w:val="24"/>
          <w:szCs w:val="24"/>
        </w:rPr>
        <w:t xml:space="preserve">-Smith, and Anne Kristen Hunter. 2016. </w:t>
      </w:r>
      <w:hyperlink r:id="rId7" w:history="1">
        <w:r w:rsidRPr="00B263DB">
          <w:rPr>
            <w:rStyle w:val="Hyperlink"/>
            <w:sz w:val="24"/>
            <w:szCs w:val="24"/>
          </w:rPr>
          <w:t xml:space="preserve">The Health Benefits of a Bicycle-Pedestrian Trail. </w:t>
        </w:r>
        <w:r w:rsidRPr="00570B92">
          <w:rPr>
            <w:rStyle w:val="Hyperlink"/>
            <w:i/>
            <w:sz w:val="24"/>
            <w:szCs w:val="24"/>
          </w:rPr>
          <w:t>Parks and Recreation</w:t>
        </w:r>
        <w:r w:rsidRPr="00B263DB">
          <w:rPr>
            <w:rStyle w:val="Hyperlink"/>
            <w:sz w:val="24"/>
            <w:szCs w:val="24"/>
          </w:rPr>
          <w:t xml:space="preserve"> Volume</w:t>
        </w:r>
      </w:hyperlink>
      <w:r>
        <w:rPr>
          <w:sz w:val="24"/>
          <w:szCs w:val="24"/>
        </w:rPr>
        <w:t xml:space="preserve"> </w:t>
      </w:r>
      <w:r w:rsidR="00F322E0">
        <w:rPr>
          <w:sz w:val="24"/>
          <w:szCs w:val="24"/>
        </w:rPr>
        <w:t>51(</w:t>
      </w:r>
      <w:r>
        <w:rPr>
          <w:sz w:val="24"/>
          <w:szCs w:val="24"/>
        </w:rPr>
        <w:t>12</w:t>
      </w:r>
      <w:r w:rsidR="00F322E0">
        <w:rPr>
          <w:sz w:val="24"/>
          <w:szCs w:val="24"/>
        </w:rPr>
        <w:t>): 16-17</w:t>
      </w:r>
      <w:r>
        <w:rPr>
          <w:sz w:val="24"/>
          <w:szCs w:val="24"/>
        </w:rPr>
        <w:t xml:space="preserve">. </w:t>
      </w:r>
    </w:p>
    <w:p w:rsidR="00B263DB" w:rsidRDefault="00B263DB" w:rsidP="00397E02">
      <w:pPr>
        <w:ind w:left="720" w:hanging="720"/>
        <w:rPr>
          <w:sz w:val="24"/>
          <w:szCs w:val="24"/>
        </w:rPr>
      </w:pPr>
    </w:p>
    <w:p w:rsidR="003618FA" w:rsidRDefault="003618FA" w:rsidP="00397E02">
      <w:pPr>
        <w:ind w:left="720" w:hanging="720"/>
        <w:rPr>
          <w:sz w:val="24"/>
          <w:szCs w:val="24"/>
        </w:rPr>
      </w:pPr>
      <w:r>
        <w:rPr>
          <w:sz w:val="24"/>
          <w:szCs w:val="24"/>
        </w:rPr>
        <w:t xml:space="preserve">Gezon, Lisa L. 2016. </w:t>
      </w:r>
      <w:r w:rsidRPr="003618FA">
        <w:rPr>
          <w:sz w:val="24"/>
          <w:szCs w:val="24"/>
        </w:rPr>
        <w:t>The Loud Silence of “Green Gold”: Khat, Poverty, and an Alternative Economy in Northern Madagascar</w:t>
      </w:r>
      <w:r>
        <w:rPr>
          <w:sz w:val="24"/>
          <w:szCs w:val="24"/>
        </w:rPr>
        <w:t xml:space="preserve">. </w:t>
      </w:r>
      <w:r w:rsidRPr="003618FA">
        <w:rPr>
          <w:i/>
          <w:sz w:val="24"/>
          <w:szCs w:val="24"/>
        </w:rPr>
        <w:t>General Anthropology</w:t>
      </w:r>
      <w:r>
        <w:rPr>
          <w:sz w:val="24"/>
          <w:szCs w:val="24"/>
        </w:rPr>
        <w:t xml:space="preserve"> 23(2): 1, 5</w:t>
      </w:r>
      <w:r w:rsidR="00692131">
        <w:rPr>
          <w:sz w:val="24"/>
          <w:szCs w:val="24"/>
        </w:rPr>
        <w:t>-8</w:t>
      </w:r>
      <w:r>
        <w:rPr>
          <w:sz w:val="24"/>
          <w:szCs w:val="24"/>
        </w:rPr>
        <w:t>.</w:t>
      </w:r>
    </w:p>
    <w:p w:rsidR="003618FA" w:rsidRDefault="003618FA" w:rsidP="00397E02">
      <w:pPr>
        <w:ind w:left="720" w:hanging="720"/>
        <w:rPr>
          <w:sz w:val="24"/>
          <w:szCs w:val="24"/>
        </w:rPr>
      </w:pPr>
    </w:p>
    <w:p w:rsidR="00590598" w:rsidRDefault="00590598" w:rsidP="00397E02">
      <w:pPr>
        <w:ind w:left="720" w:hanging="720"/>
        <w:rPr>
          <w:sz w:val="24"/>
          <w:szCs w:val="24"/>
        </w:rPr>
      </w:pPr>
      <w:r>
        <w:rPr>
          <w:sz w:val="24"/>
          <w:szCs w:val="24"/>
        </w:rPr>
        <w:t xml:space="preserve">Gezon, Lisa L. 2016. </w:t>
      </w:r>
      <w:r w:rsidRPr="00590598">
        <w:rPr>
          <w:sz w:val="24"/>
          <w:szCs w:val="24"/>
        </w:rPr>
        <w:t>Political Ecology of a Drug Crop: The Intricate Effects of Khat</w:t>
      </w:r>
      <w:r>
        <w:rPr>
          <w:sz w:val="24"/>
          <w:szCs w:val="24"/>
        </w:rPr>
        <w:t xml:space="preserve">. Chapter in Singer, Merrill, ed. </w:t>
      </w:r>
      <w:r w:rsidRPr="00590598">
        <w:rPr>
          <w:i/>
          <w:sz w:val="24"/>
          <w:szCs w:val="24"/>
        </w:rPr>
        <w:t>Companion to Anthropology and Environmental Health</w:t>
      </w:r>
      <w:r>
        <w:rPr>
          <w:sz w:val="24"/>
          <w:szCs w:val="24"/>
        </w:rPr>
        <w:t xml:space="preserve">. Wiley. </w:t>
      </w:r>
      <w:r w:rsidR="005B1A42" w:rsidRPr="005B1A42">
        <w:rPr>
          <w:sz w:val="24"/>
          <w:szCs w:val="24"/>
        </w:rPr>
        <w:t>Pp. 325-347.</w:t>
      </w:r>
    </w:p>
    <w:p w:rsidR="00590598" w:rsidRDefault="00590598" w:rsidP="00397E02">
      <w:pPr>
        <w:ind w:left="720" w:hanging="720"/>
        <w:rPr>
          <w:sz w:val="24"/>
          <w:szCs w:val="24"/>
        </w:rPr>
      </w:pPr>
    </w:p>
    <w:p w:rsidR="00651DCC" w:rsidRDefault="00E602C8" w:rsidP="00397E02">
      <w:pPr>
        <w:ind w:left="720" w:hanging="720"/>
        <w:rPr>
          <w:sz w:val="24"/>
          <w:szCs w:val="24"/>
        </w:rPr>
      </w:pPr>
      <w:r>
        <w:rPr>
          <w:sz w:val="24"/>
          <w:szCs w:val="24"/>
        </w:rPr>
        <w:t xml:space="preserve">Gezon, Lisa L. (2014) </w:t>
      </w:r>
      <w:r w:rsidR="006B66FA">
        <w:rPr>
          <w:sz w:val="24"/>
          <w:szCs w:val="24"/>
        </w:rPr>
        <w:t>Who wins and who loses? Unpacking the “Local people” Concept in Ecotourism: A</w:t>
      </w:r>
      <w:r w:rsidRPr="00E602C8">
        <w:rPr>
          <w:sz w:val="24"/>
          <w:szCs w:val="24"/>
        </w:rPr>
        <w:t xml:space="preserve"> Longitudinal Study of Community Equity in </w:t>
      </w:r>
      <w:proofErr w:type="spellStart"/>
      <w:r w:rsidRPr="00E602C8">
        <w:rPr>
          <w:sz w:val="24"/>
          <w:szCs w:val="24"/>
        </w:rPr>
        <w:t>Ankarana</w:t>
      </w:r>
      <w:proofErr w:type="spellEnd"/>
      <w:r w:rsidRPr="00E602C8">
        <w:rPr>
          <w:sz w:val="24"/>
          <w:szCs w:val="24"/>
        </w:rPr>
        <w:t>, Madagascar</w:t>
      </w:r>
      <w:r>
        <w:rPr>
          <w:sz w:val="24"/>
          <w:szCs w:val="24"/>
        </w:rPr>
        <w:t xml:space="preserve">. </w:t>
      </w:r>
      <w:r w:rsidRPr="00E602C8">
        <w:rPr>
          <w:i/>
          <w:sz w:val="24"/>
          <w:szCs w:val="24"/>
        </w:rPr>
        <w:t>Journal of Sustainable Tourism</w:t>
      </w:r>
      <w:r>
        <w:rPr>
          <w:sz w:val="24"/>
          <w:szCs w:val="24"/>
        </w:rPr>
        <w:t xml:space="preserve"> </w:t>
      </w:r>
      <w:r w:rsidR="00111E9F" w:rsidRPr="00111E9F">
        <w:rPr>
          <w:sz w:val="24"/>
          <w:szCs w:val="24"/>
        </w:rPr>
        <w:t>Volume 22(5): 821-838.</w:t>
      </w:r>
    </w:p>
    <w:p w:rsidR="00651DCC" w:rsidRDefault="00651DCC" w:rsidP="00397E02">
      <w:pPr>
        <w:ind w:left="720" w:hanging="720"/>
        <w:rPr>
          <w:sz w:val="24"/>
          <w:szCs w:val="24"/>
        </w:rPr>
      </w:pPr>
    </w:p>
    <w:p w:rsidR="00397E02" w:rsidRDefault="00397E02" w:rsidP="00397E02">
      <w:pPr>
        <w:ind w:left="720" w:hanging="720"/>
        <w:rPr>
          <w:sz w:val="24"/>
          <w:szCs w:val="24"/>
        </w:rPr>
      </w:pPr>
      <w:r>
        <w:rPr>
          <w:sz w:val="24"/>
          <w:szCs w:val="24"/>
        </w:rPr>
        <w:t>Gezon, Lisa L. (</w:t>
      </w:r>
      <w:r w:rsidR="00BC340B">
        <w:rPr>
          <w:sz w:val="24"/>
          <w:szCs w:val="24"/>
        </w:rPr>
        <w:t>2013</w:t>
      </w:r>
      <w:r>
        <w:rPr>
          <w:sz w:val="24"/>
          <w:szCs w:val="24"/>
        </w:rPr>
        <w:t xml:space="preserve">) </w:t>
      </w:r>
      <w:r w:rsidRPr="00397E02">
        <w:rPr>
          <w:sz w:val="24"/>
          <w:szCs w:val="24"/>
        </w:rPr>
        <w:t>Leaf of Paradise</w:t>
      </w:r>
      <w:proofErr w:type="gramStart"/>
      <w:r w:rsidRPr="00397E02">
        <w:rPr>
          <w:sz w:val="24"/>
          <w:szCs w:val="24"/>
        </w:rPr>
        <w:t>?:</w:t>
      </w:r>
      <w:proofErr w:type="gramEnd"/>
      <w:r w:rsidRPr="00397E02">
        <w:rPr>
          <w:sz w:val="24"/>
          <w:szCs w:val="24"/>
        </w:rPr>
        <w:t xml:space="preserve"> The Intricate Effects of Khat in Madagascar</w:t>
      </w:r>
      <w:r>
        <w:rPr>
          <w:sz w:val="24"/>
          <w:szCs w:val="24"/>
        </w:rPr>
        <w:t xml:space="preserve">. </w:t>
      </w:r>
      <w:r w:rsidRPr="00397E02">
        <w:rPr>
          <w:i/>
          <w:sz w:val="24"/>
          <w:szCs w:val="24"/>
        </w:rPr>
        <w:t>Drugs and Alcohol Today</w:t>
      </w:r>
      <w:r w:rsidR="00BC340B">
        <w:rPr>
          <w:sz w:val="24"/>
          <w:szCs w:val="24"/>
        </w:rPr>
        <w:t xml:space="preserve"> 13(3): </w:t>
      </w:r>
      <w:r w:rsidR="00723B46">
        <w:rPr>
          <w:sz w:val="24"/>
          <w:szCs w:val="24"/>
        </w:rPr>
        <w:t>194-204.</w:t>
      </w:r>
    </w:p>
    <w:p w:rsidR="00397E02" w:rsidRDefault="00397E02" w:rsidP="00487B55">
      <w:pPr>
        <w:rPr>
          <w:sz w:val="24"/>
          <w:szCs w:val="24"/>
        </w:rPr>
      </w:pPr>
    </w:p>
    <w:p w:rsidR="00D2595B" w:rsidRDefault="00D2595B" w:rsidP="00397E02">
      <w:pPr>
        <w:ind w:left="720" w:hanging="720"/>
        <w:rPr>
          <w:sz w:val="24"/>
          <w:szCs w:val="24"/>
        </w:rPr>
      </w:pPr>
      <w:r w:rsidRPr="00D2595B">
        <w:rPr>
          <w:sz w:val="24"/>
          <w:szCs w:val="24"/>
        </w:rPr>
        <w:lastRenderedPageBreak/>
        <w:t xml:space="preserve">Gezon, Lisa and Conrad </w:t>
      </w:r>
      <w:proofErr w:type="spellStart"/>
      <w:r w:rsidRPr="00D2595B">
        <w:rPr>
          <w:sz w:val="24"/>
          <w:szCs w:val="24"/>
        </w:rPr>
        <w:t>Kottak</w:t>
      </w:r>
      <w:proofErr w:type="spellEnd"/>
      <w:r w:rsidRPr="00D2595B">
        <w:rPr>
          <w:sz w:val="24"/>
          <w:szCs w:val="24"/>
        </w:rPr>
        <w:t xml:space="preserve"> (</w:t>
      </w:r>
      <w:r>
        <w:rPr>
          <w:sz w:val="24"/>
          <w:szCs w:val="24"/>
        </w:rPr>
        <w:t>2013</w:t>
      </w:r>
      <w:r w:rsidRPr="00D2595B">
        <w:rPr>
          <w:sz w:val="24"/>
          <w:szCs w:val="24"/>
        </w:rPr>
        <w:t xml:space="preserve">) </w:t>
      </w:r>
      <w:r w:rsidRPr="001F287D">
        <w:rPr>
          <w:i/>
          <w:sz w:val="24"/>
          <w:szCs w:val="24"/>
        </w:rPr>
        <w:t>Culture</w:t>
      </w:r>
      <w:r>
        <w:rPr>
          <w:sz w:val="24"/>
          <w:szCs w:val="24"/>
        </w:rPr>
        <w:t>, 2</w:t>
      </w:r>
      <w:r w:rsidRPr="00D2595B">
        <w:rPr>
          <w:sz w:val="24"/>
          <w:szCs w:val="24"/>
          <w:vertAlign w:val="superscript"/>
        </w:rPr>
        <w:t>nd</w:t>
      </w:r>
      <w:r>
        <w:rPr>
          <w:sz w:val="24"/>
          <w:szCs w:val="24"/>
        </w:rPr>
        <w:t xml:space="preserve"> edition</w:t>
      </w:r>
      <w:r w:rsidRPr="00D2595B">
        <w:rPr>
          <w:sz w:val="24"/>
          <w:szCs w:val="24"/>
        </w:rPr>
        <w:t>. New York, NY: McGraw-Hill.</w:t>
      </w:r>
    </w:p>
    <w:p w:rsidR="00D2595B" w:rsidRDefault="00D2595B" w:rsidP="00397E02">
      <w:pPr>
        <w:ind w:left="720" w:hanging="720"/>
        <w:rPr>
          <w:sz w:val="24"/>
          <w:szCs w:val="24"/>
        </w:rPr>
      </w:pPr>
    </w:p>
    <w:p w:rsidR="00397E02" w:rsidRDefault="00397E02" w:rsidP="00397E02">
      <w:pPr>
        <w:ind w:left="720" w:hanging="720"/>
        <w:rPr>
          <w:sz w:val="24"/>
          <w:szCs w:val="24"/>
        </w:rPr>
      </w:pPr>
      <w:r>
        <w:rPr>
          <w:sz w:val="24"/>
          <w:szCs w:val="24"/>
        </w:rPr>
        <w:t xml:space="preserve">Gezon, Lisa L. (2012) </w:t>
      </w:r>
      <w:r w:rsidRPr="00D37B3B">
        <w:rPr>
          <w:sz w:val="24"/>
          <w:szCs w:val="24"/>
        </w:rPr>
        <w:t xml:space="preserve">Drug Crops and Food Security: The Effects of </w:t>
      </w:r>
      <w:r>
        <w:rPr>
          <w:sz w:val="24"/>
          <w:szCs w:val="24"/>
        </w:rPr>
        <w:t xml:space="preserve">Khat on </w:t>
      </w:r>
      <w:r w:rsidRPr="00D37B3B">
        <w:rPr>
          <w:sz w:val="24"/>
          <w:szCs w:val="24"/>
        </w:rPr>
        <w:t xml:space="preserve">Lives and Livelihoods in Northern Madagascar. </w:t>
      </w:r>
      <w:r w:rsidRPr="002B1C72">
        <w:rPr>
          <w:i/>
          <w:sz w:val="24"/>
          <w:szCs w:val="24"/>
        </w:rPr>
        <w:t>Culture, Agriculture, Food and Environment</w:t>
      </w:r>
      <w:r>
        <w:rPr>
          <w:sz w:val="24"/>
          <w:szCs w:val="24"/>
        </w:rPr>
        <w:t xml:space="preserve"> 34(2): 124-135.</w:t>
      </w:r>
    </w:p>
    <w:p w:rsidR="00397E02" w:rsidRDefault="00397E02" w:rsidP="00487B55">
      <w:pPr>
        <w:rPr>
          <w:sz w:val="24"/>
          <w:szCs w:val="24"/>
        </w:rPr>
      </w:pPr>
    </w:p>
    <w:p w:rsidR="000A68BD" w:rsidRDefault="003921AC" w:rsidP="00E97A25">
      <w:pPr>
        <w:ind w:left="720" w:hanging="720"/>
        <w:rPr>
          <w:sz w:val="24"/>
          <w:szCs w:val="24"/>
        </w:rPr>
      </w:pPr>
      <w:r>
        <w:rPr>
          <w:sz w:val="24"/>
          <w:szCs w:val="24"/>
        </w:rPr>
        <w:t>Gezon, Lisa L. (</w:t>
      </w:r>
      <w:r w:rsidR="00054E01">
        <w:rPr>
          <w:sz w:val="24"/>
          <w:szCs w:val="24"/>
        </w:rPr>
        <w:t>2012</w:t>
      </w:r>
      <w:r w:rsidR="000A68BD">
        <w:rPr>
          <w:sz w:val="24"/>
          <w:szCs w:val="24"/>
        </w:rPr>
        <w:t xml:space="preserve">) Conclusion: Why Gender Matters, Why Women Matter. In </w:t>
      </w:r>
      <w:r w:rsidR="000A68BD" w:rsidRPr="000A68BD">
        <w:rPr>
          <w:i/>
          <w:sz w:val="24"/>
          <w:szCs w:val="24"/>
        </w:rPr>
        <w:t>Gender and Sustainability: Lessons from Asia and Latin America</w:t>
      </w:r>
      <w:r w:rsidR="000A68BD">
        <w:rPr>
          <w:sz w:val="24"/>
          <w:szCs w:val="24"/>
        </w:rPr>
        <w:t xml:space="preserve">. Maria Luz Cruz-Torres and Pamela McElwee, eds. The University of Arizona Press. </w:t>
      </w:r>
    </w:p>
    <w:p w:rsidR="000A68BD" w:rsidRDefault="000A68BD" w:rsidP="00E97A25">
      <w:pPr>
        <w:ind w:left="720" w:hanging="720"/>
        <w:rPr>
          <w:sz w:val="24"/>
          <w:szCs w:val="24"/>
        </w:rPr>
      </w:pPr>
    </w:p>
    <w:p w:rsidR="00573465" w:rsidRDefault="00573465" w:rsidP="00573465">
      <w:pPr>
        <w:ind w:left="720" w:hanging="720"/>
        <w:rPr>
          <w:sz w:val="24"/>
          <w:szCs w:val="24"/>
        </w:rPr>
      </w:pPr>
      <w:r>
        <w:rPr>
          <w:sz w:val="24"/>
          <w:szCs w:val="24"/>
        </w:rPr>
        <w:t xml:space="preserve">Gezon, Lisa L. (2012) </w:t>
      </w:r>
      <w:r w:rsidRPr="00AB25BA">
        <w:rPr>
          <w:i/>
          <w:sz w:val="24"/>
          <w:szCs w:val="24"/>
        </w:rPr>
        <w:t>Drug Effects: Khat in Biocultural and Socioeconomic Perspective</w:t>
      </w:r>
      <w:r>
        <w:rPr>
          <w:sz w:val="24"/>
          <w:szCs w:val="24"/>
        </w:rPr>
        <w:t xml:space="preserve">. Left Coast Press. </w:t>
      </w:r>
    </w:p>
    <w:p w:rsidR="00573465" w:rsidRDefault="00573465" w:rsidP="00E97A25">
      <w:pPr>
        <w:ind w:left="720" w:hanging="720"/>
        <w:rPr>
          <w:sz w:val="24"/>
          <w:szCs w:val="24"/>
        </w:rPr>
      </w:pPr>
    </w:p>
    <w:p w:rsidR="009B3D29" w:rsidRDefault="009B3D29" w:rsidP="00E97A25">
      <w:pPr>
        <w:ind w:left="720" w:hanging="720"/>
        <w:rPr>
          <w:sz w:val="24"/>
          <w:szCs w:val="24"/>
        </w:rPr>
      </w:pPr>
      <w:r>
        <w:rPr>
          <w:sz w:val="24"/>
          <w:szCs w:val="24"/>
        </w:rPr>
        <w:t xml:space="preserve">Gezon, Lisa and </w:t>
      </w:r>
      <w:r w:rsidR="00C6415E">
        <w:rPr>
          <w:sz w:val="24"/>
          <w:szCs w:val="24"/>
        </w:rPr>
        <w:t xml:space="preserve">Conrad </w:t>
      </w:r>
      <w:proofErr w:type="spellStart"/>
      <w:r w:rsidR="00C6415E">
        <w:rPr>
          <w:sz w:val="24"/>
          <w:szCs w:val="24"/>
        </w:rPr>
        <w:t>Kottak</w:t>
      </w:r>
      <w:proofErr w:type="spellEnd"/>
      <w:r w:rsidR="00C6415E">
        <w:rPr>
          <w:sz w:val="24"/>
          <w:szCs w:val="24"/>
        </w:rPr>
        <w:t xml:space="preserve"> (2011</w:t>
      </w:r>
      <w:r w:rsidR="00C76A40">
        <w:rPr>
          <w:sz w:val="24"/>
          <w:szCs w:val="24"/>
        </w:rPr>
        <w:t>;</w:t>
      </w:r>
      <w:r w:rsidR="00834F3E">
        <w:rPr>
          <w:sz w:val="24"/>
          <w:szCs w:val="24"/>
        </w:rPr>
        <w:t xml:space="preserve"> 2</w:t>
      </w:r>
      <w:r w:rsidR="00834F3E" w:rsidRPr="00834F3E">
        <w:rPr>
          <w:sz w:val="24"/>
          <w:szCs w:val="24"/>
          <w:vertAlign w:val="superscript"/>
        </w:rPr>
        <w:t>nd</w:t>
      </w:r>
      <w:r w:rsidR="00834F3E">
        <w:rPr>
          <w:sz w:val="24"/>
          <w:szCs w:val="24"/>
        </w:rPr>
        <w:t xml:space="preserve"> edition [2013]</w:t>
      </w:r>
      <w:r w:rsidR="00C6415E">
        <w:rPr>
          <w:sz w:val="24"/>
          <w:szCs w:val="24"/>
        </w:rPr>
        <w:t xml:space="preserve">) </w:t>
      </w:r>
      <w:r w:rsidR="00C6415E" w:rsidRPr="00C305C0">
        <w:rPr>
          <w:i/>
          <w:sz w:val="24"/>
          <w:szCs w:val="24"/>
        </w:rPr>
        <w:t>Culture</w:t>
      </w:r>
      <w:r w:rsidR="00C6415E">
        <w:rPr>
          <w:sz w:val="24"/>
          <w:szCs w:val="24"/>
        </w:rPr>
        <w:t>. New York, NY: McGraw-Hill.</w:t>
      </w:r>
    </w:p>
    <w:p w:rsidR="009B3D29" w:rsidRDefault="009B3D29" w:rsidP="00E97A25">
      <w:pPr>
        <w:ind w:left="720" w:hanging="720"/>
        <w:rPr>
          <w:sz w:val="24"/>
          <w:szCs w:val="24"/>
        </w:rPr>
      </w:pPr>
    </w:p>
    <w:p w:rsidR="003258EC" w:rsidRPr="003258EC" w:rsidRDefault="003258EC" w:rsidP="00E97A25">
      <w:pPr>
        <w:ind w:left="720" w:hanging="720"/>
        <w:rPr>
          <w:sz w:val="24"/>
          <w:szCs w:val="24"/>
        </w:rPr>
      </w:pPr>
      <w:r w:rsidRPr="003258EC">
        <w:rPr>
          <w:sz w:val="24"/>
          <w:szCs w:val="24"/>
        </w:rPr>
        <w:t>Gezon, Lisa L. (</w:t>
      </w:r>
      <w:r w:rsidR="000A68BD">
        <w:rPr>
          <w:sz w:val="24"/>
          <w:szCs w:val="24"/>
        </w:rPr>
        <w:t>2010</w:t>
      </w:r>
      <w:r w:rsidRPr="003258EC">
        <w:rPr>
          <w:sz w:val="24"/>
          <w:szCs w:val="24"/>
        </w:rPr>
        <w:t xml:space="preserve">) Multi-sited ethnography: combining analysis at different scales. In </w:t>
      </w:r>
      <w:r w:rsidRPr="000A68BD">
        <w:rPr>
          <w:i/>
          <w:sz w:val="24"/>
          <w:szCs w:val="24"/>
        </w:rPr>
        <w:t>Society and Environment: Methods and Research Design</w:t>
      </w:r>
      <w:r w:rsidRPr="003258EC">
        <w:rPr>
          <w:sz w:val="24"/>
          <w:szCs w:val="24"/>
        </w:rPr>
        <w:t xml:space="preserve">. Ismael Vaccaro, Eric Alden Smith and Shankar Aswani, Editors. Cambridge University Press. </w:t>
      </w:r>
      <w:r w:rsidR="000A68BD">
        <w:rPr>
          <w:sz w:val="24"/>
          <w:szCs w:val="24"/>
        </w:rPr>
        <w:t>Pp. 238-265.</w:t>
      </w:r>
    </w:p>
    <w:p w:rsidR="003258EC" w:rsidRPr="003258EC" w:rsidRDefault="003258EC" w:rsidP="00E97A25">
      <w:pPr>
        <w:ind w:left="720" w:hanging="720"/>
        <w:rPr>
          <w:sz w:val="24"/>
          <w:szCs w:val="24"/>
        </w:rPr>
      </w:pPr>
    </w:p>
    <w:p w:rsidR="00407D3A" w:rsidRPr="00407D3A" w:rsidRDefault="000342A5" w:rsidP="00E97A25">
      <w:pPr>
        <w:ind w:left="720" w:hanging="720"/>
        <w:rPr>
          <w:sz w:val="24"/>
          <w:szCs w:val="24"/>
        </w:rPr>
      </w:pPr>
      <w:r>
        <w:rPr>
          <w:sz w:val="24"/>
          <w:szCs w:val="24"/>
        </w:rPr>
        <w:t>Gezon, Lisa L. (2010</w:t>
      </w:r>
      <w:r w:rsidR="00407D3A" w:rsidRPr="00407D3A">
        <w:rPr>
          <w:sz w:val="24"/>
          <w:szCs w:val="24"/>
        </w:rPr>
        <w:t>) “Leaf of Paradise or Aid to Terrorism</w:t>
      </w:r>
      <w:proofErr w:type="gramStart"/>
      <w:r w:rsidR="00407D3A" w:rsidRPr="00407D3A">
        <w:rPr>
          <w:sz w:val="24"/>
          <w:szCs w:val="24"/>
        </w:rPr>
        <w:t>?:</w:t>
      </w:r>
      <w:proofErr w:type="gramEnd"/>
      <w:r w:rsidR="00407D3A" w:rsidRPr="00407D3A">
        <w:rPr>
          <w:sz w:val="24"/>
          <w:szCs w:val="24"/>
        </w:rPr>
        <w:t xml:space="preserve"> Cultural Constructions of a Drug Called Khat” In E. P. Durrenberger and S. Erem, eds. </w:t>
      </w:r>
      <w:r w:rsidR="00407D3A" w:rsidRPr="00B73A86">
        <w:rPr>
          <w:i/>
          <w:sz w:val="24"/>
          <w:szCs w:val="24"/>
        </w:rPr>
        <w:t xml:space="preserve">Paradigms for </w:t>
      </w:r>
      <w:r w:rsidR="00407D3A" w:rsidRPr="00B73A86">
        <w:rPr>
          <w:rStyle w:val="yshortcuts"/>
          <w:i/>
          <w:sz w:val="24"/>
          <w:szCs w:val="24"/>
        </w:rPr>
        <w:t>Anthropology</w:t>
      </w:r>
      <w:r w:rsidR="00407D3A" w:rsidRPr="00B73A86">
        <w:rPr>
          <w:i/>
          <w:sz w:val="24"/>
          <w:szCs w:val="24"/>
        </w:rPr>
        <w:t>: An Ethnographic Reader</w:t>
      </w:r>
      <w:r w:rsidR="00407D3A" w:rsidRPr="00407D3A">
        <w:rPr>
          <w:sz w:val="24"/>
          <w:szCs w:val="24"/>
        </w:rPr>
        <w:t>. Denver</w:t>
      </w:r>
      <w:r w:rsidR="006E3A23">
        <w:rPr>
          <w:sz w:val="24"/>
          <w:szCs w:val="24"/>
        </w:rPr>
        <w:t>, CO:</w:t>
      </w:r>
      <w:r w:rsidR="00407D3A" w:rsidRPr="00407D3A">
        <w:rPr>
          <w:sz w:val="24"/>
          <w:szCs w:val="24"/>
        </w:rPr>
        <w:t xml:space="preserve"> Paradigm Publishers.</w:t>
      </w:r>
      <w:r>
        <w:rPr>
          <w:sz w:val="24"/>
          <w:szCs w:val="24"/>
        </w:rPr>
        <w:t xml:space="preserve"> Pp. 172-188.</w:t>
      </w:r>
    </w:p>
    <w:p w:rsidR="00407D3A" w:rsidRDefault="00407D3A" w:rsidP="00E97A25">
      <w:pPr>
        <w:ind w:left="720" w:hanging="720"/>
        <w:rPr>
          <w:sz w:val="24"/>
          <w:szCs w:val="24"/>
        </w:rPr>
      </w:pPr>
    </w:p>
    <w:p w:rsidR="005055E2" w:rsidRDefault="00E87AD3" w:rsidP="00E97A25">
      <w:pPr>
        <w:ind w:left="720" w:hanging="720"/>
        <w:rPr>
          <w:sz w:val="24"/>
          <w:szCs w:val="24"/>
        </w:rPr>
      </w:pPr>
      <w:r>
        <w:rPr>
          <w:sz w:val="24"/>
          <w:szCs w:val="24"/>
        </w:rPr>
        <w:t>Carrier, Neil and Lisa Gezon</w:t>
      </w:r>
      <w:r w:rsidR="005055E2">
        <w:rPr>
          <w:sz w:val="24"/>
          <w:szCs w:val="24"/>
        </w:rPr>
        <w:t xml:space="preserve"> </w:t>
      </w:r>
      <w:r>
        <w:rPr>
          <w:sz w:val="24"/>
          <w:szCs w:val="24"/>
        </w:rPr>
        <w:t>(</w:t>
      </w:r>
      <w:r w:rsidR="005055E2">
        <w:rPr>
          <w:sz w:val="24"/>
          <w:szCs w:val="24"/>
        </w:rPr>
        <w:t>2009</w:t>
      </w:r>
      <w:r>
        <w:rPr>
          <w:sz w:val="24"/>
          <w:szCs w:val="24"/>
        </w:rPr>
        <w:t>)</w:t>
      </w:r>
      <w:r w:rsidR="005055E2">
        <w:rPr>
          <w:sz w:val="24"/>
          <w:szCs w:val="24"/>
        </w:rPr>
        <w:t xml:space="preserve"> Khat in the Western Indian Ocean: Regional Linkages and </w:t>
      </w:r>
      <w:proofErr w:type="spellStart"/>
      <w:r w:rsidR="005055E2">
        <w:rPr>
          <w:sz w:val="24"/>
          <w:szCs w:val="24"/>
        </w:rPr>
        <w:t>Disjunctures</w:t>
      </w:r>
      <w:proofErr w:type="spellEnd"/>
      <w:r w:rsidR="005055E2">
        <w:rPr>
          <w:sz w:val="24"/>
          <w:szCs w:val="24"/>
        </w:rPr>
        <w:t xml:space="preserve">. </w:t>
      </w:r>
      <w:r w:rsidR="005055E2" w:rsidRPr="005055E2">
        <w:rPr>
          <w:i/>
          <w:sz w:val="24"/>
          <w:szCs w:val="24"/>
        </w:rPr>
        <w:t xml:space="preserve">Etudes </w:t>
      </w:r>
      <w:r w:rsidR="00450540">
        <w:rPr>
          <w:i/>
          <w:sz w:val="24"/>
          <w:szCs w:val="24"/>
        </w:rPr>
        <w:t xml:space="preserve">de </w:t>
      </w:r>
      <w:proofErr w:type="spellStart"/>
      <w:r w:rsidR="00450540">
        <w:rPr>
          <w:i/>
          <w:sz w:val="24"/>
          <w:szCs w:val="24"/>
        </w:rPr>
        <w:t>l’</w:t>
      </w:r>
      <w:r w:rsidR="005055E2" w:rsidRPr="005055E2">
        <w:rPr>
          <w:i/>
          <w:sz w:val="24"/>
          <w:szCs w:val="24"/>
        </w:rPr>
        <w:t>Océan</w:t>
      </w:r>
      <w:proofErr w:type="spellEnd"/>
      <w:r w:rsidR="005055E2" w:rsidRPr="005055E2">
        <w:rPr>
          <w:i/>
          <w:sz w:val="24"/>
          <w:szCs w:val="24"/>
        </w:rPr>
        <w:t xml:space="preserve"> </w:t>
      </w:r>
      <w:proofErr w:type="spellStart"/>
      <w:r w:rsidR="005055E2" w:rsidRPr="005055E2">
        <w:rPr>
          <w:i/>
          <w:sz w:val="24"/>
          <w:szCs w:val="24"/>
        </w:rPr>
        <w:t>Indien</w:t>
      </w:r>
      <w:proofErr w:type="spellEnd"/>
      <w:r w:rsidR="00EC1D7B">
        <w:rPr>
          <w:sz w:val="24"/>
          <w:szCs w:val="24"/>
        </w:rPr>
        <w:t xml:space="preserve"> 42-43: pp. 271-297</w:t>
      </w:r>
      <w:r w:rsidR="005055E2">
        <w:rPr>
          <w:sz w:val="24"/>
          <w:szCs w:val="24"/>
        </w:rPr>
        <w:t>.</w:t>
      </w:r>
    </w:p>
    <w:p w:rsidR="005055E2" w:rsidRDefault="005055E2" w:rsidP="00E97A25">
      <w:pPr>
        <w:ind w:left="720" w:hanging="720"/>
        <w:rPr>
          <w:sz w:val="24"/>
          <w:szCs w:val="24"/>
        </w:rPr>
      </w:pPr>
    </w:p>
    <w:p w:rsidR="00E97A25" w:rsidRPr="00E97A25" w:rsidRDefault="00E97A25" w:rsidP="00E97A25">
      <w:pPr>
        <w:ind w:left="720" w:hanging="720"/>
        <w:rPr>
          <w:sz w:val="24"/>
          <w:szCs w:val="24"/>
        </w:rPr>
      </w:pPr>
      <w:r w:rsidRPr="00E97A25">
        <w:rPr>
          <w:sz w:val="24"/>
          <w:szCs w:val="24"/>
        </w:rPr>
        <w:t>Gezon</w:t>
      </w:r>
      <w:r w:rsidR="00407D3A">
        <w:rPr>
          <w:sz w:val="24"/>
          <w:szCs w:val="24"/>
        </w:rPr>
        <w:t>, Lisa L.</w:t>
      </w:r>
      <w:r w:rsidRPr="00E97A25">
        <w:rPr>
          <w:sz w:val="24"/>
          <w:szCs w:val="24"/>
        </w:rPr>
        <w:t xml:space="preserve"> and Alex Totomarovario (</w:t>
      </w:r>
      <w:r w:rsidR="002C2A01">
        <w:rPr>
          <w:sz w:val="24"/>
          <w:szCs w:val="24"/>
        </w:rPr>
        <w:t>2008</w:t>
      </w:r>
      <w:r w:rsidRPr="00E97A25">
        <w:rPr>
          <w:sz w:val="24"/>
          <w:szCs w:val="24"/>
        </w:rPr>
        <w:t>) Encountering the Unexpected: Appropriating the Roles of Researcher, Teacher, and Advocate in a Drug Study in Madagascar</w:t>
      </w:r>
      <w:r>
        <w:rPr>
          <w:sz w:val="24"/>
          <w:szCs w:val="24"/>
        </w:rPr>
        <w:t xml:space="preserve">. </w:t>
      </w:r>
      <w:r w:rsidRPr="00E97A25">
        <w:rPr>
          <w:i/>
          <w:sz w:val="24"/>
          <w:szCs w:val="24"/>
        </w:rPr>
        <w:t>Practicing Anthropology</w:t>
      </w:r>
      <w:r w:rsidR="0086513F">
        <w:rPr>
          <w:i/>
          <w:sz w:val="24"/>
          <w:szCs w:val="24"/>
        </w:rPr>
        <w:t xml:space="preserve"> </w:t>
      </w:r>
      <w:r w:rsidR="0086513F">
        <w:rPr>
          <w:sz w:val="24"/>
          <w:szCs w:val="24"/>
        </w:rPr>
        <w:t>30(3): 42-45.</w:t>
      </w:r>
      <w:r>
        <w:rPr>
          <w:sz w:val="24"/>
          <w:szCs w:val="24"/>
        </w:rPr>
        <w:t xml:space="preserve"> </w:t>
      </w:r>
    </w:p>
    <w:p w:rsidR="00E97A25" w:rsidRPr="00E97A25" w:rsidRDefault="00E97A25" w:rsidP="00E97A25">
      <w:pPr>
        <w:pStyle w:val="BodyText2"/>
        <w:ind w:left="720" w:right="-1080" w:hanging="720"/>
        <w:rPr>
          <w:b w:val="0"/>
          <w:sz w:val="24"/>
          <w:szCs w:val="24"/>
        </w:rPr>
      </w:pPr>
    </w:p>
    <w:p w:rsidR="002C2A01" w:rsidRPr="002C2A01" w:rsidRDefault="002C2A01" w:rsidP="00616134">
      <w:pPr>
        <w:pStyle w:val="BodyText2"/>
        <w:ind w:left="720" w:right="-1080" w:hanging="720"/>
        <w:rPr>
          <w:b w:val="0"/>
          <w:sz w:val="24"/>
          <w:szCs w:val="24"/>
        </w:rPr>
      </w:pPr>
      <w:r>
        <w:rPr>
          <w:b w:val="0"/>
          <w:sz w:val="24"/>
        </w:rPr>
        <w:t xml:space="preserve">Gezon, Lisa L. (2007) </w:t>
      </w:r>
      <w:r>
        <w:rPr>
          <w:b w:val="0"/>
          <w:sz w:val="22"/>
        </w:rPr>
        <w:t>Commodity Chains and Land Use in Northern Madagascar.</w:t>
      </w:r>
      <w:r>
        <w:rPr>
          <w:b w:val="0"/>
          <w:sz w:val="24"/>
        </w:rPr>
        <w:t xml:space="preserve"> Final Report to the National Science </w:t>
      </w:r>
      <w:r w:rsidRPr="002C2A01">
        <w:rPr>
          <w:b w:val="0"/>
          <w:sz w:val="24"/>
          <w:szCs w:val="24"/>
        </w:rPr>
        <w:t>Foundation</w:t>
      </w:r>
      <w:r>
        <w:rPr>
          <w:b w:val="0"/>
          <w:sz w:val="24"/>
          <w:szCs w:val="24"/>
        </w:rPr>
        <w:t>,</w:t>
      </w:r>
      <w:r w:rsidRPr="002C2A01">
        <w:rPr>
          <w:b w:val="0"/>
          <w:sz w:val="24"/>
          <w:szCs w:val="24"/>
        </w:rPr>
        <w:t xml:space="preserve"> Award 0318640.</w:t>
      </w:r>
    </w:p>
    <w:p w:rsidR="002C2A01" w:rsidRDefault="002C2A01" w:rsidP="00616134">
      <w:pPr>
        <w:pStyle w:val="BodyText2"/>
        <w:ind w:left="720" w:right="-1080" w:hanging="720"/>
        <w:rPr>
          <w:b w:val="0"/>
          <w:sz w:val="24"/>
        </w:rPr>
      </w:pPr>
    </w:p>
    <w:p w:rsidR="00616134" w:rsidRPr="00664C2A" w:rsidRDefault="003B5BE1" w:rsidP="00616134">
      <w:pPr>
        <w:pStyle w:val="BodyText2"/>
        <w:ind w:left="720" w:right="-1080" w:hanging="720"/>
        <w:rPr>
          <w:b w:val="0"/>
          <w:sz w:val="24"/>
        </w:rPr>
      </w:pPr>
      <w:r w:rsidRPr="00664C2A">
        <w:rPr>
          <w:b w:val="0"/>
          <w:sz w:val="24"/>
        </w:rPr>
        <w:t>Gezon, Lisa L. (</w:t>
      </w:r>
      <w:r w:rsidR="004C1BF9">
        <w:rPr>
          <w:b w:val="0"/>
          <w:sz w:val="24"/>
        </w:rPr>
        <w:t>2006</w:t>
      </w:r>
      <w:r w:rsidR="00616134" w:rsidRPr="008276CB">
        <w:rPr>
          <w:b w:val="0"/>
          <w:sz w:val="24"/>
          <w:szCs w:val="24"/>
        </w:rPr>
        <w:t xml:space="preserve">) </w:t>
      </w:r>
      <w:r w:rsidR="00431EFD">
        <w:rPr>
          <w:b w:val="0"/>
          <w:sz w:val="24"/>
          <w:szCs w:val="24"/>
        </w:rPr>
        <w:t xml:space="preserve">Global Visions, Local Landscapes: A Political Ecology of Conservation, Conflict, and Control in Northern Madagascar. </w:t>
      </w:r>
      <w:r w:rsidR="003629BD">
        <w:rPr>
          <w:b w:val="0"/>
          <w:sz w:val="24"/>
          <w:szCs w:val="24"/>
        </w:rPr>
        <w:t xml:space="preserve">Lanham, MD: </w:t>
      </w:r>
      <w:proofErr w:type="spellStart"/>
      <w:r w:rsidR="00431EFD">
        <w:rPr>
          <w:b w:val="0"/>
          <w:sz w:val="24"/>
          <w:szCs w:val="24"/>
        </w:rPr>
        <w:t>AltaMira</w:t>
      </w:r>
      <w:proofErr w:type="spellEnd"/>
      <w:r w:rsidR="00431EFD">
        <w:rPr>
          <w:b w:val="0"/>
          <w:sz w:val="24"/>
          <w:szCs w:val="24"/>
        </w:rPr>
        <w:t xml:space="preserve"> Press.  (in</w:t>
      </w:r>
      <w:r w:rsidR="00616134" w:rsidRPr="00664C2A">
        <w:rPr>
          <w:b w:val="0"/>
          <w:sz w:val="24"/>
        </w:rPr>
        <w:t xml:space="preserve"> the series </w:t>
      </w:r>
      <w:r w:rsidR="00616134" w:rsidRPr="00664C2A">
        <w:rPr>
          <w:b w:val="0"/>
          <w:i/>
          <w:sz w:val="24"/>
        </w:rPr>
        <w:t>Globalization and the Environment</w:t>
      </w:r>
      <w:r w:rsidR="00616134" w:rsidRPr="00664C2A">
        <w:rPr>
          <w:b w:val="0"/>
          <w:sz w:val="24"/>
        </w:rPr>
        <w:t xml:space="preserve">, edited by Rick Wilk and Josiah </w:t>
      </w:r>
      <w:proofErr w:type="spellStart"/>
      <w:r w:rsidR="00616134" w:rsidRPr="00664C2A">
        <w:rPr>
          <w:b w:val="0"/>
          <w:sz w:val="24"/>
        </w:rPr>
        <w:t>Heyman</w:t>
      </w:r>
      <w:proofErr w:type="spellEnd"/>
      <w:r w:rsidR="00431EFD">
        <w:rPr>
          <w:b w:val="0"/>
          <w:sz w:val="24"/>
        </w:rPr>
        <w:t>)</w:t>
      </w:r>
      <w:r w:rsidR="00616134" w:rsidRPr="00664C2A">
        <w:rPr>
          <w:b w:val="0"/>
          <w:sz w:val="24"/>
        </w:rPr>
        <w:t>.</w:t>
      </w:r>
    </w:p>
    <w:p w:rsidR="00616134" w:rsidRPr="00664C2A" w:rsidRDefault="00616134" w:rsidP="00616134">
      <w:pPr>
        <w:pStyle w:val="BodyText2"/>
        <w:ind w:left="720" w:right="-1080" w:hanging="720"/>
        <w:rPr>
          <w:b w:val="0"/>
          <w:sz w:val="24"/>
        </w:rPr>
      </w:pPr>
    </w:p>
    <w:p w:rsidR="000A4A23" w:rsidRDefault="000A4A23" w:rsidP="000A4A23">
      <w:pPr>
        <w:pStyle w:val="BodyText2"/>
        <w:ind w:left="720" w:right="-1080" w:hanging="720"/>
        <w:rPr>
          <w:b w:val="0"/>
          <w:sz w:val="24"/>
        </w:rPr>
      </w:pPr>
      <w:r>
        <w:rPr>
          <w:b w:val="0"/>
          <w:sz w:val="24"/>
        </w:rPr>
        <w:t>Gezon, Lisa L., Sean Sweeney, Glen Green, and Benjamin Z. Freed (2005) Forest Loss and Commodity Chains in Northern Madagascar. Final Report to the National Geographic Society, Grant number 7413.03.</w:t>
      </w:r>
    </w:p>
    <w:p w:rsidR="000A4A23" w:rsidRDefault="000A4A23" w:rsidP="000A4A23">
      <w:pPr>
        <w:pStyle w:val="BodyText2"/>
        <w:ind w:left="720" w:right="-1080" w:hanging="720"/>
        <w:rPr>
          <w:b w:val="0"/>
          <w:sz w:val="24"/>
        </w:rPr>
      </w:pPr>
    </w:p>
    <w:p w:rsidR="00616134" w:rsidRDefault="00616134" w:rsidP="00616134">
      <w:pPr>
        <w:pStyle w:val="BodyText2"/>
        <w:ind w:left="720" w:right="-1080" w:hanging="720"/>
        <w:rPr>
          <w:b w:val="0"/>
          <w:bCs/>
          <w:sz w:val="24"/>
          <w:szCs w:val="24"/>
        </w:rPr>
      </w:pPr>
      <w:r w:rsidRPr="00664C2A">
        <w:rPr>
          <w:b w:val="0"/>
          <w:bCs/>
          <w:sz w:val="24"/>
          <w:szCs w:val="24"/>
        </w:rPr>
        <w:lastRenderedPageBreak/>
        <w:t>Paulson, Susan and Lisa L. Gezon, eds. (</w:t>
      </w:r>
      <w:r w:rsidR="003B5BE1" w:rsidRPr="00664C2A">
        <w:rPr>
          <w:b w:val="0"/>
          <w:bCs/>
          <w:sz w:val="24"/>
          <w:szCs w:val="24"/>
        </w:rPr>
        <w:t>2005</w:t>
      </w:r>
      <w:r w:rsidRPr="00664C2A">
        <w:rPr>
          <w:b w:val="0"/>
          <w:bCs/>
          <w:sz w:val="24"/>
          <w:szCs w:val="24"/>
        </w:rPr>
        <w:t xml:space="preserve">) </w:t>
      </w:r>
      <w:r w:rsidRPr="00664C2A">
        <w:rPr>
          <w:b w:val="0"/>
          <w:bCs/>
          <w:i/>
          <w:sz w:val="24"/>
          <w:szCs w:val="24"/>
        </w:rPr>
        <w:t>Political Ecology, Across Spaces, Scales and Social Groups</w:t>
      </w:r>
      <w:r w:rsidRPr="00664C2A">
        <w:rPr>
          <w:b w:val="0"/>
          <w:bCs/>
          <w:sz w:val="24"/>
          <w:szCs w:val="24"/>
        </w:rPr>
        <w:t xml:space="preserve">. Rutgers University Press.  </w:t>
      </w:r>
    </w:p>
    <w:p w:rsidR="002E45AC" w:rsidRDefault="002E45AC" w:rsidP="00616134">
      <w:pPr>
        <w:pStyle w:val="BodyText2"/>
        <w:ind w:left="720" w:right="-1080" w:hanging="720"/>
        <w:rPr>
          <w:b w:val="0"/>
          <w:bCs/>
          <w:sz w:val="24"/>
          <w:szCs w:val="24"/>
        </w:rPr>
      </w:pPr>
    </w:p>
    <w:p w:rsidR="002E45AC" w:rsidRPr="002E45AC" w:rsidRDefault="002E45AC" w:rsidP="00616134">
      <w:pPr>
        <w:pStyle w:val="BodyText2"/>
        <w:ind w:left="720" w:right="-1080" w:hanging="720"/>
        <w:rPr>
          <w:b w:val="0"/>
          <w:sz w:val="24"/>
          <w:szCs w:val="24"/>
        </w:rPr>
      </w:pPr>
      <w:r>
        <w:rPr>
          <w:b w:val="0"/>
          <w:bCs/>
          <w:sz w:val="24"/>
          <w:szCs w:val="24"/>
        </w:rPr>
        <w:t>Gezon, Lisa L. (2005)</w:t>
      </w:r>
      <w:r w:rsidRPr="002E45AC">
        <w:rPr>
          <w:b w:val="0"/>
          <w:bCs/>
          <w:sz w:val="24"/>
          <w:szCs w:val="24"/>
        </w:rPr>
        <w:t xml:space="preserve"> </w:t>
      </w:r>
      <w:r w:rsidRPr="002E45AC">
        <w:rPr>
          <w:b w:val="0"/>
          <w:sz w:val="24"/>
        </w:rPr>
        <w:t>Finding the Global in the Local: Local Struggles in Northern Madagascar</w:t>
      </w:r>
      <w:r>
        <w:rPr>
          <w:b w:val="0"/>
          <w:sz w:val="24"/>
        </w:rPr>
        <w:t xml:space="preserve">. Chapter in </w:t>
      </w:r>
      <w:r w:rsidRPr="00664C2A">
        <w:rPr>
          <w:b w:val="0"/>
          <w:bCs/>
          <w:i/>
          <w:sz w:val="24"/>
          <w:szCs w:val="24"/>
        </w:rPr>
        <w:t>Political Ecology, Across Spaces, Scales and Social Groups</w:t>
      </w:r>
      <w:r w:rsidRPr="00664C2A">
        <w:rPr>
          <w:b w:val="0"/>
          <w:bCs/>
          <w:sz w:val="24"/>
          <w:szCs w:val="24"/>
        </w:rPr>
        <w:t>. Rutgers University Press.</w:t>
      </w:r>
    </w:p>
    <w:p w:rsidR="00616134" w:rsidRPr="00664C2A" w:rsidRDefault="00616134" w:rsidP="00616134">
      <w:pPr>
        <w:pStyle w:val="BodyText2"/>
        <w:ind w:left="720" w:right="-1080" w:hanging="720"/>
        <w:rPr>
          <w:b w:val="0"/>
          <w:sz w:val="24"/>
          <w:szCs w:val="24"/>
        </w:rPr>
      </w:pPr>
    </w:p>
    <w:p w:rsidR="00616134" w:rsidRPr="00664C2A" w:rsidRDefault="00616134" w:rsidP="0031560A">
      <w:pPr>
        <w:pStyle w:val="BodyText2"/>
        <w:ind w:left="720" w:right="-1080" w:hanging="720"/>
        <w:rPr>
          <w:b w:val="0"/>
          <w:sz w:val="24"/>
        </w:rPr>
      </w:pPr>
      <w:r w:rsidRPr="00664C2A">
        <w:rPr>
          <w:b w:val="0"/>
          <w:sz w:val="24"/>
        </w:rPr>
        <w:t xml:space="preserve">Paulson, Susan, Lisa L. Gezon, and Michael Watts (2003) “Locating the Political in Political Ecology: An Introduction.” </w:t>
      </w:r>
      <w:r w:rsidRPr="00664C2A">
        <w:rPr>
          <w:b w:val="0"/>
          <w:i/>
          <w:sz w:val="24"/>
        </w:rPr>
        <w:t>Human Organization</w:t>
      </w:r>
      <w:r w:rsidRPr="00664C2A">
        <w:rPr>
          <w:b w:val="0"/>
          <w:sz w:val="24"/>
        </w:rPr>
        <w:t xml:space="preserve"> 62(3): 205-217.</w:t>
      </w:r>
    </w:p>
    <w:p w:rsidR="00616134" w:rsidRPr="00664C2A" w:rsidRDefault="00616134" w:rsidP="0031560A">
      <w:pPr>
        <w:pStyle w:val="BodyText2"/>
        <w:ind w:left="720" w:right="-1080" w:hanging="720"/>
        <w:rPr>
          <w:b w:val="0"/>
          <w:sz w:val="24"/>
        </w:rPr>
      </w:pPr>
    </w:p>
    <w:p w:rsidR="0031560A" w:rsidRPr="00664C2A" w:rsidRDefault="0031560A" w:rsidP="0031560A">
      <w:pPr>
        <w:pStyle w:val="BodyText2"/>
        <w:ind w:left="720" w:right="-1080" w:hanging="720"/>
        <w:rPr>
          <w:b w:val="0"/>
          <w:sz w:val="24"/>
        </w:rPr>
      </w:pPr>
      <w:r w:rsidRPr="00664C2A">
        <w:rPr>
          <w:b w:val="0"/>
          <w:sz w:val="24"/>
        </w:rPr>
        <w:t xml:space="preserve">Gezon, Lisa L. and Susan Paulson, eds. (2003) </w:t>
      </w:r>
      <w:r w:rsidR="001E1435" w:rsidRPr="00664C2A">
        <w:rPr>
          <w:b w:val="0"/>
          <w:sz w:val="24"/>
        </w:rPr>
        <w:t>“</w:t>
      </w:r>
      <w:r w:rsidR="001E1435" w:rsidRPr="00664C2A">
        <w:rPr>
          <w:b w:val="0"/>
          <w:sz w:val="24"/>
          <w:szCs w:val="24"/>
        </w:rPr>
        <w:t>Locating the Political in Political Ecology”</w:t>
      </w:r>
      <w:r w:rsidRPr="00664C2A">
        <w:rPr>
          <w:b w:val="0"/>
          <w:sz w:val="24"/>
        </w:rPr>
        <w:t xml:space="preserve"> </w:t>
      </w:r>
      <w:r w:rsidR="00616134" w:rsidRPr="00664C2A">
        <w:rPr>
          <w:b w:val="0"/>
          <w:i/>
          <w:sz w:val="24"/>
        </w:rPr>
        <w:t>Human Organization</w:t>
      </w:r>
      <w:r w:rsidR="00616134" w:rsidRPr="00664C2A">
        <w:rPr>
          <w:b w:val="0"/>
          <w:sz w:val="24"/>
        </w:rPr>
        <w:t xml:space="preserve"> 62(3). Guested edited special issue. </w:t>
      </w:r>
    </w:p>
    <w:p w:rsidR="0031560A" w:rsidRPr="00664C2A" w:rsidRDefault="0031560A" w:rsidP="0031560A">
      <w:pPr>
        <w:pStyle w:val="BodyText2"/>
        <w:ind w:left="720" w:right="-1080" w:hanging="720"/>
        <w:rPr>
          <w:b w:val="0"/>
          <w:sz w:val="24"/>
        </w:rPr>
      </w:pPr>
    </w:p>
    <w:p w:rsidR="009667E7" w:rsidRDefault="008E0FC6">
      <w:pPr>
        <w:pStyle w:val="BodyText2"/>
        <w:ind w:left="720" w:right="-1080" w:hanging="720"/>
        <w:rPr>
          <w:b w:val="0"/>
          <w:sz w:val="24"/>
        </w:rPr>
      </w:pPr>
      <w:r>
        <w:rPr>
          <w:b w:val="0"/>
          <w:sz w:val="24"/>
        </w:rPr>
        <w:t>Gezon, Lisa L. (</w:t>
      </w:r>
      <w:r w:rsidR="0031560A">
        <w:rPr>
          <w:b w:val="0"/>
          <w:sz w:val="24"/>
        </w:rPr>
        <w:t>2003</w:t>
      </w:r>
      <w:proofErr w:type="gramStart"/>
      <w:r w:rsidR="009667E7">
        <w:rPr>
          <w:b w:val="0"/>
          <w:sz w:val="24"/>
        </w:rPr>
        <w:t>)  “</w:t>
      </w:r>
      <w:proofErr w:type="gramEnd"/>
      <w:r w:rsidR="009667E7">
        <w:rPr>
          <w:b w:val="0"/>
          <w:sz w:val="24"/>
        </w:rPr>
        <w:t xml:space="preserve">The Regional Approach in Northern Madagascar: Conservation after the Integrated Conservation and Development Project.” In </w:t>
      </w:r>
      <w:r w:rsidR="009667E7">
        <w:rPr>
          <w:b w:val="0"/>
          <w:i/>
          <w:sz w:val="24"/>
        </w:rPr>
        <w:t>Contested Nature: Power, Protected Areas and the Dispossessed–Promoting International Conservation with Justice in the 21</w:t>
      </w:r>
      <w:r w:rsidR="009667E7">
        <w:rPr>
          <w:b w:val="0"/>
          <w:i/>
          <w:sz w:val="24"/>
          <w:vertAlign w:val="superscript"/>
        </w:rPr>
        <w:t>st</w:t>
      </w:r>
      <w:r w:rsidR="009667E7">
        <w:rPr>
          <w:b w:val="0"/>
          <w:i/>
          <w:sz w:val="24"/>
        </w:rPr>
        <w:t xml:space="preserve"> Century</w:t>
      </w:r>
      <w:r w:rsidR="009667E7">
        <w:rPr>
          <w:b w:val="0"/>
          <w:sz w:val="24"/>
        </w:rPr>
        <w:t xml:space="preserve">.  </w:t>
      </w:r>
      <w:proofErr w:type="spellStart"/>
      <w:r w:rsidR="009667E7">
        <w:rPr>
          <w:b w:val="0"/>
          <w:sz w:val="24"/>
        </w:rPr>
        <w:t>Eds</w:t>
      </w:r>
      <w:proofErr w:type="spellEnd"/>
      <w:r w:rsidR="009667E7">
        <w:rPr>
          <w:b w:val="0"/>
          <w:sz w:val="24"/>
        </w:rPr>
        <w:t xml:space="preserve">, S.R. </w:t>
      </w:r>
      <w:proofErr w:type="spellStart"/>
      <w:r w:rsidR="009667E7">
        <w:rPr>
          <w:b w:val="0"/>
          <w:sz w:val="24"/>
        </w:rPr>
        <w:t>Brechin</w:t>
      </w:r>
      <w:proofErr w:type="spellEnd"/>
      <w:r w:rsidR="009667E7">
        <w:rPr>
          <w:b w:val="0"/>
          <w:sz w:val="24"/>
        </w:rPr>
        <w:t xml:space="preserve">, P. R. </w:t>
      </w:r>
      <w:proofErr w:type="spellStart"/>
      <w:r w:rsidR="009667E7">
        <w:rPr>
          <w:b w:val="0"/>
          <w:sz w:val="24"/>
        </w:rPr>
        <w:t>Wilshusen</w:t>
      </w:r>
      <w:proofErr w:type="spellEnd"/>
      <w:r w:rsidR="009667E7">
        <w:rPr>
          <w:b w:val="0"/>
          <w:sz w:val="24"/>
        </w:rPr>
        <w:t xml:space="preserve">, C. Fortwangler, and P. C. West. SUNY Press. </w:t>
      </w:r>
      <w:r w:rsidR="0031560A">
        <w:rPr>
          <w:b w:val="0"/>
          <w:sz w:val="24"/>
        </w:rPr>
        <w:t>Pp. 183-194.</w:t>
      </w:r>
    </w:p>
    <w:p w:rsidR="009667E7" w:rsidRDefault="009667E7">
      <w:pPr>
        <w:pStyle w:val="BodyText2"/>
        <w:ind w:right="-1080"/>
        <w:rPr>
          <w:sz w:val="24"/>
        </w:rPr>
      </w:pPr>
    </w:p>
    <w:p w:rsidR="008E0FC6" w:rsidRDefault="008E0FC6" w:rsidP="008E0FC6">
      <w:pPr>
        <w:pStyle w:val="BodyText2"/>
        <w:ind w:left="720" w:right="-1080" w:hanging="720"/>
        <w:rPr>
          <w:b w:val="0"/>
          <w:sz w:val="24"/>
        </w:rPr>
      </w:pPr>
      <w:r>
        <w:rPr>
          <w:b w:val="0"/>
          <w:sz w:val="24"/>
        </w:rPr>
        <w:t xml:space="preserve">Gezon, Lisa L. 2002. Marriage, Kin, and Compensation: A Socio-Political Ecology of Gender in Ankarana, Madagascar. </w:t>
      </w:r>
      <w:r>
        <w:rPr>
          <w:b w:val="0"/>
          <w:i/>
          <w:sz w:val="24"/>
        </w:rPr>
        <w:t>Anthropological Quarterly</w:t>
      </w:r>
      <w:r>
        <w:rPr>
          <w:b w:val="0"/>
          <w:sz w:val="24"/>
        </w:rPr>
        <w:t xml:space="preserve"> 75(4): 675-706.</w:t>
      </w:r>
    </w:p>
    <w:p w:rsidR="008E0FC6" w:rsidRDefault="008E0FC6" w:rsidP="008E0FC6">
      <w:pPr>
        <w:pStyle w:val="BodyText2"/>
        <w:ind w:left="720" w:right="-1080" w:hanging="720"/>
        <w:rPr>
          <w:b w:val="0"/>
          <w:sz w:val="24"/>
        </w:rPr>
      </w:pPr>
    </w:p>
    <w:p w:rsidR="009667E7" w:rsidRDefault="009667E7">
      <w:pPr>
        <w:pStyle w:val="BodyText2"/>
        <w:ind w:left="720" w:right="-1080" w:hanging="720"/>
        <w:rPr>
          <w:b w:val="0"/>
          <w:sz w:val="24"/>
        </w:rPr>
      </w:pPr>
      <w:r>
        <w:rPr>
          <w:b w:val="0"/>
          <w:sz w:val="24"/>
        </w:rPr>
        <w:t xml:space="preserve">Gezon, Lisa L. (2000) The Changing Face of NGOs: Structure and Communitas in Malagasy Conservation and Development. </w:t>
      </w:r>
      <w:r>
        <w:rPr>
          <w:b w:val="0"/>
          <w:i/>
          <w:sz w:val="24"/>
        </w:rPr>
        <w:t>Urban Anthropology and</w:t>
      </w:r>
      <w:r>
        <w:rPr>
          <w:b w:val="0"/>
          <w:sz w:val="24"/>
        </w:rPr>
        <w:t xml:space="preserve"> </w:t>
      </w:r>
      <w:r>
        <w:rPr>
          <w:b w:val="0"/>
          <w:i/>
          <w:sz w:val="24"/>
        </w:rPr>
        <w:t>Studies of Cultural Systems and World Economic Development</w:t>
      </w:r>
      <w:r>
        <w:rPr>
          <w:b w:val="0"/>
          <w:sz w:val="24"/>
        </w:rPr>
        <w:t xml:space="preserve"> 29(2): 181-215.</w:t>
      </w:r>
    </w:p>
    <w:p w:rsidR="009667E7" w:rsidRDefault="009667E7">
      <w:pPr>
        <w:pStyle w:val="BodyText2"/>
        <w:ind w:left="720" w:right="-1080" w:hanging="720"/>
        <w:rPr>
          <w:b w:val="0"/>
          <w:sz w:val="24"/>
        </w:rPr>
      </w:pPr>
    </w:p>
    <w:p w:rsidR="009667E7" w:rsidRDefault="009667E7">
      <w:pPr>
        <w:ind w:left="720" w:right="-1080" w:hanging="720"/>
        <w:rPr>
          <w:sz w:val="24"/>
        </w:rPr>
      </w:pPr>
      <w:r>
        <w:rPr>
          <w:sz w:val="24"/>
        </w:rPr>
        <w:t xml:space="preserve">Gezon, Lisa L. (2000) "Women, Politics and Economics: Case studies from the Ankarana Region" </w:t>
      </w:r>
      <w:r>
        <w:rPr>
          <w:i/>
          <w:sz w:val="24"/>
        </w:rPr>
        <w:t>Taloha</w:t>
      </w:r>
      <w:r>
        <w:rPr>
          <w:sz w:val="24"/>
        </w:rPr>
        <w:t xml:space="preserve"> 13: 239-260, a journal published in Madagascar, guest edited by Sarah Fee. </w:t>
      </w:r>
    </w:p>
    <w:p w:rsidR="009667E7" w:rsidRDefault="009667E7">
      <w:pPr>
        <w:ind w:right="-1080"/>
        <w:rPr>
          <w:sz w:val="24"/>
        </w:rPr>
      </w:pPr>
    </w:p>
    <w:p w:rsidR="009667E7" w:rsidRDefault="009667E7">
      <w:pPr>
        <w:pStyle w:val="BodyText2"/>
        <w:ind w:left="720" w:right="-1080" w:hanging="720"/>
        <w:rPr>
          <w:b w:val="0"/>
          <w:sz w:val="24"/>
        </w:rPr>
      </w:pPr>
      <w:r>
        <w:rPr>
          <w:b w:val="0"/>
          <w:sz w:val="24"/>
        </w:rPr>
        <w:t xml:space="preserve">Gezon, Lisa L. and Benjamin Z. Freed. (1999) “Agroforestry and Conservation in Northern Madagascar: Hopes and Hindrances.” </w:t>
      </w:r>
      <w:r>
        <w:rPr>
          <w:b w:val="0"/>
          <w:i/>
          <w:sz w:val="24"/>
        </w:rPr>
        <w:t xml:space="preserve">African Studies Quarterly </w:t>
      </w:r>
      <w:r>
        <w:rPr>
          <w:b w:val="0"/>
          <w:sz w:val="24"/>
        </w:rPr>
        <w:t>3(2). Included in a volume guest edited by R. Marcus and C. Kull entitled “The Politics of Conservation in Madagascar.” http://web.africa.ufl.edu/asq</w:t>
      </w:r>
    </w:p>
    <w:p w:rsidR="009667E7" w:rsidRDefault="009667E7">
      <w:pPr>
        <w:pStyle w:val="BodyText2"/>
        <w:ind w:right="-1080"/>
        <w:rPr>
          <w:sz w:val="24"/>
        </w:rPr>
      </w:pPr>
    </w:p>
    <w:p w:rsidR="009667E7" w:rsidRDefault="009667E7">
      <w:pPr>
        <w:pStyle w:val="BodyText2"/>
        <w:ind w:left="720" w:right="-1080" w:hanging="720"/>
        <w:rPr>
          <w:b w:val="0"/>
          <w:sz w:val="24"/>
        </w:rPr>
      </w:pPr>
      <w:r>
        <w:rPr>
          <w:b w:val="0"/>
          <w:sz w:val="24"/>
        </w:rPr>
        <w:t xml:space="preserve">Gezon, Lisa L. (1999) “Of Shrimps and Spirit Possession: Toward a Political Ecology of Resource Management in Northern Madagascar.” </w:t>
      </w:r>
      <w:r>
        <w:rPr>
          <w:b w:val="0"/>
          <w:i/>
          <w:sz w:val="24"/>
        </w:rPr>
        <w:t xml:space="preserve">American Anthropologist </w:t>
      </w:r>
      <w:r>
        <w:rPr>
          <w:b w:val="0"/>
          <w:sz w:val="24"/>
        </w:rPr>
        <w:t>101(1): 58-67.</w:t>
      </w:r>
    </w:p>
    <w:p w:rsidR="009667E7" w:rsidRDefault="009667E7">
      <w:pPr>
        <w:ind w:right="-1080"/>
        <w:rPr>
          <w:b/>
          <w:sz w:val="24"/>
        </w:rPr>
      </w:pPr>
    </w:p>
    <w:p w:rsidR="009667E7" w:rsidRDefault="009667E7">
      <w:pPr>
        <w:ind w:left="720" w:right="-1080" w:hanging="720"/>
        <w:rPr>
          <w:sz w:val="24"/>
        </w:rPr>
      </w:pPr>
      <w:r>
        <w:rPr>
          <w:sz w:val="24"/>
        </w:rPr>
        <w:t xml:space="preserve">Gezon, Lisa L. (1999) “From Adversary to Son: Political and Ecological Process in Northern Madagascar.” </w:t>
      </w:r>
      <w:r>
        <w:rPr>
          <w:i/>
          <w:sz w:val="24"/>
        </w:rPr>
        <w:t>Journal of Anthropological Research</w:t>
      </w:r>
      <w:r>
        <w:rPr>
          <w:sz w:val="24"/>
        </w:rPr>
        <w:t xml:space="preserve"> 55: 71-97.</w:t>
      </w:r>
    </w:p>
    <w:p w:rsidR="009667E7" w:rsidRDefault="009667E7">
      <w:pPr>
        <w:ind w:right="-1080"/>
        <w:rPr>
          <w:b/>
          <w:sz w:val="24"/>
        </w:rPr>
      </w:pPr>
    </w:p>
    <w:p w:rsidR="009667E7" w:rsidRDefault="009667E7">
      <w:pPr>
        <w:ind w:left="720" w:right="-1080" w:hanging="720"/>
        <w:rPr>
          <w:sz w:val="24"/>
        </w:rPr>
      </w:pPr>
      <w:r>
        <w:rPr>
          <w:sz w:val="24"/>
        </w:rPr>
        <w:t xml:space="preserve">Gezon, Lisa L. (1997) "Institutional Structure and the Effectiveness of Integrated Conservation and Development Projects: Case Study from Madagascar." </w:t>
      </w:r>
      <w:r>
        <w:rPr>
          <w:i/>
          <w:sz w:val="24"/>
        </w:rPr>
        <w:t>Human Organization</w:t>
      </w:r>
      <w:r>
        <w:rPr>
          <w:sz w:val="24"/>
        </w:rPr>
        <w:t xml:space="preserve"> 56(4): 462-470.</w:t>
      </w:r>
    </w:p>
    <w:p w:rsidR="009667E7" w:rsidRDefault="009667E7">
      <w:pPr>
        <w:ind w:right="-1080"/>
        <w:rPr>
          <w:sz w:val="24"/>
        </w:rPr>
      </w:pPr>
    </w:p>
    <w:p w:rsidR="009667E7" w:rsidRDefault="009667E7">
      <w:pPr>
        <w:ind w:left="720" w:right="-1080" w:hanging="720"/>
        <w:rPr>
          <w:sz w:val="24"/>
        </w:rPr>
      </w:pPr>
      <w:r>
        <w:rPr>
          <w:sz w:val="24"/>
        </w:rPr>
        <w:t xml:space="preserve">Gezon, Lisa (1997) Book Review </w:t>
      </w:r>
      <w:r>
        <w:rPr>
          <w:i/>
          <w:sz w:val="24"/>
        </w:rPr>
        <w:t xml:space="preserve">Feminist Political Ecology: Global Issues and Local Experiences </w:t>
      </w:r>
      <w:r>
        <w:rPr>
          <w:sz w:val="24"/>
        </w:rPr>
        <w:t xml:space="preserve">Rocheleau, D., Thomas-Slayter, B., and Wangari, E., eds. </w:t>
      </w:r>
      <w:r>
        <w:rPr>
          <w:i/>
          <w:sz w:val="24"/>
        </w:rPr>
        <w:t>American Anthropologist</w:t>
      </w:r>
      <w:r>
        <w:rPr>
          <w:sz w:val="24"/>
        </w:rPr>
        <w:t xml:space="preserve"> 99(3): 644.</w:t>
      </w:r>
    </w:p>
    <w:p w:rsidR="009667E7" w:rsidRDefault="009667E7">
      <w:pPr>
        <w:ind w:right="-1080"/>
        <w:rPr>
          <w:sz w:val="24"/>
        </w:rPr>
      </w:pPr>
    </w:p>
    <w:p w:rsidR="009667E7" w:rsidRDefault="009667E7">
      <w:pPr>
        <w:ind w:left="720" w:right="-1080" w:hanging="720"/>
        <w:rPr>
          <w:sz w:val="24"/>
        </w:rPr>
      </w:pPr>
      <w:r>
        <w:rPr>
          <w:sz w:val="24"/>
        </w:rPr>
        <w:t xml:space="preserve">Gezon, Lisa L. (1997) "Political Ecology and Conflict in Ankarana, Madagascar." </w:t>
      </w:r>
      <w:r>
        <w:rPr>
          <w:i/>
          <w:sz w:val="24"/>
        </w:rPr>
        <w:t>Ethnology</w:t>
      </w:r>
      <w:r>
        <w:rPr>
          <w:sz w:val="24"/>
        </w:rPr>
        <w:t xml:space="preserve"> 36(2): 85-100. </w:t>
      </w:r>
    </w:p>
    <w:p w:rsidR="009667E7" w:rsidRDefault="009667E7">
      <w:pPr>
        <w:ind w:left="720" w:right="-1080" w:hanging="720"/>
        <w:rPr>
          <w:sz w:val="24"/>
        </w:rPr>
      </w:pPr>
    </w:p>
    <w:p w:rsidR="009667E7" w:rsidRDefault="009667E7">
      <w:pPr>
        <w:pStyle w:val="BodyTextIndent"/>
        <w:ind w:right="-1080"/>
        <w:rPr>
          <w:sz w:val="24"/>
        </w:rPr>
      </w:pPr>
      <w:r>
        <w:rPr>
          <w:sz w:val="24"/>
        </w:rPr>
        <w:t xml:space="preserve">Gezon, Lisa L. (1995) "Analysis of the framework of natural management institutions in Madagascar." Report submitted to the UNDP/GEF.  </w:t>
      </w:r>
    </w:p>
    <w:p w:rsidR="009667E7" w:rsidRDefault="009667E7">
      <w:pPr>
        <w:ind w:right="-1080"/>
        <w:rPr>
          <w:sz w:val="24"/>
        </w:rPr>
      </w:pPr>
    </w:p>
    <w:p w:rsidR="009667E7" w:rsidRDefault="009667E7">
      <w:pPr>
        <w:pStyle w:val="BodyTextIndent"/>
        <w:ind w:right="-1080"/>
        <w:rPr>
          <w:sz w:val="24"/>
        </w:rPr>
      </w:pPr>
      <w:r w:rsidRPr="00A669F2">
        <w:rPr>
          <w:sz w:val="24"/>
        </w:rPr>
        <w:t xml:space="preserve">Gezon, Lisa L. (1995) "Rapport sur les </w:t>
      </w:r>
      <w:proofErr w:type="spellStart"/>
      <w:r w:rsidRPr="00A669F2">
        <w:rPr>
          <w:sz w:val="24"/>
        </w:rPr>
        <w:t>lecons</w:t>
      </w:r>
      <w:proofErr w:type="spellEnd"/>
      <w:r w:rsidRPr="00A669F2">
        <w:rPr>
          <w:sz w:val="24"/>
        </w:rPr>
        <w:t xml:space="preserve"> tires des </w:t>
      </w:r>
      <w:proofErr w:type="spellStart"/>
      <w:r w:rsidRPr="00A669F2">
        <w:rPr>
          <w:sz w:val="24"/>
        </w:rPr>
        <w:t>projets</w:t>
      </w:r>
      <w:proofErr w:type="spellEnd"/>
      <w:r w:rsidRPr="00A669F2">
        <w:rPr>
          <w:sz w:val="24"/>
        </w:rPr>
        <w:t xml:space="preserve"> de conservation de la </w:t>
      </w:r>
      <w:proofErr w:type="spellStart"/>
      <w:r w:rsidRPr="00A669F2">
        <w:rPr>
          <w:sz w:val="24"/>
        </w:rPr>
        <w:t>biodiversite</w:t>
      </w:r>
      <w:proofErr w:type="spellEnd"/>
      <w:r w:rsidRPr="00A669F2">
        <w:rPr>
          <w:sz w:val="24"/>
        </w:rPr>
        <w:t xml:space="preserve"> a Madagascar (Report on lessons learned from biodiversity conservation projects in Madagascar)." </w:t>
      </w:r>
      <w:r>
        <w:rPr>
          <w:sz w:val="24"/>
        </w:rPr>
        <w:t>Report submitted to the UNDP/GEF.</w:t>
      </w:r>
    </w:p>
    <w:p w:rsidR="009667E7" w:rsidRDefault="009667E7">
      <w:pPr>
        <w:ind w:right="-1080"/>
        <w:rPr>
          <w:sz w:val="24"/>
        </w:rPr>
      </w:pPr>
    </w:p>
    <w:p w:rsidR="009667E7" w:rsidRDefault="009667E7">
      <w:pPr>
        <w:pStyle w:val="BodyTextIndent"/>
        <w:ind w:right="-1080"/>
        <w:rPr>
          <w:sz w:val="24"/>
        </w:rPr>
      </w:pPr>
      <w:r>
        <w:rPr>
          <w:sz w:val="24"/>
        </w:rPr>
        <w:t xml:space="preserve">C. Kottak, L. Gezon and G. Green. (1994) "Deforestation and biodiversity preservation in Madagascar: The view from above and below." (CIESIN kiosk, code number 94-0005. Available on the internet at http://www.ciesin.org/kiosk/).  </w:t>
      </w:r>
    </w:p>
    <w:p w:rsidR="009667E7" w:rsidRDefault="009667E7">
      <w:pPr>
        <w:ind w:right="-1080"/>
        <w:rPr>
          <w:sz w:val="24"/>
        </w:rPr>
      </w:pPr>
    </w:p>
    <w:p w:rsidR="009667E7" w:rsidRDefault="009667E7">
      <w:pPr>
        <w:pBdr>
          <w:bottom w:val="single" w:sz="12" w:space="1" w:color="auto"/>
        </w:pBdr>
        <w:ind w:right="-1080"/>
        <w:rPr>
          <w:b/>
          <w:sz w:val="24"/>
        </w:rPr>
      </w:pPr>
      <w:r>
        <w:rPr>
          <w:b/>
          <w:sz w:val="24"/>
        </w:rPr>
        <w:t>Grants and Fellowships</w:t>
      </w:r>
    </w:p>
    <w:p w:rsidR="00924BF4" w:rsidRDefault="00924BF4" w:rsidP="00E2290E">
      <w:pPr>
        <w:snapToGrid w:val="0"/>
        <w:rPr>
          <w:sz w:val="22"/>
          <w:szCs w:val="22"/>
        </w:rPr>
      </w:pPr>
      <w:r>
        <w:rPr>
          <w:sz w:val="22"/>
          <w:szCs w:val="22"/>
        </w:rPr>
        <w:t xml:space="preserve">Workshop Grant Application (with Susan Paulson), </w:t>
      </w:r>
      <w:proofErr w:type="spellStart"/>
      <w:r>
        <w:rPr>
          <w:sz w:val="22"/>
          <w:szCs w:val="22"/>
        </w:rPr>
        <w:t>Wenner-Gren</w:t>
      </w:r>
      <w:proofErr w:type="spellEnd"/>
      <w:r>
        <w:rPr>
          <w:sz w:val="22"/>
          <w:szCs w:val="22"/>
        </w:rPr>
        <w:t xml:space="preserve"> Foundation for Anthropological Research, Inc. </w:t>
      </w:r>
      <w:r w:rsidRPr="00924BF4">
        <w:rPr>
          <w:sz w:val="22"/>
          <w:szCs w:val="22"/>
        </w:rPr>
        <w:t xml:space="preserve">Degrowth, </w:t>
      </w:r>
      <w:proofErr w:type="spellStart"/>
      <w:r w:rsidRPr="00924BF4">
        <w:rPr>
          <w:sz w:val="22"/>
          <w:szCs w:val="22"/>
        </w:rPr>
        <w:t>buen</w:t>
      </w:r>
      <w:proofErr w:type="spellEnd"/>
      <w:r w:rsidRPr="00924BF4">
        <w:rPr>
          <w:sz w:val="22"/>
          <w:szCs w:val="22"/>
        </w:rPr>
        <w:t xml:space="preserve"> </w:t>
      </w:r>
      <w:proofErr w:type="spellStart"/>
      <w:r w:rsidRPr="00924BF4">
        <w:rPr>
          <w:sz w:val="22"/>
          <w:szCs w:val="22"/>
        </w:rPr>
        <w:t>vivir</w:t>
      </w:r>
      <w:proofErr w:type="spellEnd"/>
      <w:r w:rsidRPr="00924BF4">
        <w:rPr>
          <w:sz w:val="22"/>
          <w:szCs w:val="22"/>
        </w:rPr>
        <w:t xml:space="preserve"> and other paths toward human-environment well-being</w:t>
      </w:r>
      <w:r>
        <w:rPr>
          <w:sz w:val="22"/>
          <w:szCs w:val="22"/>
        </w:rPr>
        <w:t xml:space="preserve">. $20,000. </w:t>
      </w:r>
    </w:p>
    <w:p w:rsidR="00924BF4" w:rsidRDefault="00924BF4" w:rsidP="00E2290E">
      <w:pPr>
        <w:snapToGrid w:val="0"/>
        <w:rPr>
          <w:sz w:val="22"/>
          <w:szCs w:val="22"/>
        </w:rPr>
      </w:pPr>
    </w:p>
    <w:p w:rsidR="004B71B0" w:rsidRPr="001F287D" w:rsidRDefault="004B71B0" w:rsidP="00E2290E">
      <w:pPr>
        <w:snapToGrid w:val="0"/>
        <w:rPr>
          <w:sz w:val="22"/>
          <w:szCs w:val="22"/>
        </w:rPr>
      </w:pPr>
      <w:r w:rsidRPr="001F287D">
        <w:rPr>
          <w:sz w:val="22"/>
          <w:szCs w:val="22"/>
        </w:rPr>
        <w:t>Faculty Research Grant -- UWG Office of the Provost and VP for Academic Affairs. April 2016. Health and Environmental Effects of the Greenbelt in Carrollton, Georgia. (Co-PI Emily McKendry-Smith). $1000.</w:t>
      </w:r>
    </w:p>
    <w:p w:rsidR="004B71B0" w:rsidRPr="001F287D" w:rsidRDefault="004B71B0" w:rsidP="00E2290E">
      <w:pPr>
        <w:snapToGrid w:val="0"/>
        <w:rPr>
          <w:sz w:val="22"/>
          <w:szCs w:val="22"/>
        </w:rPr>
      </w:pPr>
    </w:p>
    <w:p w:rsidR="00E2290E" w:rsidRDefault="00E2290E" w:rsidP="00E2290E">
      <w:pPr>
        <w:snapToGrid w:val="0"/>
        <w:rPr>
          <w:sz w:val="22"/>
          <w:szCs w:val="22"/>
        </w:rPr>
      </w:pPr>
      <w:r w:rsidRPr="001F287D">
        <w:rPr>
          <w:sz w:val="22"/>
          <w:szCs w:val="22"/>
        </w:rPr>
        <w:t>Faculty Research Grant -- UWG Office of the Provost and VP for Academic Affairs. April 2015. Health and Environmental Effects of the Greenbelt in Carrollton, Georgia. (Co-PI Winston Tripp). $3000.</w:t>
      </w:r>
    </w:p>
    <w:p w:rsidR="003A244A" w:rsidRPr="001F287D" w:rsidRDefault="003A244A" w:rsidP="00E2290E">
      <w:pPr>
        <w:snapToGrid w:val="0"/>
        <w:rPr>
          <w:sz w:val="22"/>
          <w:szCs w:val="22"/>
        </w:rPr>
      </w:pPr>
    </w:p>
    <w:p w:rsidR="00181184" w:rsidRPr="003A244A" w:rsidRDefault="00181184" w:rsidP="00E2290E">
      <w:pPr>
        <w:snapToGrid w:val="0"/>
        <w:rPr>
          <w:sz w:val="22"/>
          <w:szCs w:val="22"/>
        </w:rPr>
      </w:pPr>
      <w:r w:rsidRPr="001F287D">
        <w:rPr>
          <w:sz w:val="22"/>
          <w:szCs w:val="22"/>
        </w:rPr>
        <w:t xml:space="preserve">Tanner </w:t>
      </w:r>
      <w:r w:rsidR="00CD2978" w:rsidRPr="001F287D">
        <w:rPr>
          <w:sz w:val="22"/>
          <w:szCs w:val="22"/>
        </w:rPr>
        <w:t>Health</w:t>
      </w:r>
      <w:r w:rsidRPr="001F287D">
        <w:rPr>
          <w:sz w:val="22"/>
          <w:szCs w:val="22"/>
        </w:rPr>
        <w:t xml:space="preserve"> System – Matching grant. Health and Environmental Effects of the Greenbelt in Carrollton, Georgia. </w:t>
      </w:r>
      <w:r w:rsidRPr="003A244A">
        <w:rPr>
          <w:sz w:val="22"/>
          <w:szCs w:val="22"/>
        </w:rPr>
        <w:t>(Co-PI Winston Tripp). $3000.</w:t>
      </w:r>
    </w:p>
    <w:p w:rsidR="00E2290E" w:rsidRPr="003A244A" w:rsidRDefault="00E2290E" w:rsidP="005B35A4">
      <w:pPr>
        <w:snapToGrid w:val="0"/>
        <w:rPr>
          <w:sz w:val="22"/>
          <w:szCs w:val="22"/>
        </w:rPr>
      </w:pPr>
    </w:p>
    <w:p w:rsidR="00443DFE" w:rsidRPr="001F287D" w:rsidRDefault="00443DFE" w:rsidP="005B35A4">
      <w:pPr>
        <w:snapToGrid w:val="0"/>
        <w:rPr>
          <w:sz w:val="22"/>
          <w:szCs w:val="22"/>
        </w:rPr>
      </w:pPr>
      <w:proofErr w:type="spellStart"/>
      <w:r w:rsidRPr="001F287D">
        <w:rPr>
          <w:sz w:val="22"/>
          <w:szCs w:val="22"/>
        </w:rPr>
        <w:t>Hambidge</w:t>
      </w:r>
      <w:proofErr w:type="spellEnd"/>
      <w:r w:rsidRPr="001F287D">
        <w:rPr>
          <w:sz w:val="22"/>
          <w:szCs w:val="22"/>
        </w:rPr>
        <w:t xml:space="preserve"> Creative Residency Program. The </w:t>
      </w:r>
      <w:proofErr w:type="spellStart"/>
      <w:r w:rsidRPr="001F287D">
        <w:rPr>
          <w:sz w:val="22"/>
          <w:szCs w:val="22"/>
        </w:rPr>
        <w:t>Hambidge</w:t>
      </w:r>
      <w:proofErr w:type="spellEnd"/>
      <w:r w:rsidRPr="001F287D">
        <w:rPr>
          <w:sz w:val="22"/>
          <w:szCs w:val="22"/>
        </w:rPr>
        <w:t xml:space="preserve"> Center for the Creative Arts and Sciences. (</w:t>
      </w:r>
      <w:r w:rsidR="00CB3166" w:rsidRPr="001F287D">
        <w:rPr>
          <w:sz w:val="22"/>
          <w:szCs w:val="22"/>
        </w:rPr>
        <w:t>attended</w:t>
      </w:r>
      <w:r w:rsidRPr="001F287D">
        <w:rPr>
          <w:sz w:val="22"/>
          <w:szCs w:val="22"/>
        </w:rPr>
        <w:t xml:space="preserve"> a 2-week residency </w:t>
      </w:r>
      <w:r w:rsidR="00CB3166" w:rsidRPr="001F287D">
        <w:rPr>
          <w:sz w:val="22"/>
          <w:szCs w:val="22"/>
        </w:rPr>
        <w:t>April 20</w:t>
      </w:r>
      <w:r w:rsidRPr="001F287D">
        <w:rPr>
          <w:sz w:val="22"/>
          <w:szCs w:val="22"/>
        </w:rPr>
        <w:t xml:space="preserve">12). </w:t>
      </w:r>
    </w:p>
    <w:p w:rsidR="00443DFE" w:rsidRPr="001F287D" w:rsidRDefault="00443DFE" w:rsidP="005B35A4">
      <w:pPr>
        <w:snapToGrid w:val="0"/>
        <w:rPr>
          <w:sz w:val="22"/>
          <w:szCs w:val="22"/>
        </w:rPr>
      </w:pPr>
    </w:p>
    <w:p w:rsidR="004108CF" w:rsidRDefault="004108CF" w:rsidP="005B35A4">
      <w:pPr>
        <w:snapToGrid w:val="0"/>
        <w:rPr>
          <w:sz w:val="24"/>
          <w:szCs w:val="24"/>
          <w:lang w:val="fr-FR"/>
        </w:rPr>
      </w:pPr>
      <w:r w:rsidRPr="001F287D">
        <w:rPr>
          <w:sz w:val="22"/>
          <w:szCs w:val="22"/>
        </w:rPr>
        <w:t xml:space="preserve">Learning Resources </w:t>
      </w:r>
      <w:r w:rsidR="00CB1838" w:rsidRPr="001F287D">
        <w:rPr>
          <w:sz w:val="22"/>
          <w:szCs w:val="22"/>
        </w:rPr>
        <w:t xml:space="preserve">Committee (LRC) </w:t>
      </w:r>
      <w:r w:rsidRPr="001F287D">
        <w:rPr>
          <w:sz w:val="22"/>
          <w:szCs w:val="22"/>
        </w:rPr>
        <w:t>Grant, University of West Georgia.</w:t>
      </w:r>
      <w:r w:rsidRPr="004108CF">
        <w:rPr>
          <w:sz w:val="22"/>
          <w:szCs w:val="22"/>
        </w:rPr>
        <w:t xml:space="preserve"> 2011. </w:t>
      </w:r>
      <w:r w:rsidRPr="001F287D">
        <w:rPr>
          <w:sz w:val="22"/>
          <w:szCs w:val="22"/>
        </w:rPr>
        <w:t>Emerging Contexts of</w:t>
      </w:r>
      <w:r w:rsidRPr="001F287D">
        <w:rPr>
          <w:sz w:val="24"/>
          <w:szCs w:val="24"/>
        </w:rPr>
        <w:t xml:space="preserve"> Healing: Health Tourism and Complementary and Alternative Medicine (CAM) at Lake Atitlan, Guatemala. </w:t>
      </w:r>
      <w:r>
        <w:rPr>
          <w:sz w:val="24"/>
          <w:szCs w:val="24"/>
          <w:lang w:val="fr-FR"/>
        </w:rPr>
        <w:t xml:space="preserve">$1390. </w:t>
      </w:r>
    </w:p>
    <w:p w:rsidR="004108CF" w:rsidRDefault="004108CF" w:rsidP="005B35A4">
      <w:pPr>
        <w:snapToGrid w:val="0"/>
        <w:rPr>
          <w:sz w:val="24"/>
          <w:szCs w:val="24"/>
          <w:lang w:val="fr-FR"/>
        </w:rPr>
      </w:pPr>
    </w:p>
    <w:p w:rsidR="00F808BB" w:rsidRPr="001F287D" w:rsidRDefault="00F808BB" w:rsidP="005B35A4">
      <w:pPr>
        <w:snapToGrid w:val="0"/>
        <w:rPr>
          <w:sz w:val="24"/>
          <w:szCs w:val="24"/>
        </w:rPr>
      </w:pPr>
      <w:proofErr w:type="spellStart"/>
      <w:r w:rsidRPr="00F808BB">
        <w:rPr>
          <w:sz w:val="24"/>
          <w:szCs w:val="24"/>
          <w:lang w:val="fr-FR"/>
        </w:rPr>
        <w:t>Travel</w:t>
      </w:r>
      <w:proofErr w:type="spellEnd"/>
      <w:r w:rsidRPr="00F808BB">
        <w:rPr>
          <w:sz w:val="24"/>
          <w:szCs w:val="24"/>
          <w:lang w:val="fr-FR"/>
        </w:rPr>
        <w:t xml:space="preserve"> Grant to attend the </w:t>
      </w:r>
      <w:proofErr w:type="spellStart"/>
      <w:r w:rsidRPr="00F808BB">
        <w:rPr>
          <w:sz w:val="24"/>
          <w:szCs w:val="24"/>
          <w:lang w:val="fr-FR"/>
        </w:rPr>
        <w:t>conference</w:t>
      </w:r>
      <w:proofErr w:type="spellEnd"/>
      <w:r>
        <w:rPr>
          <w:sz w:val="24"/>
          <w:szCs w:val="24"/>
          <w:lang w:val="fr-FR"/>
        </w:rPr>
        <w:t xml:space="preserve"> </w:t>
      </w:r>
      <w:r w:rsidRPr="00E2290E">
        <w:rPr>
          <w:lang w:val="fr-FR"/>
        </w:rPr>
        <w:t xml:space="preserve">COLLOQUE INTERNATIONAL ANTHROPOLOGIE COMPARATIVE DES SOCIETES INSULAIRES DE L’OCEAN INDIEN OCCIDENTAL </w:t>
      </w:r>
      <w:r w:rsidRPr="00E2290E">
        <w:rPr>
          <w:i/>
          <w:iCs/>
          <w:lang w:val="fr-FR"/>
        </w:rPr>
        <w:t>TERRAINS ET THEORIES.</w:t>
      </w:r>
      <w:r w:rsidR="004F7A65" w:rsidRPr="00E2290E">
        <w:rPr>
          <w:i/>
          <w:iCs/>
          <w:lang w:val="fr-FR"/>
        </w:rPr>
        <w:t xml:space="preserve"> </w:t>
      </w:r>
      <w:r w:rsidR="004F7A65">
        <w:rPr>
          <w:iCs/>
          <w:sz w:val="24"/>
          <w:szCs w:val="24"/>
        </w:rPr>
        <w:t>Sponsored</w:t>
      </w:r>
      <w:r w:rsidR="004F7A65" w:rsidRPr="004F7A65">
        <w:rPr>
          <w:iCs/>
          <w:sz w:val="24"/>
          <w:szCs w:val="24"/>
        </w:rPr>
        <w:t xml:space="preserve"> by The Department of Research of the </w:t>
      </w:r>
      <w:proofErr w:type="spellStart"/>
      <w:r w:rsidR="004F7A65" w:rsidRPr="004F7A65">
        <w:rPr>
          <w:iCs/>
          <w:sz w:val="24"/>
          <w:szCs w:val="24"/>
        </w:rPr>
        <w:t>M</w:t>
      </w:r>
      <w:r w:rsidR="004F7A65" w:rsidRPr="001F287D">
        <w:rPr>
          <w:sz w:val="24"/>
          <w:szCs w:val="24"/>
        </w:rPr>
        <w:t>usée</w:t>
      </w:r>
      <w:proofErr w:type="spellEnd"/>
      <w:r w:rsidR="004F7A65" w:rsidRPr="001F287D">
        <w:rPr>
          <w:sz w:val="24"/>
          <w:szCs w:val="24"/>
        </w:rPr>
        <w:t xml:space="preserve"> du Quai </w:t>
      </w:r>
      <w:proofErr w:type="spellStart"/>
      <w:r w:rsidR="004F7A65" w:rsidRPr="001F287D">
        <w:rPr>
          <w:sz w:val="24"/>
          <w:szCs w:val="24"/>
        </w:rPr>
        <w:t>Branly</w:t>
      </w:r>
      <w:proofErr w:type="spellEnd"/>
      <w:r w:rsidR="004F7A65" w:rsidRPr="001F287D">
        <w:rPr>
          <w:sz w:val="24"/>
          <w:szCs w:val="24"/>
        </w:rPr>
        <w:t xml:space="preserve">. </w:t>
      </w:r>
      <w:r w:rsidRPr="004F7A65">
        <w:rPr>
          <w:iCs/>
          <w:sz w:val="24"/>
          <w:szCs w:val="24"/>
        </w:rPr>
        <w:t>Paris, France.</w:t>
      </w:r>
      <w:r w:rsidR="00E33FE8" w:rsidRPr="004F7A65">
        <w:rPr>
          <w:iCs/>
          <w:sz w:val="24"/>
          <w:szCs w:val="24"/>
        </w:rPr>
        <w:t xml:space="preserve"> (4/11)</w:t>
      </w:r>
    </w:p>
    <w:p w:rsidR="00F808BB" w:rsidRDefault="00F808BB" w:rsidP="005B35A4">
      <w:pPr>
        <w:snapToGrid w:val="0"/>
        <w:rPr>
          <w:sz w:val="22"/>
        </w:rPr>
      </w:pPr>
    </w:p>
    <w:p w:rsidR="003258EC" w:rsidRDefault="003258EC" w:rsidP="001C692D">
      <w:pPr>
        <w:pStyle w:val="Heading2"/>
        <w:rPr>
          <w:szCs w:val="24"/>
        </w:rPr>
      </w:pPr>
      <w:r>
        <w:rPr>
          <w:szCs w:val="24"/>
        </w:rPr>
        <w:lastRenderedPageBreak/>
        <w:t xml:space="preserve">Social Sciences and Humanities Research Council </w:t>
      </w:r>
      <w:r w:rsidRPr="0019293E">
        <w:rPr>
          <w:szCs w:val="24"/>
        </w:rPr>
        <w:t>(SSHRC) International Opportunities Fund Grant (Canada)</w:t>
      </w:r>
      <w:r>
        <w:rPr>
          <w:szCs w:val="24"/>
        </w:rPr>
        <w:t xml:space="preserve">. </w:t>
      </w:r>
      <w:r w:rsidRPr="0019293E">
        <w:rPr>
          <w:szCs w:val="24"/>
        </w:rPr>
        <w:t>An Anthropological study of a community managed conservation and ecotourism project in northern Madagascar</w:t>
      </w:r>
      <w:r>
        <w:rPr>
          <w:rStyle w:val="yshortcuts"/>
          <w:color w:val="000000"/>
          <w:szCs w:val="24"/>
          <w:shd w:val="clear" w:color="auto" w:fill="DCEEFF"/>
        </w:rPr>
        <w:t>.</w:t>
      </w:r>
      <w:r w:rsidRPr="0019293E">
        <w:rPr>
          <w:szCs w:val="24"/>
        </w:rPr>
        <w:t xml:space="preserve"> </w:t>
      </w:r>
      <w:r>
        <w:rPr>
          <w:szCs w:val="24"/>
        </w:rPr>
        <w:t>Andrew Walsh, PI. (I was funded to participate in the research, not as a PI</w:t>
      </w:r>
      <w:r w:rsidR="00E33FE8">
        <w:rPr>
          <w:szCs w:val="24"/>
        </w:rPr>
        <w:t>, June 2010</w:t>
      </w:r>
      <w:r>
        <w:rPr>
          <w:szCs w:val="24"/>
        </w:rPr>
        <w:t>)</w:t>
      </w:r>
    </w:p>
    <w:p w:rsidR="003258EC" w:rsidRDefault="003258EC" w:rsidP="001C692D">
      <w:pPr>
        <w:pStyle w:val="Heading2"/>
        <w:rPr>
          <w:szCs w:val="24"/>
        </w:rPr>
      </w:pPr>
    </w:p>
    <w:p w:rsidR="00E33FE8" w:rsidRPr="009D0D79" w:rsidRDefault="00E33FE8" w:rsidP="00E33FE8">
      <w:pPr>
        <w:rPr>
          <w:sz w:val="24"/>
          <w:szCs w:val="24"/>
        </w:rPr>
      </w:pPr>
      <w:r w:rsidRPr="009D0D79">
        <w:rPr>
          <w:sz w:val="24"/>
          <w:szCs w:val="24"/>
        </w:rPr>
        <w:t>College of Arts and Sciences Faculty Research Grant Program</w:t>
      </w:r>
      <w:r>
        <w:rPr>
          <w:sz w:val="24"/>
          <w:szCs w:val="24"/>
        </w:rPr>
        <w:t>. 2009. Health Impacts of Khat in Madagascar. $500.</w:t>
      </w:r>
    </w:p>
    <w:p w:rsidR="00E33FE8" w:rsidRPr="009D0D79" w:rsidRDefault="00E33FE8" w:rsidP="00E33FE8"/>
    <w:p w:rsidR="001C692D" w:rsidRPr="00664C2A" w:rsidRDefault="001C692D" w:rsidP="001C692D">
      <w:pPr>
        <w:pStyle w:val="Heading2"/>
      </w:pPr>
      <w:r w:rsidRPr="00664C2A">
        <w:t xml:space="preserve">National Science Foundation. </w:t>
      </w:r>
      <w:r w:rsidR="006C74B2" w:rsidRPr="00664C2A">
        <w:t xml:space="preserve">2003 </w:t>
      </w:r>
      <w:r w:rsidRPr="00664C2A">
        <w:t>“Commodity Chains and Land Use in Northern Madagascar.” (funded 6/03</w:t>
      </w:r>
      <w:r w:rsidR="004C1BF9">
        <w:t>-6/07</w:t>
      </w:r>
      <w:r w:rsidRPr="00664C2A">
        <w:t>, $</w:t>
      </w:r>
      <w:r w:rsidR="006B5BD0" w:rsidRPr="00664C2A">
        <w:t>50,580</w:t>
      </w:r>
      <w:r w:rsidR="009565B9">
        <w:t xml:space="preserve">, Award Number </w:t>
      </w:r>
      <w:r w:rsidR="009565B9" w:rsidRPr="009565B9">
        <w:t>BCS-0318640</w:t>
      </w:r>
      <w:r w:rsidRPr="00664C2A">
        <w:t>)</w:t>
      </w:r>
    </w:p>
    <w:p w:rsidR="001C692D" w:rsidRPr="00664C2A" w:rsidRDefault="001C692D" w:rsidP="001C692D">
      <w:pPr>
        <w:ind w:right="-1080"/>
        <w:rPr>
          <w:sz w:val="24"/>
        </w:rPr>
      </w:pPr>
    </w:p>
    <w:p w:rsidR="0053185C" w:rsidRPr="00664C2A" w:rsidRDefault="0053185C" w:rsidP="0053185C">
      <w:pPr>
        <w:pStyle w:val="BodyText2"/>
        <w:ind w:left="360" w:right="-1080" w:hanging="360"/>
        <w:rPr>
          <w:b w:val="0"/>
          <w:sz w:val="24"/>
          <w:szCs w:val="24"/>
        </w:rPr>
      </w:pPr>
      <w:r w:rsidRPr="00664C2A">
        <w:rPr>
          <w:b w:val="0"/>
          <w:sz w:val="24"/>
          <w:szCs w:val="24"/>
        </w:rPr>
        <w:t xml:space="preserve">U.S. Department of Education Fulbright-Hays Faculty Research Abroad Fellowship. “Commodity Chains, Land Use, and Conservation in Northern Madagascar” (received 4/03, $64,000).  </w:t>
      </w:r>
    </w:p>
    <w:p w:rsidR="0053185C" w:rsidRPr="002A35C9" w:rsidRDefault="0053185C" w:rsidP="002A35C9">
      <w:pPr>
        <w:pStyle w:val="Heading2"/>
      </w:pPr>
    </w:p>
    <w:p w:rsidR="00013FC5" w:rsidRPr="007E1CF9" w:rsidRDefault="00013FC5" w:rsidP="00013FC5">
      <w:pPr>
        <w:pStyle w:val="Heading2"/>
      </w:pPr>
      <w:r>
        <w:t>Learning Resources Faculty Research Grant from the State University of West Georgia</w:t>
      </w:r>
      <w:r w:rsidRPr="007E1CF9">
        <w:t>.</w:t>
      </w:r>
      <w:r>
        <w:t xml:space="preserve"> 2003</w:t>
      </w:r>
      <w:r w:rsidRPr="007E1CF9">
        <w:t xml:space="preserve"> “A Sense of Place: Agriculture and Community in West Georgia” ($1500).</w:t>
      </w:r>
    </w:p>
    <w:p w:rsidR="00013FC5" w:rsidRPr="00664C2A" w:rsidRDefault="00013FC5" w:rsidP="00013FC5">
      <w:pPr>
        <w:pStyle w:val="Heading2"/>
      </w:pPr>
    </w:p>
    <w:p w:rsidR="002A35C9" w:rsidRPr="002A35C9" w:rsidRDefault="00A146BE" w:rsidP="002A35C9">
      <w:pPr>
        <w:pStyle w:val="Title"/>
        <w:widowControl w:val="0"/>
        <w:jc w:val="left"/>
        <w:rPr>
          <w:b w:val="0"/>
          <w:szCs w:val="24"/>
          <w:lang w:val="en"/>
        </w:rPr>
      </w:pPr>
      <w:r w:rsidRPr="002A35C9">
        <w:rPr>
          <w:b w:val="0"/>
        </w:rPr>
        <w:t>National Geographic Society. “Forest Loss and Commodity Chains in Northern Madagascar.” (Research grant proposal with Dr. Glen M. Green</w:t>
      </w:r>
      <w:r w:rsidR="00E04610">
        <w:rPr>
          <w:b w:val="0"/>
        </w:rPr>
        <w:t xml:space="preserve">, with field collaboration from </w:t>
      </w:r>
      <w:r w:rsidR="00E3779A">
        <w:rPr>
          <w:b w:val="0"/>
        </w:rPr>
        <w:t>Dr. Benjamin Z. Freed</w:t>
      </w:r>
      <w:r w:rsidRPr="002A35C9">
        <w:rPr>
          <w:b w:val="0"/>
        </w:rPr>
        <w:t xml:space="preserve">, </w:t>
      </w:r>
      <w:r w:rsidR="002A35C9">
        <w:rPr>
          <w:b w:val="0"/>
          <w:szCs w:val="24"/>
          <w:lang w:val="en"/>
        </w:rPr>
        <w:t>Grant Number 7413.03; date of award</w:t>
      </w:r>
      <w:r w:rsidR="002A35C9" w:rsidRPr="002A35C9">
        <w:rPr>
          <w:b w:val="0"/>
          <w:szCs w:val="24"/>
          <w:lang w:val="en"/>
        </w:rPr>
        <w:t xml:space="preserve"> January 13, 2003</w:t>
      </w:r>
      <w:r w:rsidR="002A35C9">
        <w:rPr>
          <w:b w:val="0"/>
          <w:szCs w:val="24"/>
          <w:lang w:val="en"/>
        </w:rPr>
        <w:t>;</w:t>
      </w:r>
      <w:r w:rsidR="002A35C9" w:rsidRPr="002A35C9">
        <w:rPr>
          <w:b w:val="0"/>
        </w:rPr>
        <w:t xml:space="preserve"> $27,650</w:t>
      </w:r>
      <w:r w:rsidR="002A35C9">
        <w:rPr>
          <w:b w:val="0"/>
        </w:rPr>
        <w:t>)</w:t>
      </w:r>
    </w:p>
    <w:p w:rsidR="00A146BE" w:rsidRPr="002A35C9" w:rsidRDefault="00A146BE" w:rsidP="002A35C9">
      <w:pPr>
        <w:pStyle w:val="Heading2"/>
      </w:pPr>
    </w:p>
    <w:p w:rsidR="009667E7" w:rsidRDefault="009667E7">
      <w:pPr>
        <w:pStyle w:val="Heading2"/>
      </w:pPr>
      <w:r>
        <w:t>Sponsored Operations Faculty Enhancement Grant, State University of West Georgia. “Cornbread and Biscuits: Food and Community in the Georgia Piedmont.” ($2250, co-PI Ann McCleary, Public History, funded April 2002)</w:t>
      </w:r>
    </w:p>
    <w:p w:rsidR="009667E7" w:rsidRDefault="009667E7"/>
    <w:p w:rsidR="009667E7" w:rsidRDefault="009667E7">
      <w:pPr>
        <w:pStyle w:val="BodyText"/>
      </w:pPr>
      <w:r>
        <w:t>Student Research Assistant Program (SRAP), State University of West Georgia. “West Georgia Flea Market Project.” (Funded April 2002)</w:t>
      </w:r>
    </w:p>
    <w:p w:rsidR="009667E7" w:rsidRDefault="009667E7">
      <w:pPr>
        <w:pStyle w:val="Heading2"/>
      </w:pPr>
    </w:p>
    <w:p w:rsidR="009667E7" w:rsidRDefault="009667E7">
      <w:pPr>
        <w:pStyle w:val="Heading2"/>
      </w:pPr>
      <w:r>
        <w:t xml:space="preserve">Professional Development: “Introduction to Geospatial Data Analysis for Research and Classroom Applications”, State University of West Georgia, Geospatial Applications Research Center.  </w:t>
      </w:r>
      <w:r w:rsidR="001A290A">
        <w:t>NSF-funded w</w:t>
      </w:r>
      <w:r>
        <w:t>orkshop held May 2002.</w:t>
      </w:r>
    </w:p>
    <w:p w:rsidR="009667E7" w:rsidRDefault="009667E7">
      <w:pPr>
        <w:pStyle w:val="Heading2"/>
      </w:pPr>
    </w:p>
    <w:p w:rsidR="009667E7" w:rsidRDefault="009667E7">
      <w:pPr>
        <w:ind w:right="-1080"/>
        <w:rPr>
          <w:sz w:val="24"/>
        </w:rPr>
      </w:pPr>
      <w:r>
        <w:rPr>
          <w:sz w:val="24"/>
        </w:rPr>
        <w:t>Fellow, Center for the Study of Institutions, Population, and Environmental Change (CIPEC), Summer Institute</w:t>
      </w:r>
      <w:r w:rsidR="00464168">
        <w:rPr>
          <w:sz w:val="24"/>
        </w:rPr>
        <w:t>, Indiana University</w:t>
      </w:r>
      <w:r>
        <w:rPr>
          <w:sz w:val="24"/>
        </w:rPr>
        <w:t xml:space="preserve"> (2001).</w:t>
      </w:r>
    </w:p>
    <w:p w:rsidR="009667E7" w:rsidRDefault="009667E7">
      <w:pPr>
        <w:ind w:right="-1080"/>
        <w:rPr>
          <w:sz w:val="24"/>
        </w:rPr>
      </w:pPr>
    </w:p>
    <w:p w:rsidR="009667E7" w:rsidRDefault="009667E7">
      <w:pPr>
        <w:ind w:right="-1080"/>
        <w:rPr>
          <w:bCs/>
          <w:sz w:val="24"/>
        </w:rPr>
      </w:pPr>
      <w:r>
        <w:rPr>
          <w:sz w:val="24"/>
        </w:rPr>
        <w:t>Sponsored Operations Faculty Research Enhancement Award</w:t>
      </w:r>
      <w:r w:rsidR="00BF4FA1">
        <w:rPr>
          <w:sz w:val="24"/>
        </w:rPr>
        <w:t>, State University of West Georgia</w:t>
      </w:r>
      <w:r>
        <w:rPr>
          <w:sz w:val="24"/>
        </w:rPr>
        <w:t xml:space="preserve"> (April 2001). “</w:t>
      </w:r>
      <w:r>
        <w:rPr>
          <w:bCs/>
          <w:sz w:val="24"/>
        </w:rPr>
        <w:t>A Regional Approach to Conservation in Northern Madagascar.”  ($3000)</w:t>
      </w:r>
    </w:p>
    <w:p w:rsidR="009667E7" w:rsidRDefault="009667E7">
      <w:pPr>
        <w:ind w:right="-1080"/>
        <w:rPr>
          <w:sz w:val="24"/>
        </w:rPr>
      </w:pPr>
    </w:p>
    <w:p w:rsidR="009667E7" w:rsidRDefault="009667E7">
      <w:pPr>
        <w:ind w:right="-1080"/>
        <w:rPr>
          <w:sz w:val="24"/>
        </w:rPr>
      </w:pPr>
      <w:r>
        <w:rPr>
          <w:sz w:val="24"/>
        </w:rPr>
        <w:t>Learning Resources Faculty Research Grant from the State University of West Georgia. “Protected Area Management and the Ripple Effects of Globalization in Sierra Tarahumara, Mexico.” Funding for preliminary research in Mexico (summer 2000) ($1,600)</w:t>
      </w:r>
    </w:p>
    <w:p w:rsidR="009667E7" w:rsidRDefault="009667E7">
      <w:pPr>
        <w:ind w:right="-1080"/>
        <w:rPr>
          <w:sz w:val="24"/>
        </w:rPr>
      </w:pPr>
    </w:p>
    <w:p w:rsidR="009667E7" w:rsidRDefault="009667E7">
      <w:pPr>
        <w:ind w:right="-1080"/>
        <w:rPr>
          <w:sz w:val="24"/>
        </w:rPr>
      </w:pPr>
      <w:r>
        <w:rPr>
          <w:sz w:val="24"/>
        </w:rPr>
        <w:t>Sponsored Operations Faculty Enhancement Grant, State University of West Georgia. “Forest-Water-People Relations in Northern Madagascar.” (summer 1999) ($2,250)</w:t>
      </w:r>
    </w:p>
    <w:p w:rsidR="009667E7" w:rsidRDefault="009667E7">
      <w:pPr>
        <w:ind w:right="-1080"/>
        <w:rPr>
          <w:sz w:val="24"/>
        </w:rPr>
      </w:pPr>
    </w:p>
    <w:p w:rsidR="009667E7" w:rsidRDefault="009667E7">
      <w:pPr>
        <w:ind w:right="-1080"/>
        <w:rPr>
          <w:sz w:val="24"/>
        </w:rPr>
      </w:pPr>
      <w:r>
        <w:rPr>
          <w:sz w:val="24"/>
        </w:rPr>
        <w:lastRenderedPageBreak/>
        <w:t>Department of Natural Resources (Georgia Coastal Resources Division, Coastal Management Program), “Coastal Water Resource Issues: Community Perspectives” PI–Ben Blount (U of GA); Co-PI–Lisa Gezon (State University of West Georgia) (1998-1999) ($77,619)</w:t>
      </w:r>
    </w:p>
    <w:p w:rsidR="009667E7" w:rsidRDefault="009667E7">
      <w:pPr>
        <w:ind w:right="-1080"/>
        <w:rPr>
          <w:sz w:val="24"/>
        </w:rPr>
      </w:pPr>
    </w:p>
    <w:p w:rsidR="009667E7" w:rsidRDefault="009667E7">
      <w:pPr>
        <w:ind w:right="-1080"/>
        <w:rPr>
          <w:sz w:val="24"/>
        </w:rPr>
      </w:pPr>
      <w:r>
        <w:rPr>
          <w:sz w:val="24"/>
        </w:rPr>
        <w:t>National Aeronautics and Space Administration (NASA), Fellowship in Global Change Research (1992-95).</w:t>
      </w:r>
    </w:p>
    <w:p w:rsidR="009667E7" w:rsidRDefault="009667E7">
      <w:pPr>
        <w:ind w:right="-1080"/>
        <w:rPr>
          <w:sz w:val="24"/>
        </w:rPr>
      </w:pPr>
    </w:p>
    <w:p w:rsidR="009667E7" w:rsidRDefault="009667E7">
      <w:pPr>
        <w:ind w:right="-1080"/>
        <w:rPr>
          <w:sz w:val="24"/>
        </w:rPr>
      </w:pPr>
      <w:r>
        <w:rPr>
          <w:sz w:val="24"/>
        </w:rPr>
        <w:t>Wenner-Gren Foundation for Anthropological Research</w:t>
      </w:r>
      <w:proofErr w:type="gramStart"/>
      <w:r>
        <w:rPr>
          <w:sz w:val="24"/>
        </w:rPr>
        <w:t xml:space="preserve">,  </w:t>
      </w:r>
      <w:proofErr w:type="spellStart"/>
      <w:r>
        <w:rPr>
          <w:sz w:val="24"/>
        </w:rPr>
        <w:t>Predoctoral</w:t>
      </w:r>
      <w:proofErr w:type="spellEnd"/>
      <w:proofErr w:type="gramEnd"/>
      <w:r>
        <w:rPr>
          <w:sz w:val="24"/>
        </w:rPr>
        <w:t xml:space="preserve"> grant to study "Ecological Conflict and Control in Ankarana, Madagascar" (1993-94) Gr. 5700. </w:t>
      </w:r>
    </w:p>
    <w:p w:rsidR="009667E7" w:rsidRDefault="009667E7">
      <w:pPr>
        <w:ind w:right="-1080"/>
        <w:rPr>
          <w:sz w:val="24"/>
        </w:rPr>
      </w:pPr>
    </w:p>
    <w:p w:rsidR="009667E7" w:rsidRDefault="009667E7">
      <w:pPr>
        <w:ind w:right="-1080"/>
        <w:rPr>
          <w:sz w:val="24"/>
        </w:rPr>
      </w:pPr>
      <w:r>
        <w:rPr>
          <w:sz w:val="24"/>
        </w:rPr>
        <w:t>National Science Foundation, Doctoral dissertation research grant to study "Ecological Conflict and Control in Ankarana, Madagascar" (1992-93).</w:t>
      </w:r>
    </w:p>
    <w:p w:rsidR="009667E7" w:rsidRDefault="009667E7">
      <w:pPr>
        <w:ind w:right="-1080"/>
        <w:rPr>
          <w:sz w:val="24"/>
        </w:rPr>
      </w:pPr>
    </w:p>
    <w:p w:rsidR="009667E7" w:rsidRDefault="009667E7">
      <w:pPr>
        <w:ind w:right="-1080"/>
        <w:rPr>
          <w:sz w:val="24"/>
        </w:rPr>
      </w:pPr>
      <w:r>
        <w:rPr>
          <w:sz w:val="24"/>
        </w:rPr>
        <w:t>Consortium for an International Earth Science Information Network (CIESIN), Researcher, dissertation project – “Using Satellite Images to Understand Conservation and Development in Madagascar" (1992-93).</w:t>
      </w:r>
    </w:p>
    <w:p w:rsidR="009667E7" w:rsidRDefault="009667E7">
      <w:pPr>
        <w:ind w:right="-1080"/>
        <w:rPr>
          <w:sz w:val="24"/>
        </w:rPr>
      </w:pPr>
    </w:p>
    <w:p w:rsidR="009667E7" w:rsidRDefault="009667E7">
      <w:pPr>
        <w:ind w:right="-1080"/>
        <w:rPr>
          <w:sz w:val="24"/>
        </w:rPr>
      </w:pPr>
      <w:r>
        <w:rPr>
          <w:sz w:val="24"/>
        </w:rPr>
        <w:t>CIESIN, Associate Researcher and Project Manager – Pilot Project: "An Integrated Approach to Deforestation, Conservation and Development in Madagascar Using Satellite Images" (2/91-12/91).</w:t>
      </w:r>
    </w:p>
    <w:p w:rsidR="009667E7" w:rsidRDefault="009667E7">
      <w:pPr>
        <w:ind w:right="-1080"/>
        <w:rPr>
          <w:sz w:val="24"/>
        </w:rPr>
      </w:pPr>
    </w:p>
    <w:p w:rsidR="009667E7" w:rsidRDefault="009667E7">
      <w:pPr>
        <w:ind w:right="-1080"/>
        <w:rPr>
          <w:sz w:val="24"/>
        </w:rPr>
      </w:pPr>
      <w:r>
        <w:rPr>
          <w:sz w:val="24"/>
        </w:rPr>
        <w:t>University of Michigan, Population/Environment Dynamics Project (PEDP): "Developing a Remote Sensing Approach to the Human Context and Impact of Deforestation in Madagascar" (5/90 - 4/91).</w:t>
      </w:r>
    </w:p>
    <w:p w:rsidR="009667E7" w:rsidRDefault="009667E7">
      <w:pPr>
        <w:ind w:right="-1080"/>
        <w:rPr>
          <w:sz w:val="24"/>
        </w:rPr>
      </w:pPr>
    </w:p>
    <w:p w:rsidR="009667E7" w:rsidRDefault="00CF7E33">
      <w:pPr>
        <w:pBdr>
          <w:bottom w:val="single" w:sz="12" w:space="1" w:color="auto"/>
        </w:pBdr>
        <w:ind w:right="-1080"/>
        <w:rPr>
          <w:b/>
          <w:sz w:val="24"/>
        </w:rPr>
      </w:pPr>
      <w:r>
        <w:rPr>
          <w:b/>
          <w:sz w:val="24"/>
        </w:rPr>
        <w:t xml:space="preserve">Papers and </w:t>
      </w:r>
      <w:r w:rsidR="009667E7">
        <w:rPr>
          <w:b/>
          <w:sz w:val="24"/>
        </w:rPr>
        <w:t>Presentations</w:t>
      </w:r>
    </w:p>
    <w:p w:rsidR="00496883" w:rsidRPr="00496883" w:rsidRDefault="00496883" w:rsidP="00496883">
      <w:pPr>
        <w:rPr>
          <w:iCs/>
          <w:sz w:val="22"/>
          <w:szCs w:val="22"/>
        </w:rPr>
      </w:pPr>
      <w:r w:rsidRPr="00496883">
        <w:rPr>
          <w:iCs/>
          <w:sz w:val="22"/>
          <w:szCs w:val="22"/>
        </w:rPr>
        <w:t>Presenter (9/18). Health, wellness, and the decolonization of the mind-and-body through tiny social movements. First North-South Conference on Degrowth-</w:t>
      </w:r>
      <w:proofErr w:type="spellStart"/>
      <w:r w:rsidRPr="00496883">
        <w:rPr>
          <w:iCs/>
          <w:sz w:val="22"/>
          <w:szCs w:val="22"/>
        </w:rPr>
        <w:t>Descrecimiento</w:t>
      </w:r>
      <w:proofErr w:type="spellEnd"/>
      <w:r w:rsidRPr="00496883">
        <w:rPr>
          <w:iCs/>
          <w:sz w:val="22"/>
          <w:szCs w:val="22"/>
        </w:rPr>
        <w:t xml:space="preserve">. Mexico City, Mexico. </w:t>
      </w:r>
    </w:p>
    <w:p w:rsidR="00496883" w:rsidRDefault="00496883" w:rsidP="00A30F5A">
      <w:pPr>
        <w:rPr>
          <w:iCs/>
          <w:sz w:val="22"/>
          <w:szCs w:val="22"/>
        </w:rPr>
      </w:pPr>
    </w:p>
    <w:p w:rsidR="00924BF4" w:rsidRDefault="00924BF4" w:rsidP="00A30F5A">
      <w:pPr>
        <w:rPr>
          <w:iCs/>
          <w:sz w:val="22"/>
          <w:szCs w:val="22"/>
          <w:lang w:val="fr-FR"/>
        </w:rPr>
      </w:pPr>
      <w:r>
        <w:rPr>
          <w:iCs/>
          <w:sz w:val="22"/>
          <w:szCs w:val="22"/>
        </w:rPr>
        <w:t xml:space="preserve">Presenter (5/18). </w:t>
      </w:r>
      <w:r w:rsidRPr="00924BF4">
        <w:rPr>
          <w:iCs/>
          <w:sz w:val="22"/>
          <w:szCs w:val="22"/>
        </w:rPr>
        <w:t>Tiny social movements in the political ecology of health and wellness</w:t>
      </w:r>
      <w:r>
        <w:rPr>
          <w:iCs/>
          <w:sz w:val="22"/>
          <w:szCs w:val="22"/>
        </w:rPr>
        <w:t xml:space="preserve">. </w:t>
      </w:r>
      <w:r w:rsidRPr="00924BF4">
        <w:rPr>
          <w:iCs/>
          <w:sz w:val="22"/>
          <w:szCs w:val="22"/>
          <w:lang w:val="fr-FR"/>
        </w:rPr>
        <w:t xml:space="preserve">XII </w:t>
      </w:r>
      <w:proofErr w:type="spellStart"/>
      <w:r w:rsidRPr="00924BF4">
        <w:rPr>
          <w:iCs/>
          <w:sz w:val="22"/>
          <w:szCs w:val="22"/>
          <w:lang w:val="fr-FR"/>
        </w:rPr>
        <w:t>Environment</w:t>
      </w:r>
      <w:proofErr w:type="spellEnd"/>
      <w:r w:rsidRPr="00924BF4">
        <w:rPr>
          <w:iCs/>
          <w:sz w:val="22"/>
          <w:szCs w:val="22"/>
          <w:lang w:val="fr-FR"/>
        </w:rPr>
        <w:t xml:space="preserve"> and Society Workshop, El Grupo de </w:t>
      </w:r>
      <w:proofErr w:type="spellStart"/>
      <w:r w:rsidRPr="00924BF4">
        <w:rPr>
          <w:iCs/>
          <w:sz w:val="22"/>
          <w:szCs w:val="22"/>
          <w:lang w:val="fr-FR"/>
        </w:rPr>
        <w:t>Estudios</w:t>
      </w:r>
      <w:proofErr w:type="spellEnd"/>
      <w:r w:rsidRPr="00924BF4">
        <w:rPr>
          <w:iCs/>
          <w:sz w:val="22"/>
          <w:szCs w:val="22"/>
          <w:lang w:val="fr-FR"/>
        </w:rPr>
        <w:t xml:space="preserve"> de Medio </w:t>
      </w:r>
      <w:proofErr w:type="spellStart"/>
      <w:r w:rsidRPr="00924BF4">
        <w:rPr>
          <w:iCs/>
          <w:sz w:val="22"/>
          <w:szCs w:val="22"/>
          <w:lang w:val="fr-FR"/>
        </w:rPr>
        <w:t>Ambiente</w:t>
      </w:r>
      <w:proofErr w:type="spellEnd"/>
      <w:r w:rsidRPr="00924BF4">
        <w:rPr>
          <w:iCs/>
          <w:sz w:val="22"/>
          <w:szCs w:val="22"/>
          <w:lang w:val="fr-FR"/>
        </w:rPr>
        <w:t xml:space="preserve"> y Sociedad </w:t>
      </w:r>
      <w:proofErr w:type="spellStart"/>
      <w:r w:rsidRPr="00924BF4">
        <w:rPr>
          <w:iCs/>
          <w:sz w:val="22"/>
          <w:szCs w:val="22"/>
          <w:lang w:val="fr-FR"/>
        </w:rPr>
        <w:t>del</w:t>
      </w:r>
      <w:proofErr w:type="spellEnd"/>
      <w:r w:rsidRPr="00924BF4">
        <w:rPr>
          <w:iCs/>
          <w:sz w:val="22"/>
          <w:szCs w:val="22"/>
          <w:lang w:val="fr-FR"/>
        </w:rPr>
        <w:t xml:space="preserve"> </w:t>
      </w:r>
      <w:proofErr w:type="spellStart"/>
      <w:r w:rsidRPr="00924BF4">
        <w:rPr>
          <w:iCs/>
          <w:sz w:val="22"/>
          <w:szCs w:val="22"/>
          <w:lang w:val="fr-FR"/>
        </w:rPr>
        <w:t>Instituto</w:t>
      </w:r>
      <w:proofErr w:type="spellEnd"/>
      <w:r w:rsidRPr="00924BF4">
        <w:rPr>
          <w:iCs/>
          <w:sz w:val="22"/>
          <w:szCs w:val="22"/>
          <w:lang w:val="fr-FR"/>
        </w:rPr>
        <w:t xml:space="preserve"> de </w:t>
      </w:r>
      <w:proofErr w:type="spellStart"/>
      <w:r w:rsidRPr="00924BF4">
        <w:rPr>
          <w:iCs/>
          <w:sz w:val="22"/>
          <w:szCs w:val="22"/>
          <w:lang w:val="fr-FR"/>
        </w:rPr>
        <w:t>Filosofía</w:t>
      </w:r>
      <w:proofErr w:type="spellEnd"/>
      <w:r w:rsidRPr="00924BF4">
        <w:rPr>
          <w:iCs/>
          <w:sz w:val="22"/>
          <w:szCs w:val="22"/>
          <w:lang w:val="fr-FR"/>
        </w:rPr>
        <w:t xml:space="preserve"> </w:t>
      </w:r>
      <w:proofErr w:type="spellStart"/>
      <w:r w:rsidRPr="00924BF4">
        <w:rPr>
          <w:iCs/>
          <w:sz w:val="22"/>
          <w:szCs w:val="22"/>
          <w:lang w:val="fr-FR"/>
        </w:rPr>
        <w:t>perteneciente</w:t>
      </w:r>
      <w:proofErr w:type="spellEnd"/>
      <w:r w:rsidRPr="00924BF4">
        <w:rPr>
          <w:iCs/>
          <w:sz w:val="22"/>
          <w:szCs w:val="22"/>
          <w:lang w:val="fr-FR"/>
        </w:rPr>
        <w:t xml:space="preserve"> al </w:t>
      </w:r>
      <w:proofErr w:type="spellStart"/>
      <w:r w:rsidRPr="00924BF4">
        <w:rPr>
          <w:iCs/>
          <w:sz w:val="22"/>
          <w:szCs w:val="22"/>
          <w:lang w:val="fr-FR"/>
        </w:rPr>
        <w:t>Ministerio</w:t>
      </w:r>
      <w:proofErr w:type="spellEnd"/>
      <w:r w:rsidRPr="00924BF4">
        <w:rPr>
          <w:iCs/>
          <w:sz w:val="22"/>
          <w:szCs w:val="22"/>
          <w:lang w:val="fr-FR"/>
        </w:rPr>
        <w:t xml:space="preserve"> de </w:t>
      </w:r>
      <w:proofErr w:type="spellStart"/>
      <w:r w:rsidRPr="00924BF4">
        <w:rPr>
          <w:iCs/>
          <w:sz w:val="22"/>
          <w:szCs w:val="22"/>
          <w:lang w:val="fr-FR"/>
        </w:rPr>
        <w:t>Ciencia</w:t>
      </w:r>
      <w:proofErr w:type="spellEnd"/>
      <w:r w:rsidRPr="00924BF4">
        <w:rPr>
          <w:iCs/>
          <w:sz w:val="22"/>
          <w:szCs w:val="22"/>
          <w:lang w:val="fr-FR"/>
        </w:rPr>
        <w:t xml:space="preserve">, </w:t>
      </w:r>
      <w:proofErr w:type="spellStart"/>
      <w:r w:rsidRPr="00924BF4">
        <w:rPr>
          <w:iCs/>
          <w:sz w:val="22"/>
          <w:szCs w:val="22"/>
          <w:lang w:val="fr-FR"/>
        </w:rPr>
        <w:t>Tecnología</w:t>
      </w:r>
      <w:proofErr w:type="spellEnd"/>
      <w:r w:rsidRPr="00924BF4">
        <w:rPr>
          <w:iCs/>
          <w:sz w:val="22"/>
          <w:szCs w:val="22"/>
          <w:lang w:val="fr-FR"/>
        </w:rPr>
        <w:t xml:space="preserve"> y Medio </w:t>
      </w:r>
      <w:proofErr w:type="spellStart"/>
      <w:r w:rsidRPr="00924BF4">
        <w:rPr>
          <w:iCs/>
          <w:sz w:val="22"/>
          <w:szCs w:val="22"/>
          <w:lang w:val="fr-FR"/>
        </w:rPr>
        <w:t>Ambiente</w:t>
      </w:r>
      <w:proofErr w:type="spellEnd"/>
      <w:r w:rsidRPr="00924BF4">
        <w:rPr>
          <w:iCs/>
          <w:sz w:val="22"/>
          <w:szCs w:val="22"/>
          <w:lang w:val="fr-FR"/>
        </w:rPr>
        <w:t xml:space="preserve"> de la República de Cuba</w:t>
      </w:r>
      <w:r>
        <w:rPr>
          <w:iCs/>
          <w:sz w:val="22"/>
          <w:szCs w:val="22"/>
          <w:lang w:val="fr-FR"/>
        </w:rPr>
        <w:t xml:space="preserve">. </w:t>
      </w:r>
      <w:proofErr w:type="spellStart"/>
      <w:r>
        <w:rPr>
          <w:iCs/>
          <w:sz w:val="22"/>
          <w:szCs w:val="22"/>
          <w:lang w:val="fr-FR"/>
        </w:rPr>
        <w:t>Havana</w:t>
      </w:r>
      <w:proofErr w:type="spellEnd"/>
      <w:r>
        <w:rPr>
          <w:iCs/>
          <w:sz w:val="22"/>
          <w:szCs w:val="22"/>
          <w:lang w:val="fr-FR"/>
        </w:rPr>
        <w:t>, Cuba.</w:t>
      </w:r>
    </w:p>
    <w:p w:rsidR="00496883" w:rsidRDefault="00496883" w:rsidP="00A30F5A">
      <w:pPr>
        <w:rPr>
          <w:iCs/>
          <w:sz w:val="22"/>
          <w:szCs w:val="22"/>
          <w:lang w:val="fr-FR"/>
        </w:rPr>
      </w:pPr>
    </w:p>
    <w:p w:rsidR="00496883" w:rsidRPr="00496883" w:rsidRDefault="00496883" w:rsidP="00A30F5A">
      <w:pPr>
        <w:rPr>
          <w:iCs/>
          <w:sz w:val="22"/>
          <w:szCs w:val="22"/>
        </w:rPr>
      </w:pPr>
      <w:r w:rsidRPr="00496883">
        <w:rPr>
          <w:iCs/>
          <w:sz w:val="22"/>
          <w:szCs w:val="22"/>
        </w:rPr>
        <w:t>Presenter (4/18). Tiny Social Movements in Health and Wellness in Georgia, USA</w:t>
      </w:r>
      <w:r>
        <w:rPr>
          <w:iCs/>
          <w:sz w:val="22"/>
          <w:szCs w:val="22"/>
        </w:rPr>
        <w:t xml:space="preserve">. </w:t>
      </w:r>
      <w:r w:rsidR="00A41E0E">
        <w:rPr>
          <w:iCs/>
          <w:sz w:val="22"/>
          <w:szCs w:val="22"/>
        </w:rPr>
        <w:t xml:space="preserve">In the session </w:t>
      </w:r>
      <w:proofErr w:type="gramStart"/>
      <w:r w:rsidR="00A41E0E" w:rsidRPr="00A41E0E">
        <w:rPr>
          <w:iCs/>
          <w:sz w:val="22"/>
          <w:szCs w:val="22"/>
        </w:rPr>
        <w:t>Other</w:t>
      </w:r>
      <w:proofErr w:type="gramEnd"/>
      <w:r w:rsidR="00A41E0E" w:rsidRPr="00A41E0E">
        <w:rPr>
          <w:iCs/>
          <w:sz w:val="22"/>
          <w:szCs w:val="22"/>
        </w:rPr>
        <w:t xml:space="preserve"> pathways worldwide: Lightning presentations in dialogue</w:t>
      </w:r>
      <w:r w:rsidR="00A41E0E">
        <w:rPr>
          <w:iCs/>
          <w:sz w:val="22"/>
          <w:szCs w:val="22"/>
        </w:rPr>
        <w:t>. 67</w:t>
      </w:r>
      <w:r w:rsidR="00A41E0E" w:rsidRPr="00A41E0E">
        <w:rPr>
          <w:iCs/>
          <w:sz w:val="22"/>
          <w:szCs w:val="22"/>
          <w:vertAlign w:val="superscript"/>
        </w:rPr>
        <w:t>th</w:t>
      </w:r>
      <w:r w:rsidR="00A41E0E">
        <w:rPr>
          <w:iCs/>
          <w:sz w:val="22"/>
          <w:szCs w:val="22"/>
        </w:rPr>
        <w:t xml:space="preserve"> Annual Conference </w:t>
      </w:r>
      <w:proofErr w:type="spellStart"/>
      <w:r w:rsidR="00A41E0E">
        <w:rPr>
          <w:iCs/>
          <w:sz w:val="22"/>
          <w:szCs w:val="22"/>
        </w:rPr>
        <w:t>Cente</w:t>
      </w:r>
      <w:proofErr w:type="spellEnd"/>
      <w:r w:rsidR="00A41E0E">
        <w:rPr>
          <w:iCs/>
          <w:sz w:val="22"/>
          <w:szCs w:val="22"/>
        </w:rPr>
        <w:t xml:space="preserve"> for Latin American Studies: </w:t>
      </w:r>
      <w:proofErr w:type="spellStart"/>
      <w:r w:rsidR="00A41E0E">
        <w:rPr>
          <w:iCs/>
          <w:sz w:val="22"/>
          <w:szCs w:val="22"/>
        </w:rPr>
        <w:t>Buen</w:t>
      </w:r>
      <w:proofErr w:type="spellEnd"/>
      <w:r w:rsidR="00A41E0E">
        <w:rPr>
          <w:iCs/>
          <w:sz w:val="22"/>
          <w:szCs w:val="22"/>
        </w:rPr>
        <w:t xml:space="preserve"> </w:t>
      </w:r>
      <w:proofErr w:type="spellStart"/>
      <w:r w:rsidR="00A41E0E">
        <w:rPr>
          <w:iCs/>
          <w:sz w:val="22"/>
          <w:szCs w:val="22"/>
        </w:rPr>
        <w:t>Vivir</w:t>
      </w:r>
      <w:proofErr w:type="spellEnd"/>
      <w:r w:rsidR="00A41E0E">
        <w:rPr>
          <w:iCs/>
          <w:sz w:val="22"/>
          <w:szCs w:val="22"/>
        </w:rPr>
        <w:t xml:space="preserve"> and Other Post-Development Pathways. Gainesville, FL. </w:t>
      </w:r>
    </w:p>
    <w:p w:rsidR="00924BF4" w:rsidRPr="00496883" w:rsidRDefault="00924BF4" w:rsidP="00A30F5A">
      <w:pPr>
        <w:rPr>
          <w:iCs/>
          <w:sz w:val="22"/>
          <w:szCs w:val="22"/>
        </w:rPr>
      </w:pPr>
    </w:p>
    <w:p w:rsidR="00694C5D" w:rsidRPr="00694C5D" w:rsidRDefault="00694C5D" w:rsidP="00A30F5A">
      <w:pPr>
        <w:rPr>
          <w:iCs/>
          <w:sz w:val="22"/>
          <w:szCs w:val="22"/>
        </w:rPr>
      </w:pPr>
      <w:r w:rsidRPr="00694C5D">
        <w:rPr>
          <w:iCs/>
          <w:sz w:val="22"/>
          <w:szCs w:val="22"/>
        </w:rPr>
        <w:t>Presenter (</w:t>
      </w:r>
      <w:proofErr w:type="spellStart"/>
      <w:r w:rsidRPr="00694C5D">
        <w:rPr>
          <w:iCs/>
          <w:sz w:val="22"/>
          <w:szCs w:val="22"/>
        </w:rPr>
        <w:t>witih</w:t>
      </w:r>
      <w:proofErr w:type="spellEnd"/>
      <w:r w:rsidRPr="00694C5D">
        <w:rPr>
          <w:iCs/>
          <w:sz w:val="22"/>
          <w:szCs w:val="22"/>
        </w:rPr>
        <w:t xml:space="preserve"> </w:t>
      </w:r>
      <w:r w:rsidRPr="00694C5D">
        <w:rPr>
          <w:sz w:val="22"/>
          <w:szCs w:val="22"/>
        </w:rPr>
        <w:t>Anne Kristen Hunter, and Emily McKendry-Smith</w:t>
      </w:r>
      <w:r>
        <w:rPr>
          <w:sz w:val="22"/>
          <w:szCs w:val="22"/>
        </w:rPr>
        <w:t xml:space="preserve">) </w:t>
      </w:r>
      <w:r w:rsidR="00924BF4">
        <w:rPr>
          <w:sz w:val="22"/>
          <w:szCs w:val="22"/>
        </w:rPr>
        <w:t>4/</w:t>
      </w:r>
      <w:r>
        <w:rPr>
          <w:sz w:val="22"/>
          <w:szCs w:val="22"/>
        </w:rPr>
        <w:t xml:space="preserve">18. </w:t>
      </w:r>
      <w:r w:rsidRPr="00694C5D">
        <w:rPr>
          <w:sz w:val="22"/>
          <w:szCs w:val="22"/>
        </w:rPr>
        <w:t>Gender Differe</w:t>
      </w:r>
      <w:r>
        <w:rPr>
          <w:sz w:val="22"/>
          <w:szCs w:val="22"/>
        </w:rPr>
        <w:t>nces in the Health Benefits of a</w:t>
      </w:r>
      <w:r w:rsidRPr="00694C5D">
        <w:rPr>
          <w:sz w:val="22"/>
          <w:szCs w:val="22"/>
        </w:rPr>
        <w:t xml:space="preserve"> Bicycle Pedestrian Trail, </w:t>
      </w:r>
      <w:r>
        <w:rPr>
          <w:sz w:val="22"/>
          <w:szCs w:val="22"/>
        </w:rPr>
        <w:t xml:space="preserve">Georgia Academy of Sciences. Carrollton, GA. </w:t>
      </w:r>
    </w:p>
    <w:p w:rsidR="00694C5D" w:rsidRPr="00694C5D" w:rsidRDefault="00694C5D" w:rsidP="00A30F5A">
      <w:pPr>
        <w:rPr>
          <w:iCs/>
          <w:sz w:val="22"/>
          <w:szCs w:val="22"/>
        </w:rPr>
      </w:pPr>
    </w:p>
    <w:p w:rsidR="00A669F2" w:rsidRDefault="00A669F2" w:rsidP="00A30F5A">
      <w:pPr>
        <w:rPr>
          <w:iCs/>
          <w:sz w:val="22"/>
          <w:szCs w:val="22"/>
        </w:rPr>
      </w:pPr>
      <w:r>
        <w:rPr>
          <w:iCs/>
          <w:sz w:val="22"/>
          <w:szCs w:val="22"/>
        </w:rPr>
        <w:t xml:space="preserve">Workshop Co-Presenter with Jeannette Diaz (9/17) </w:t>
      </w:r>
      <w:proofErr w:type="gramStart"/>
      <w:r w:rsidRPr="00A669F2">
        <w:rPr>
          <w:iCs/>
          <w:sz w:val="22"/>
          <w:szCs w:val="22"/>
        </w:rPr>
        <w:t>The</w:t>
      </w:r>
      <w:proofErr w:type="gramEnd"/>
      <w:r w:rsidRPr="00A669F2">
        <w:rPr>
          <w:iCs/>
          <w:sz w:val="22"/>
          <w:szCs w:val="22"/>
        </w:rPr>
        <w:t xml:space="preserve"> Promise and Challenge of Validity in Community Engaged Scholarship</w:t>
      </w:r>
      <w:r>
        <w:rPr>
          <w:iCs/>
          <w:sz w:val="22"/>
          <w:szCs w:val="22"/>
        </w:rPr>
        <w:t xml:space="preserve">. Engaged Scholarship Consortium, Birmingham, AL. </w:t>
      </w:r>
    </w:p>
    <w:p w:rsidR="00A669F2" w:rsidRDefault="00A669F2" w:rsidP="00A30F5A">
      <w:pPr>
        <w:rPr>
          <w:iCs/>
          <w:sz w:val="22"/>
          <w:szCs w:val="22"/>
        </w:rPr>
      </w:pPr>
    </w:p>
    <w:p w:rsidR="00851AC8" w:rsidRDefault="00851AC8" w:rsidP="00A30F5A">
      <w:pPr>
        <w:rPr>
          <w:iCs/>
          <w:sz w:val="22"/>
          <w:szCs w:val="22"/>
        </w:rPr>
      </w:pPr>
      <w:r>
        <w:rPr>
          <w:iCs/>
          <w:sz w:val="22"/>
          <w:szCs w:val="22"/>
        </w:rPr>
        <w:t xml:space="preserve">Organizer (3/17) </w:t>
      </w:r>
      <w:r w:rsidRPr="00851AC8">
        <w:rPr>
          <w:iCs/>
          <w:sz w:val="22"/>
          <w:szCs w:val="22"/>
        </w:rPr>
        <w:t>Community Engagements in Health and the Built Environment through an Intersectional Lens</w:t>
      </w:r>
      <w:r>
        <w:rPr>
          <w:iCs/>
          <w:sz w:val="22"/>
          <w:szCs w:val="22"/>
        </w:rPr>
        <w:t>. Session at the Southern Anthropological Society, Carrollton, GA.</w:t>
      </w:r>
    </w:p>
    <w:p w:rsidR="00851AC8" w:rsidRDefault="00851AC8" w:rsidP="00A30F5A">
      <w:pPr>
        <w:rPr>
          <w:iCs/>
          <w:sz w:val="22"/>
          <w:szCs w:val="22"/>
        </w:rPr>
      </w:pPr>
    </w:p>
    <w:p w:rsidR="00851AC8" w:rsidRDefault="00851AC8" w:rsidP="00A30F5A">
      <w:pPr>
        <w:rPr>
          <w:iCs/>
          <w:sz w:val="22"/>
          <w:szCs w:val="22"/>
        </w:rPr>
      </w:pPr>
      <w:r>
        <w:rPr>
          <w:iCs/>
          <w:sz w:val="22"/>
          <w:szCs w:val="22"/>
        </w:rPr>
        <w:t xml:space="preserve">Presenter in the above session (3/17) </w:t>
      </w:r>
      <w:r w:rsidRPr="00851AC8">
        <w:rPr>
          <w:iCs/>
          <w:sz w:val="22"/>
          <w:szCs w:val="22"/>
        </w:rPr>
        <w:t>Public Anthropology: Discovering the Impacts of a Bicycle-Pedestrian Trail in Carrollton, GA</w:t>
      </w:r>
      <w:r>
        <w:rPr>
          <w:iCs/>
          <w:sz w:val="22"/>
          <w:szCs w:val="22"/>
        </w:rPr>
        <w:t xml:space="preserve">. </w:t>
      </w:r>
      <w:r w:rsidRPr="00851AC8">
        <w:rPr>
          <w:iCs/>
          <w:sz w:val="22"/>
          <w:szCs w:val="22"/>
        </w:rPr>
        <w:t>, Southern Anthropological Society</w:t>
      </w:r>
      <w:r>
        <w:rPr>
          <w:iCs/>
          <w:sz w:val="22"/>
          <w:szCs w:val="22"/>
        </w:rPr>
        <w:t xml:space="preserve">, Carrollton, GA. </w:t>
      </w:r>
    </w:p>
    <w:p w:rsidR="00851AC8" w:rsidRDefault="00851AC8" w:rsidP="00A30F5A">
      <w:pPr>
        <w:rPr>
          <w:iCs/>
          <w:sz w:val="22"/>
          <w:szCs w:val="22"/>
        </w:rPr>
      </w:pPr>
    </w:p>
    <w:p w:rsidR="00177E9E" w:rsidRPr="00177E9E" w:rsidRDefault="00177E9E" w:rsidP="00177E9E">
      <w:pPr>
        <w:rPr>
          <w:iCs/>
          <w:sz w:val="22"/>
          <w:szCs w:val="22"/>
        </w:rPr>
      </w:pPr>
      <w:r>
        <w:rPr>
          <w:iCs/>
          <w:sz w:val="22"/>
          <w:szCs w:val="22"/>
        </w:rPr>
        <w:t xml:space="preserve">Presenter with Dawn Neely and Tobin Hart (5/16 and 5/17) </w:t>
      </w:r>
      <w:r w:rsidRPr="00177E9E">
        <w:rPr>
          <w:iCs/>
          <w:sz w:val="22"/>
          <w:szCs w:val="22"/>
        </w:rPr>
        <w:t xml:space="preserve">Contemplative Practices in Education, </w:t>
      </w:r>
      <w:r>
        <w:rPr>
          <w:iCs/>
          <w:sz w:val="22"/>
          <w:szCs w:val="22"/>
        </w:rPr>
        <w:t xml:space="preserve">at the </w:t>
      </w:r>
      <w:r w:rsidRPr="00177E9E">
        <w:rPr>
          <w:iCs/>
          <w:sz w:val="22"/>
          <w:szCs w:val="22"/>
        </w:rPr>
        <w:t>Innovations in Pedagogy Conference, University of West Georgia</w:t>
      </w:r>
      <w:r>
        <w:rPr>
          <w:iCs/>
          <w:sz w:val="22"/>
          <w:szCs w:val="22"/>
        </w:rPr>
        <w:t xml:space="preserve">. </w:t>
      </w:r>
    </w:p>
    <w:p w:rsidR="00177E9E" w:rsidRPr="00177E9E" w:rsidRDefault="00177E9E" w:rsidP="00177E9E">
      <w:pPr>
        <w:rPr>
          <w:iCs/>
          <w:sz w:val="22"/>
          <w:szCs w:val="22"/>
        </w:rPr>
      </w:pPr>
    </w:p>
    <w:p w:rsidR="00793A2C" w:rsidRDefault="00793A2C" w:rsidP="00A30F5A">
      <w:pPr>
        <w:rPr>
          <w:iCs/>
          <w:sz w:val="22"/>
          <w:szCs w:val="22"/>
        </w:rPr>
      </w:pPr>
      <w:r>
        <w:rPr>
          <w:iCs/>
          <w:sz w:val="22"/>
          <w:szCs w:val="22"/>
        </w:rPr>
        <w:t>Co-organizer with Susan Paulson. (11/16) A Gentler a</w:t>
      </w:r>
      <w:r w:rsidRPr="00793A2C">
        <w:rPr>
          <w:iCs/>
          <w:sz w:val="22"/>
          <w:szCs w:val="22"/>
        </w:rPr>
        <w:t>nd More Pleasurable Anthropocene: Forging New/Ol</w:t>
      </w:r>
      <w:r>
        <w:rPr>
          <w:iCs/>
          <w:sz w:val="22"/>
          <w:szCs w:val="22"/>
        </w:rPr>
        <w:t>d Sociocultural Systems Driven b</w:t>
      </w:r>
      <w:r w:rsidRPr="00793A2C">
        <w:rPr>
          <w:iCs/>
          <w:sz w:val="22"/>
          <w:szCs w:val="22"/>
        </w:rPr>
        <w:t>y Desires Other Than Growth</w:t>
      </w:r>
      <w:r>
        <w:rPr>
          <w:iCs/>
          <w:sz w:val="22"/>
          <w:szCs w:val="22"/>
        </w:rPr>
        <w:t xml:space="preserve">. </w:t>
      </w:r>
      <w:r w:rsidRPr="00793A2C">
        <w:rPr>
          <w:iCs/>
          <w:sz w:val="22"/>
          <w:szCs w:val="22"/>
        </w:rPr>
        <w:t>American Anthropological Association</w:t>
      </w:r>
      <w:r>
        <w:rPr>
          <w:iCs/>
          <w:sz w:val="22"/>
          <w:szCs w:val="22"/>
        </w:rPr>
        <w:t>, Minneapolis, MN.</w:t>
      </w:r>
    </w:p>
    <w:p w:rsidR="00793A2C" w:rsidRDefault="00793A2C" w:rsidP="00A30F5A">
      <w:pPr>
        <w:rPr>
          <w:iCs/>
          <w:sz w:val="22"/>
          <w:szCs w:val="22"/>
        </w:rPr>
      </w:pPr>
    </w:p>
    <w:p w:rsidR="00793A2C" w:rsidRDefault="00793A2C" w:rsidP="00A30F5A">
      <w:pPr>
        <w:rPr>
          <w:iCs/>
          <w:sz w:val="22"/>
          <w:szCs w:val="22"/>
        </w:rPr>
      </w:pPr>
      <w:r>
        <w:rPr>
          <w:iCs/>
          <w:sz w:val="22"/>
          <w:szCs w:val="22"/>
        </w:rPr>
        <w:t xml:space="preserve">Presenter in above panel (11/16) </w:t>
      </w:r>
      <w:r w:rsidRPr="00793A2C">
        <w:rPr>
          <w:iCs/>
          <w:sz w:val="22"/>
          <w:szCs w:val="22"/>
        </w:rPr>
        <w:t>Degrowth Conference, Budapest 2016: Post-normal Science in a Convergence of Hope</w:t>
      </w:r>
      <w:r>
        <w:rPr>
          <w:iCs/>
          <w:sz w:val="22"/>
          <w:szCs w:val="22"/>
        </w:rPr>
        <w:t xml:space="preserve">. </w:t>
      </w:r>
      <w:r w:rsidRPr="00793A2C">
        <w:rPr>
          <w:iCs/>
          <w:sz w:val="22"/>
          <w:szCs w:val="22"/>
        </w:rPr>
        <w:t>American Anthropological Association, Minneapolis, MN.</w:t>
      </w:r>
    </w:p>
    <w:p w:rsidR="00793A2C" w:rsidRDefault="00793A2C" w:rsidP="00A30F5A">
      <w:pPr>
        <w:rPr>
          <w:iCs/>
          <w:sz w:val="22"/>
          <w:szCs w:val="22"/>
        </w:rPr>
      </w:pPr>
    </w:p>
    <w:p w:rsidR="00A30F5A" w:rsidRDefault="00A30F5A" w:rsidP="00A30F5A">
      <w:pPr>
        <w:rPr>
          <w:iCs/>
          <w:sz w:val="22"/>
          <w:szCs w:val="22"/>
        </w:rPr>
      </w:pPr>
      <w:r>
        <w:rPr>
          <w:iCs/>
          <w:sz w:val="22"/>
          <w:szCs w:val="22"/>
        </w:rPr>
        <w:t xml:space="preserve">Presenter (8/16) Budapest </w:t>
      </w:r>
      <w:r w:rsidRPr="00A30F5A">
        <w:rPr>
          <w:iCs/>
          <w:sz w:val="22"/>
          <w:szCs w:val="22"/>
        </w:rPr>
        <w:t>Beyond (Anti)Utilitarianism:</w:t>
      </w:r>
      <w:r>
        <w:rPr>
          <w:iCs/>
          <w:sz w:val="22"/>
          <w:szCs w:val="22"/>
        </w:rPr>
        <w:t xml:space="preserve"> </w:t>
      </w:r>
      <w:r w:rsidRPr="00A30F5A">
        <w:rPr>
          <w:iCs/>
          <w:sz w:val="22"/>
          <w:szCs w:val="22"/>
        </w:rPr>
        <w:t>The Khat Economy as Alternative to Growth in Northern Madagascar</w:t>
      </w:r>
      <w:r>
        <w:rPr>
          <w:iCs/>
          <w:sz w:val="22"/>
          <w:szCs w:val="22"/>
        </w:rPr>
        <w:t>. 5</w:t>
      </w:r>
      <w:r w:rsidRPr="00A30F5A">
        <w:rPr>
          <w:iCs/>
          <w:sz w:val="22"/>
          <w:szCs w:val="22"/>
          <w:vertAlign w:val="superscript"/>
        </w:rPr>
        <w:t>th</w:t>
      </w:r>
      <w:r>
        <w:rPr>
          <w:iCs/>
          <w:sz w:val="22"/>
          <w:szCs w:val="22"/>
        </w:rPr>
        <w:t xml:space="preserve"> International Degrowth Conference in Budapest, Hungary.</w:t>
      </w:r>
    </w:p>
    <w:p w:rsidR="001102F0" w:rsidRDefault="001102F0" w:rsidP="00A30F5A">
      <w:pPr>
        <w:rPr>
          <w:iCs/>
          <w:sz w:val="22"/>
          <w:szCs w:val="22"/>
        </w:rPr>
      </w:pPr>
    </w:p>
    <w:p w:rsidR="001102F0" w:rsidRDefault="001102F0" w:rsidP="00A30F5A">
      <w:pPr>
        <w:rPr>
          <w:iCs/>
          <w:sz w:val="22"/>
          <w:szCs w:val="22"/>
        </w:rPr>
      </w:pPr>
      <w:r>
        <w:rPr>
          <w:iCs/>
          <w:sz w:val="22"/>
          <w:szCs w:val="22"/>
        </w:rPr>
        <w:t xml:space="preserve">Co-organizer with Susan Paulson. </w:t>
      </w:r>
      <w:r w:rsidR="004B71B0">
        <w:rPr>
          <w:iCs/>
          <w:sz w:val="22"/>
          <w:szCs w:val="22"/>
        </w:rPr>
        <w:t xml:space="preserve">2016. </w:t>
      </w:r>
      <w:r w:rsidRPr="001102F0">
        <w:rPr>
          <w:iCs/>
          <w:sz w:val="22"/>
          <w:szCs w:val="22"/>
        </w:rPr>
        <w:t>Forging new/old sociocultural systems dri</w:t>
      </w:r>
      <w:r>
        <w:rPr>
          <w:iCs/>
          <w:sz w:val="22"/>
          <w:szCs w:val="22"/>
        </w:rPr>
        <w:t xml:space="preserve">ven by motives other than grow. </w:t>
      </w:r>
      <w:r w:rsidRPr="001102F0">
        <w:rPr>
          <w:iCs/>
          <w:sz w:val="22"/>
          <w:szCs w:val="22"/>
        </w:rPr>
        <w:t>5th International Degrowth Conference in Budapest, Hungary.</w:t>
      </w:r>
    </w:p>
    <w:p w:rsidR="00A30F5A" w:rsidRDefault="00A30F5A" w:rsidP="00B96704">
      <w:pPr>
        <w:rPr>
          <w:iCs/>
          <w:sz w:val="22"/>
          <w:szCs w:val="22"/>
        </w:rPr>
      </w:pPr>
    </w:p>
    <w:p w:rsidR="00E00F65" w:rsidRDefault="00E00F65" w:rsidP="00B96704">
      <w:pPr>
        <w:rPr>
          <w:iCs/>
          <w:sz w:val="22"/>
          <w:szCs w:val="22"/>
        </w:rPr>
      </w:pPr>
      <w:r>
        <w:rPr>
          <w:iCs/>
          <w:sz w:val="22"/>
          <w:szCs w:val="22"/>
        </w:rPr>
        <w:t xml:space="preserve">Co-Presenter with Winston Tripp (4/16) Early </w:t>
      </w:r>
      <w:proofErr w:type="spellStart"/>
      <w:r>
        <w:rPr>
          <w:iCs/>
          <w:sz w:val="22"/>
          <w:szCs w:val="22"/>
        </w:rPr>
        <w:t>Resarch</w:t>
      </w:r>
      <w:proofErr w:type="spellEnd"/>
      <w:r>
        <w:rPr>
          <w:iCs/>
          <w:sz w:val="22"/>
          <w:szCs w:val="22"/>
        </w:rPr>
        <w:t xml:space="preserve"> Results on Health and Physical Activity on the Carrollton </w:t>
      </w:r>
      <w:proofErr w:type="spellStart"/>
      <w:r>
        <w:rPr>
          <w:iCs/>
          <w:sz w:val="22"/>
          <w:szCs w:val="22"/>
        </w:rPr>
        <w:t>GreenBelt</w:t>
      </w:r>
      <w:proofErr w:type="spellEnd"/>
      <w:r>
        <w:rPr>
          <w:iCs/>
          <w:sz w:val="22"/>
          <w:szCs w:val="22"/>
        </w:rPr>
        <w:t xml:space="preserve">. Plenary Session, Georgia Trail Summit, Carrollton, GA. </w:t>
      </w:r>
    </w:p>
    <w:p w:rsidR="00E00F65" w:rsidRDefault="00E00F65" w:rsidP="00B96704">
      <w:pPr>
        <w:rPr>
          <w:iCs/>
          <w:sz w:val="22"/>
          <w:szCs w:val="22"/>
        </w:rPr>
      </w:pPr>
    </w:p>
    <w:p w:rsidR="00B96704" w:rsidRPr="00B96704" w:rsidRDefault="00B96704" w:rsidP="00B96704">
      <w:pPr>
        <w:rPr>
          <w:sz w:val="24"/>
          <w:szCs w:val="24"/>
        </w:rPr>
      </w:pPr>
      <w:r w:rsidRPr="00B96704">
        <w:rPr>
          <w:iCs/>
          <w:sz w:val="22"/>
          <w:szCs w:val="22"/>
        </w:rPr>
        <w:t xml:space="preserve">Presenter (11/15) </w:t>
      </w:r>
      <w:r w:rsidRPr="00B96704">
        <w:rPr>
          <w:sz w:val="24"/>
          <w:szCs w:val="24"/>
        </w:rPr>
        <w:t>Degrowth and the Alternative Economy of Khat in Madagascar</w:t>
      </w:r>
      <w:r>
        <w:rPr>
          <w:sz w:val="24"/>
          <w:szCs w:val="24"/>
        </w:rPr>
        <w:t xml:space="preserve">. </w:t>
      </w:r>
      <w:r w:rsidRPr="00B96704">
        <w:rPr>
          <w:sz w:val="24"/>
          <w:szCs w:val="24"/>
        </w:rPr>
        <w:t>American Anthropological Association, Denver, CO.</w:t>
      </w:r>
    </w:p>
    <w:p w:rsidR="00B96704" w:rsidRDefault="00B96704" w:rsidP="00A7167E">
      <w:pPr>
        <w:rPr>
          <w:iCs/>
          <w:sz w:val="22"/>
          <w:szCs w:val="22"/>
        </w:rPr>
      </w:pPr>
    </w:p>
    <w:p w:rsidR="00B96704" w:rsidRDefault="00B96704" w:rsidP="00A7167E">
      <w:pPr>
        <w:rPr>
          <w:iCs/>
          <w:sz w:val="24"/>
          <w:szCs w:val="24"/>
        </w:rPr>
      </w:pPr>
      <w:r w:rsidRPr="00B96704">
        <w:rPr>
          <w:iCs/>
          <w:sz w:val="24"/>
          <w:szCs w:val="24"/>
        </w:rPr>
        <w:t xml:space="preserve">Co-organizer </w:t>
      </w:r>
      <w:r w:rsidR="00974237">
        <w:rPr>
          <w:iCs/>
          <w:sz w:val="24"/>
          <w:szCs w:val="24"/>
        </w:rPr>
        <w:t xml:space="preserve">with Susan Paulson </w:t>
      </w:r>
      <w:r w:rsidRPr="00B96704">
        <w:rPr>
          <w:iCs/>
          <w:sz w:val="24"/>
          <w:szCs w:val="24"/>
        </w:rPr>
        <w:t xml:space="preserve">(11/15) </w:t>
      </w:r>
      <w:r w:rsidRPr="00B96704">
        <w:rPr>
          <w:color w:val="333333"/>
          <w:sz w:val="24"/>
          <w:szCs w:val="24"/>
        </w:rPr>
        <w:t>Culture, Power, Degrowth I</w:t>
      </w:r>
      <w:r>
        <w:rPr>
          <w:color w:val="333333"/>
          <w:sz w:val="24"/>
          <w:szCs w:val="24"/>
        </w:rPr>
        <w:t xml:space="preserve">. Invited session at the annual meetings of </w:t>
      </w:r>
      <w:proofErr w:type="gramStart"/>
      <w:r>
        <w:rPr>
          <w:color w:val="333333"/>
          <w:sz w:val="24"/>
          <w:szCs w:val="24"/>
        </w:rPr>
        <w:t xml:space="preserve">the </w:t>
      </w:r>
      <w:r w:rsidRPr="00B96704">
        <w:rPr>
          <w:iCs/>
          <w:sz w:val="24"/>
          <w:szCs w:val="24"/>
        </w:rPr>
        <w:t xml:space="preserve"> American</w:t>
      </w:r>
      <w:proofErr w:type="gramEnd"/>
      <w:r w:rsidRPr="00B96704">
        <w:rPr>
          <w:iCs/>
          <w:sz w:val="24"/>
          <w:szCs w:val="24"/>
        </w:rPr>
        <w:t xml:space="preserve"> Anthropological Association</w:t>
      </w:r>
      <w:r>
        <w:rPr>
          <w:iCs/>
          <w:sz w:val="24"/>
          <w:szCs w:val="24"/>
        </w:rPr>
        <w:t xml:space="preserve">, Denver, CO. </w:t>
      </w:r>
    </w:p>
    <w:p w:rsidR="00B96704" w:rsidRDefault="00B96704" w:rsidP="00A7167E">
      <w:pPr>
        <w:rPr>
          <w:iCs/>
          <w:sz w:val="24"/>
          <w:szCs w:val="24"/>
        </w:rPr>
      </w:pPr>
    </w:p>
    <w:p w:rsidR="00B96704" w:rsidRDefault="00B96704" w:rsidP="00A7167E">
      <w:pPr>
        <w:rPr>
          <w:iCs/>
          <w:sz w:val="24"/>
          <w:szCs w:val="24"/>
        </w:rPr>
      </w:pPr>
      <w:r>
        <w:rPr>
          <w:iCs/>
          <w:sz w:val="24"/>
          <w:szCs w:val="24"/>
        </w:rPr>
        <w:t>Co-organizer</w:t>
      </w:r>
      <w:r w:rsidR="00974237">
        <w:rPr>
          <w:iCs/>
          <w:sz w:val="24"/>
          <w:szCs w:val="24"/>
        </w:rPr>
        <w:t xml:space="preserve"> with Susan Paulson</w:t>
      </w:r>
      <w:r>
        <w:rPr>
          <w:iCs/>
          <w:sz w:val="24"/>
          <w:szCs w:val="24"/>
        </w:rPr>
        <w:t xml:space="preserve"> (11/15) Culture, Power, Degrowth II. Session at </w:t>
      </w:r>
      <w:r w:rsidRPr="00B96704">
        <w:rPr>
          <w:iCs/>
          <w:sz w:val="24"/>
          <w:szCs w:val="24"/>
        </w:rPr>
        <w:t xml:space="preserve">the annual meetings of </w:t>
      </w:r>
      <w:proofErr w:type="gramStart"/>
      <w:r w:rsidRPr="00B96704">
        <w:rPr>
          <w:iCs/>
          <w:sz w:val="24"/>
          <w:szCs w:val="24"/>
        </w:rPr>
        <w:t>the  American</w:t>
      </w:r>
      <w:proofErr w:type="gramEnd"/>
      <w:r w:rsidRPr="00B96704">
        <w:rPr>
          <w:iCs/>
          <w:sz w:val="24"/>
          <w:szCs w:val="24"/>
        </w:rPr>
        <w:t xml:space="preserve"> Anthropological Association, Denver, CO.</w:t>
      </w:r>
      <w:r>
        <w:rPr>
          <w:iCs/>
          <w:sz w:val="24"/>
          <w:szCs w:val="24"/>
        </w:rPr>
        <w:t xml:space="preserve"> </w:t>
      </w:r>
    </w:p>
    <w:p w:rsidR="00B96704" w:rsidRDefault="00B96704" w:rsidP="00A7167E">
      <w:pPr>
        <w:rPr>
          <w:iCs/>
          <w:sz w:val="22"/>
          <w:szCs w:val="22"/>
        </w:rPr>
      </w:pPr>
    </w:p>
    <w:p w:rsidR="00C93450" w:rsidRDefault="00C93450" w:rsidP="00A7167E">
      <w:pPr>
        <w:rPr>
          <w:iCs/>
          <w:sz w:val="22"/>
          <w:szCs w:val="22"/>
        </w:rPr>
      </w:pPr>
      <w:r>
        <w:rPr>
          <w:iCs/>
          <w:sz w:val="22"/>
          <w:szCs w:val="22"/>
        </w:rPr>
        <w:t xml:space="preserve">Presenter (12/14) </w:t>
      </w:r>
      <w:r w:rsidRPr="00C93450">
        <w:rPr>
          <w:iCs/>
          <w:sz w:val="22"/>
          <w:szCs w:val="22"/>
        </w:rPr>
        <w:t>Global Scouts: Young Adults and the Search for Meaning through Travel</w:t>
      </w:r>
      <w:r>
        <w:rPr>
          <w:iCs/>
          <w:sz w:val="22"/>
          <w:szCs w:val="22"/>
        </w:rPr>
        <w:t xml:space="preserve">. </w:t>
      </w:r>
      <w:r w:rsidRPr="00C93450">
        <w:rPr>
          <w:iCs/>
          <w:sz w:val="22"/>
          <w:szCs w:val="22"/>
        </w:rPr>
        <w:t xml:space="preserve">American Anthropological Association, </w:t>
      </w:r>
      <w:r>
        <w:rPr>
          <w:iCs/>
          <w:sz w:val="22"/>
          <w:szCs w:val="22"/>
        </w:rPr>
        <w:t>Washington, D.C.</w:t>
      </w:r>
      <w:r w:rsidRPr="00C93450">
        <w:rPr>
          <w:iCs/>
          <w:sz w:val="22"/>
          <w:szCs w:val="22"/>
        </w:rPr>
        <w:t xml:space="preserve"> (Presented in the panel below).</w:t>
      </w:r>
    </w:p>
    <w:p w:rsidR="00C93450" w:rsidRDefault="00C93450" w:rsidP="00A7167E">
      <w:pPr>
        <w:rPr>
          <w:iCs/>
          <w:sz w:val="22"/>
          <w:szCs w:val="22"/>
        </w:rPr>
      </w:pPr>
    </w:p>
    <w:p w:rsidR="00C93450" w:rsidRPr="00C93450" w:rsidRDefault="00C93450" w:rsidP="00C93450">
      <w:pPr>
        <w:rPr>
          <w:iCs/>
          <w:sz w:val="22"/>
          <w:szCs w:val="22"/>
        </w:rPr>
      </w:pPr>
      <w:r>
        <w:rPr>
          <w:iCs/>
          <w:sz w:val="22"/>
          <w:szCs w:val="22"/>
        </w:rPr>
        <w:t>Co-organizer (12/14) Traveling Epistemologies a</w:t>
      </w:r>
      <w:r w:rsidRPr="00C93450">
        <w:rPr>
          <w:iCs/>
          <w:sz w:val="22"/>
          <w:szCs w:val="22"/>
        </w:rPr>
        <w:t>nd M</w:t>
      </w:r>
      <w:r>
        <w:rPr>
          <w:iCs/>
          <w:sz w:val="22"/>
          <w:szCs w:val="22"/>
        </w:rPr>
        <w:t>ediated Empathies: Reflections o</w:t>
      </w:r>
      <w:r w:rsidRPr="00C93450">
        <w:rPr>
          <w:iCs/>
          <w:sz w:val="22"/>
          <w:szCs w:val="22"/>
        </w:rPr>
        <w:t>n</w:t>
      </w:r>
    </w:p>
    <w:p w:rsidR="00C93450" w:rsidRDefault="00C93450" w:rsidP="00C93450">
      <w:pPr>
        <w:rPr>
          <w:iCs/>
          <w:sz w:val="22"/>
          <w:szCs w:val="22"/>
        </w:rPr>
      </w:pPr>
      <w:r>
        <w:rPr>
          <w:iCs/>
          <w:sz w:val="22"/>
          <w:szCs w:val="22"/>
        </w:rPr>
        <w:t>Anthropology, Tourism, a</w:t>
      </w:r>
      <w:r w:rsidRPr="00C93450">
        <w:rPr>
          <w:iCs/>
          <w:sz w:val="22"/>
          <w:szCs w:val="22"/>
        </w:rPr>
        <w:t>nd Humanitarianism</w:t>
      </w:r>
      <w:r>
        <w:rPr>
          <w:iCs/>
          <w:sz w:val="22"/>
          <w:szCs w:val="22"/>
        </w:rPr>
        <w:t xml:space="preserve">. </w:t>
      </w:r>
      <w:r w:rsidRPr="00C93450">
        <w:rPr>
          <w:iCs/>
          <w:sz w:val="22"/>
          <w:szCs w:val="22"/>
        </w:rPr>
        <w:t>American Anthropological Association, Washington, D.C.</w:t>
      </w:r>
    </w:p>
    <w:p w:rsidR="00C93450" w:rsidRDefault="00C93450" w:rsidP="00A7167E">
      <w:pPr>
        <w:rPr>
          <w:iCs/>
          <w:sz w:val="22"/>
          <w:szCs w:val="22"/>
        </w:rPr>
      </w:pPr>
    </w:p>
    <w:p w:rsidR="004D17DE" w:rsidRDefault="004D17DE" w:rsidP="00A7167E">
      <w:pPr>
        <w:rPr>
          <w:iCs/>
          <w:sz w:val="22"/>
          <w:szCs w:val="22"/>
        </w:rPr>
      </w:pPr>
      <w:r>
        <w:rPr>
          <w:iCs/>
          <w:sz w:val="22"/>
          <w:szCs w:val="22"/>
        </w:rPr>
        <w:t xml:space="preserve">Discussant (3/14) Eric Wolf Paper Prize Discussant (Political Ecology Society), Society for Applied Anthropology, Albuquerque, NM. </w:t>
      </w:r>
    </w:p>
    <w:p w:rsidR="004D17DE" w:rsidRDefault="004D17DE" w:rsidP="00A7167E">
      <w:pPr>
        <w:rPr>
          <w:iCs/>
          <w:sz w:val="22"/>
          <w:szCs w:val="22"/>
        </w:rPr>
      </w:pPr>
    </w:p>
    <w:p w:rsidR="00E501E2" w:rsidRDefault="00E501E2" w:rsidP="00A7167E">
      <w:pPr>
        <w:rPr>
          <w:iCs/>
          <w:sz w:val="22"/>
          <w:szCs w:val="22"/>
        </w:rPr>
      </w:pPr>
      <w:r>
        <w:rPr>
          <w:iCs/>
          <w:sz w:val="22"/>
          <w:szCs w:val="22"/>
        </w:rPr>
        <w:t>Presenter (11/13)</w:t>
      </w:r>
      <w:r w:rsidRPr="00E501E2">
        <w:t xml:space="preserve"> </w:t>
      </w:r>
      <w:r w:rsidRPr="00E501E2">
        <w:rPr>
          <w:iCs/>
          <w:sz w:val="22"/>
          <w:szCs w:val="22"/>
        </w:rPr>
        <w:t>Khat Heals</w:t>
      </w:r>
      <w:proofErr w:type="gramStart"/>
      <w:r w:rsidRPr="00E501E2">
        <w:rPr>
          <w:iCs/>
          <w:sz w:val="22"/>
          <w:szCs w:val="22"/>
        </w:rPr>
        <w:t>?:</w:t>
      </w:r>
      <w:proofErr w:type="gramEnd"/>
      <w:r w:rsidRPr="00E501E2">
        <w:rPr>
          <w:iCs/>
          <w:sz w:val="22"/>
          <w:szCs w:val="22"/>
        </w:rPr>
        <w:t xml:space="preserve"> Unpacking the “Recreational” in Drug Use</w:t>
      </w:r>
      <w:r>
        <w:rPr>
          <w:iCs/>
          <w:sz w:val="22"/>
          <w:szCs w:val="22"/>
        </w:rPr>
        <w:t xml:space="preserve">. </w:t>
      </w:r>
      <w:r w:rsidRPr="00E501E2">
        <w:rPr>
          <w:iCs/>
          <w:sz w:val="22"/>
          <w:szCs w:val="22"/>
        </w:rPr>
        <w:t>American Anthropological Association</w:t>
      </w:r>
      <w:r>
        <w:rPr>
          <w:iCs/>
          <w:sz w:val="22"/>
          <w:szCs w:val="22"/>
        </w:rPr>
        <w:t>, Chicago, IL. (Presented in the panel below).</w:t>
      </w:r>
    </w:p>
    <w:p w:rsidR="00E501E2" w:rsidRDefault="00E501E2" w:rsidP="00A7167E">
      <w:pPr>
        <w:rPr>
          <w:iCs/>
          <w:sz w:val="22"/>
          <w:szCs w:val="22"/>
        </w:rPr>
      </w:pPr>
    </w:p>
    <w:p w:rsidR="00E501E2" w:rsidRDefault="00E501E2" w:rsidP="00A7167E">
      <w:pPr>
        <w:rPr>
          <w:iCs/>
          <w:sz w:val="22"/>
          <w:szCs w:val="22"/>
        </w:rPr>
      </w:pPr>
      <w:r>
        <w:rPr>
          <w:iCs/>
          <w:sz w:val="22"/>
          <w:szCs w:val="22"/>
        </w:rPr>
        <w:t xml:space="preserve">Co-organizer (11/13) Panel: </w:t>
      </w:r>
      <w:r w:rsidRPr="00E501E2">
        <w:rPr>
          <w:iCs/>
          <w:sz w:val="24"/>
          <w:szCs w:val="24"/>
        </w:rPr>
        <w:t>Stimulating Anthrop</w:t>
      </w:r>
      <w:r>
        <w:rPr>
          <w:iCs/>
          <w:sz w:val="24"/>
          <w:szCs w:val="24"/>
        </w:rPr>
        <w:t>ology: Current Engagements in the Anthropology o</w:t>
      </w:r>
      <w:r w:rsidRPr="00E501E2">
        <w:rPr>
          <w:iCs/>
          <w:sz w:val="24"/>
          <w:szCs w:val="24"/>
        </w:rPr>
        <w:t>f Drugs</w:t>
      </w:r>
      <w:r>
        <w:rPr>
          <w:iCs/>
          <w:sz w:val="24"/>
          <w:szCs w:val="24"/>
        </w:rPr>
        <w:t xml:space="preserve">. </w:t>
      </w:r>
      <w:r w:rsidRPr="00E501E2">
        <w:rPr>
          <w:iCs/>
          <w:sz w:val="24"/>
          <w:szCs w:val="24"/>
        </w:rPr>
        <w:t>American Anthropological Association, Chicago, IL.</w:t>
      </w:r>
    </w:p>
    <w:p w:rsidR="00E501E2" w:rsidRDefault="00E501E2" w:rsidP="00A7167E">
      <w:pPr>
        <w:rPr>
          <w:iCs/>
          <w:sz w:val="22"/>
          <w:szCs w:val="22"/>
        </w:rPr>
      </w:pPr>
    </w:p>
    <w:p w:rsidR="00677AB7" w:rsidRPr="00A7167E" w:rsidRDefault="00677AB7" w:rsidP="00A7167E">
      <w:pPr>
        <w:rPr>
          <w:rFonts w:eastAsiaTheme="minorHAnsi"/>
          <w:b/>
          <w:sz w:val="24"/>
          <w:szCs w:val="24"/>
        </w:rPr>
      </w:pPr>
      <w:r>
        <w:rPr>
          <w:iCs/>
          <w:sz w:val="22"/>
          <w:szCs w:val="22"/>
        </w:rPr>
        <w:t xml:space="preserve">Presenter (11/12) </w:t>
      </w:r>
      <w:r w:rsidR="00A7167E" w:rsidRPr="00A7167E">
        <w:rPr>
          <w:rFonts w:eastAsiaTheme="minorHAnsi"/>
          <w:sz w:val="24"/>
          <w:szCs w:val="24"/>
        </w:rPr>
        <w:t>Following the Yellow Brick Road: Holistic Health Tourism at Lake Atitlan, Guatemala</w:t>
      </w:r>
      <w:r w:rsidRPr="00A7167E">
        <w:rPr>
          <w:sz w:val="24"/>
          <w:szCs w:val="24"/>
        </w:rPr>
        <w:t>.</w:t>
      </w:r>
      <w:r>
        <w:rPr>
          <w:sz w:val="24"/>
          <w:szCs w:val="24"/>
        </w:rPr>
        <w:t xml:space="preserve"> </w:t>
      </w:r>
      <w:r>
        <w:rPr>
          <w:iCs/>
          <w:sz w:val="22"/>
          <w:szCs w:val="22"/>
        </w:rPr>
        <w:t xml:space="preserve">American Anthropological Association, San Francisco, CA. </w:t>
      </w:r>
    </w:p>
    <w:p w:rsidR="00677AB7" w:rsidRDefault="00677AB7" w:rsidP="0045413E">
      <w:pPr>
        <w:snapToGrid w:val="0"/>
        <w:rPr>
          <w:iCs/>
          <w:sz w:val="22"/>
          <w:szCs w:val="22"/>
        </w:rPr>
      </w:pPr>
    </w:p>
    <w:p w:rsidR="004108CF" w:rsidRDefault="004108CF" w:rsidP="0045413E">
      <w:pPr>
        <w:snapToGrid w:val="0"/>
        <w:rPr>
          <w:iCs/>
          <w:sz w:val="22"/>
          <w:szCs w:val="22"/>
        </w:rPr>
      </w:pPr>
      <w:r>
        <w:rPr>
          <w:iCs/>
          <w:sz w:val="22"/>
          <w:szCs w:val="22"/>
        </w:rPr>
        <w:t xml:space="preserve">Presenter (11/11) </w:t>
      </w:r>
      <w:r w:rsidRPr="004108CF">
        <w:rPr>
          <w:iCs/>
          <w:sz w:val="22"/>
          <w:szCs w:val="22"/>
        </w:rPr>
        <w:t>Leaf of Paradise</w:t>
      </w:r>
      <w:proofErr w:type="gramStart"/>
      <w:r w:rsidRPr="004108CF">
        <w:rPr>
          <w:iCs/>
          <w:sz w:val="22"/>
          <w:szCs w:val="22"/>
        </w:rPr>
        <w:t>?:</w:t>
      </w:r>
      <w:proofErr w:type="gramEnd"/>
      <w:r w:rsidRPr="004108CF">
        <w:rPr>
          <w:iCs/>
          <w:sz w:val="22"/>
          <w:szCs w:val="22"/>
        </w:rPr>
        <w:t xml:space="preserve"> Khat On the Margins In Madagascar</w:t>
      </w:r>
      <w:r>
        <w:rPr>
          <w:iCs/>
          <w:sz w:val="22"/>
          <w:szCs w:val="22"/>
        </w:rPr>
        <w:t xml:space="preserve">. American Anthropological Association, Montreal, Canada. </w:t>
      </w:r>
    </w:p>
    <w:p w:rsidR="004108CF" w:rsidRDefault="004108CF" w:rsidP="0045413E">
      <w:pPr>
        <w:snapToGrid w:val="0"/>
        <w:rPr>
          <w:iCs/>
          <w:sz w:val="22"/>
          <w:szCs w:val="22"/>
        </w:rPr>
      </w:pPr>
    </w:p>
    <w:p w:rsidR="0045413E" w:rsidRPr="001F287D" w:rsidRDefault="0045413E" w:rsidP="0045413E">
      <w:pPr>
        <w:snapToGrid w:val="0"/>
        <w:rPr>
          <w:sz w:val="24"/>
          <w:szCs w:val="24"/>
        </w:rPr>
      </w:pPr>
      <w:r w:rsidRPr="00E33FE8">
        <w:rPr>
          <w:iCs/>
          <w:sz w:val="22"/>
          <w:szCs w:val="22"/>
        </w:rPr>
        <w:t xml:space="preserve">Presenter (4/11) Surviving the Margins: Khat in Northern Madagascar. </w:t>
      </w:r>
      <w:r w:rsidRPr="001F287D">
        <w:rPr>
          <w:lang w:val="fr-FR"/>
        </w:rPr>
        <w:t xml:space="preserve">COLLOQUE INTERNATIONAL ANTHROPOLOGIE COMPARATIVE DES SOCIETES INSULAIRES DE L’OCEAN INDIEN OCCIDENTAL </w:t>
      </w:r>
      <w:r w:rsidRPr="001F287D">
        <w:rPr>
          <w:iCs/>
          <w:lang w:val="fr-FR"/>
        </w:rPr>
        <w:t xml:space="preserve">TERRAINS ET THEORIES. </w:t>
      </w:r>
      <w:proofErr w:type="spellStart"/>
      <w:r w:rsidRPr="001F287D">
        <w:rPr>
          <w:iCs/>
          <w:sz w:val="22"/>
          <w:szCs w:val="22"/>
          <w:lang w:val="fr-FR"/>
        </w:rPr>
        <w:t>Conference</w:t>
      </w:r>
      <w:proofErr w:type="spellEnd"/>
      <w:r w:rsidRPr="001F287D">
        <w:rPr>
          <w:iCs/>
          <w:sz w:val="22"/>
          <w:szCs w:val="22"/>
          <w:lang w:val="fr-FR"/>
        </w:rPr>
        <w:t xml:space="preserve"> </w:t>
      </w:r>
      <w:proofErr w:type="spellStart"/>
      <w:r w:rsidRPr="001F287D">
        <w:rPr>
          <w:iCs/>
          <w:sz w:val="22"/>
          <w:szCs w:val="22"/>
          <w:lang w:val="fr-FR"/>
        </w:rPr>
        <w:t>sponsored</w:t>
      </w:r>
      <w:proofErr w:type="spellEnd"/>
      <w:r w:rsidRPr="001F287D">
        <w:rPr>
          <w:iCs/>
          <w:sz w:val="22"/>
          <w:szCs w:val="22"/>
          <w:lang w:val="fr-FR"/>
        </w:rPr>
        <w:t xml:space="preserve"> by the D</w:t>
      </w:r>
      <w:r w:rsidRPr="00E33FE8">
        <w:rPr>
          <w:sz w:val="24"/>
          <w:szCs w:val="24"/>
          <w:lang w:val="fr-FR"/>
        </w:rPr>
        <w:t xml:space="preserve">épartement de la Recherche du Musée du Quai Branly. </w:t>
      </w:r>
      <w:r w:rsidRPr="00E33FE8">
        <w:rPr>
          <w:iCs/>
          <w:sz w:val="24"/>
          <w:szCs w:val="24"/>
        </w:rPr>
        <w:t>Paris, France.</w:t>
      </w:r>
    </w:p>
    <w:p w:rsidR="0045413E" w:rsidRDefault="0045413E" w:rsidP="00F464B7">
      <w:pPr>
        <w:rPr>
          <w:bCs/>
          <w:sz w:val="24"/>
          <w:szCs w:val="24"/>
        </w:rPr>
      </w:pPr>
    </w:p>
    <w:p w:rsidR="004B48BA" w:rsidRDefault="004B48BA" w:rsidP="00F464B7">
      <w:pPr>
        <w:rPr>
          <w:bCs/>
          <w:sz w:val="24"/>
          <w:szCs w:val="24"/>
        </w:rPr>
      </w:pPr>
      <w:r w:rsidRPr="004B48BA">
        <w:rPr>
          <w:bCs/>
          <w:sz w:val="24"/>
          <w:szCs w:val="24"/>
        </w:rPr>
        <w:t>Co-Organizer (11/09) Marginal or Mainstream? The Beginnings and the End(s) of Feminist Anthropology</w:t>
      </w:r>
      <w:r>
        <w:rPr>
          <w:bCs/>
          <w:sz w:val="24"/>
          <w:szCs w:val="24"/>
        </w:rPr>
        <w:t xml:space="preserve">. Invited Roundtable by the Association for Feminist Anthropology of the American Anthropological Association, Philadelphia, PN. </w:t>
      </w:r>
    </w:p>
    <w:p w:rsidR="004B48BA" w:rsidRDefault="004B48BA" w:rsidP="00F464B7">
      <w:pPr>
        <w:rPr>
          <w:bCs/>
          <w:sz w:val="24"/>
          <w:szCs w:val="24"/>
        </w:rPr>
      </w:pPr>
    </w:p>
    <w:p w:rsidR="004B48BA" w:rsidRPr="004B48BA" w:rsidRDefault="004B48BA" w:rsidP="00F464B7">
      <w:pPr>
        <w:rPr>
          <w:bCs/>
          <w:sz w:val="24"/>
          <w:szCs w:val="24"/>
        </w:rPr>
      </w:pPr>
      <w:r>
        <w:rPr>
          <w:bCs/>
          <w:sz w:val="24"/>
          <w:szCs w:val="24"/>
        </w:rPr>
        <w:t xml:space="preserve">Organizer (11/09) Rappaport Prize Panel Discussion. Organized in the capacity of Board Member of the Anthropology and Environment section of the American Anthropological Association for the presentation of student papers competing for the Rappaport Prize, </w:t>
      </w:r>
      <w:proofErr w:type="spellStart"/>
      <w:r>
        <w:rPr>
          <w:bCs/>
          <w:sz w:val="24"/>
          <w:szCs w:val="24"/>
        </w:rPr>
        <w:t>Philadephia</w:t>
      </w:r>
      <w:proofErr w:type="spellEnd"/>
      <w:r>
        <w:rPr>
          <w:bCs/>
          <w:sz w:val="24"/>
          <w:szCs w:val="24"/>
        </w:rPr>
        <w:t>, PN.</w:t>
      </w:r>
    </w:p>
    <w:p w:rsidR="004B48BA" w:rsidRPr="000D1683" w:rsidRDefault="004B48BA" w:rsidP="00F464B7">
      <w:pPr>
        <w:rPr>
          <w:sz w:val="24"/>
          <w:szCs w:val="24"/>
        </w:rPr>
      </w:pPr>
    </w:p>
    <w:p w:rsidR="000D1683" w:rsidRDefault="000D1683" w:rsidP="000D1683">
      <w:pPr>
        <w:pStyle w:val="PlainText"/>
        <w:rPr>
          <w:rFonts w:ascii="Times New Roman" w:hAnsi="Times New Roman"/>
          <w:sz w:val="24"/>
          <w:szCs w:val="24"/>
        </w:rPr>
      </w:pPr>
      <w:r w:rsidRPr="000D1683">
        <w:rPr>
          <w:rFonts w:ascii="Times New Roman" w:hAnsi="Times New Roman"/>
          <w:sz w:val="24"/>
          <w:szCs w:val="24"/>
        </w:rPr>
        <w:t>Presenter (3/09) Drug vs. Food Crops:</w:t>
      </w:r>
      <w:r>
        <w:rPr>
          <w:rFonts w:ascii="Times New Roman" w:hAnsi="Times New Roman"/>
          <w:sz w:val="24"/>
          <w:szCs w:val="24"/>
        </w:rPr>
        <w:t xml:space="preserve"> </w:t>
      </w:r>
      <w:r w:rsidRPr="000D1683">
        <w:rPr>
          <w:rFonts w:ascii="Times New Roman" w:hAnsi="Times New Roman"/>
          <w:sz w:val="24"/>
          <w:szCs w:val="24"/>
        </w:rPr>
        <w:t>Khat and the Complexities of Agricultural Development in Northern Madagascar</w:t>
      </w:r>
      <w:r>
        <w:rPr>
          <w:rFonts w:ascii="Times New Roman" w:hAnsi="Times New Roman"/>
          <w:sz w:val="24"/>
          <w:szCs w:val="24"/>
        </w:rPr>
        <w:t>. Society for Applied Anthropology, Santa Fe, NM.</w:t>
      </w:r>
    </w:p>
    <w:p w:rsidR="000D1683" w:rsidRDefault="000D1683" w:rsidP="000D1683">
      <w:pPr>
        <w:pStyle w:val="PlainText"/>
        <w:rPr>
          <w:rFonts w:ascii="Times New Roman" w:hAnsi="Times New Roman"/>
          <w:sz w:val="24"/>
          <w:szCs w:val="24"/>
        </w:rPr>
      </w:pPr>
    </w:p>
    <w:p w:rsidR="000D1683" w:rsidRPr="000D1683" w:rsidRDefault="000D1683" w:rsidP="000D1683">
      <w:pPr>
        <w:pStyle w:val="PlainText"/>
        <w:rPr>
          <w:rFonts w:ascii="Times New Roman" w:hAnsi="Times New Roman"/>
          <w:sz w:val="24"/>
          <w:szCs w:val="24"/>
        </w:rPr>
      </w:pPr>
      <w:r>
        <w:rPr>
          <w:rFonts w:ascii="Times New Roman" w:hAnsi="Times New Roman"/>
          <w:sz w:val="24"/>
          <w:szCs w:val="24"/>
        </w:rPr>
        <w:t>Di</w:t>
      </w:r>
      <w:r w:rsidR="005460FE">
        <w:rPr>
          <w:rFonts w:ascii="Times New Roman" w:hAnsi="Times New Roman"/>
          <w:sz w:val="24"/>
          <w:szCs w:val="24"/>
        </w:rPr>
        <w:t>scussant (3/09) Parks, Populatio</w:t>
      </w:r>
      <w:r>
        <w:rPr>
          <w:rFonts w:ascii="Times New Roman" w:hAnsi="Times New Roman"/>
          <w:sz w:val="24"/>
          <w:szCs w:val="24"/>
        </w:rPr>
        <w:t>n</w:t>
      </w:r>
      <w:r w:rsidR="005460FE">
        <w:rPr>
          <w:rFonts w:ascii="Times New Roman" w:hAnsi="Times New Roman"/>
          <w:sz w:val="24"/>
          <w:szCs w:val="24"/>
        </w:rPr>
        <w:t xml:space="preserve"> and Livelihood Shifts: Is Inte</w:t>
      </w:r>
      <w:r>
        <w:rPr>
          <w:rFonts w:ascii="Times New Roman" w:hAnsi="Times New Roman"/>
          <w:sz w:val="24"/>
          <w:szCs w:val="24"/>
        </w:rPr>
        <w:t>grated Conservation and Develo</w:t>
      </w:r>
      <w:r w:rsidR="005460FE">
        <w:rPr>
          <w:rFonts w:ascii="Times New Roman" w:hAnsi="Times New Roman"/>
          <w:sz w:val="24"/>
          <w:szCs w:val="24"/>
        </w:rPr>
        <w:t>pment</w:t>
      </w:r>
      <w:r>
        <w:rPr>
          <w:rFonts w:ascii="Times New Roman" w:hAnsi="Times New Roman"/>
          <w:sz w:val="24"/>
          <w:szCs w:val="24"/>
        </w:rPr>
        <w:t xml:space="preserve"> Biting the Hand that Feeds? Political Ecology Society/Society for Applied Anthropology, Santa Fe, NM. </w:t>
      </w:r>
    </w:p>
    <w:p w:rsidR="000D1683" w:rsidRDefault="000D1683" w:rsidP="00F464B7">
      <w:pPr>
        <w:rPr>
          <w:sz w:val="24"/>
          <w:szCs w:val="24"/>
        </w:rPr>
      </w:pPr>
    </w:p>
    <w:p w:rsidR="00F464B7" w:rsidRDefault="00F464B7" w:rsidP="00F464B7">
      <w:pPr>
        <w:rPr>
          <w:sz w:val="24"/>
          <w:szCs w:val="24"/>
        </w:rPr>
      </w:pPr>
      <w:r w:rsidRPr="00F464B7">
        <w:rPr>
          <w:sz w:val="24"/>
          <w:szCs w:val="24"/>
        </w:rPr>
        <w:t>Paper Presentation (3/08) “At Home in the Margins: Women and the Khat Trade in Northern Madagascar.” Political Ecology Society meetings, in conjunction with the Society for Applied Anthropology, Memphis</w:t>
      </w:r>
      <w:r w:rsidR="004B48BA">
        <w:rPr>
          <w:sz w:val="24"/>
          <w:szCs w:val="24"/>
        </w:rPr>
        <w:t>, TN</w:t>
      </w:r>
      <w:r w:rsidRPr="00F464B7">
        <w:rPr>
          <w:sz w:val="24"/>
          <w:szCs w:val="24"/>
        </w:rPr>
        <w:t>.</w:t>
      </w:r>
    </w:p>
    <w:p w:rsidR="00F464B7" w:rsidRPr="002175DB" w:rsidRDefault="00F464B7" w:rsidP="00F464B7">
      <w:pPr>
        <w:pStyle w:val="NormalWeb"/>
        <w:spacing w:line="288" w:lineRule="atLeast"/>
        <w:rPr>
          <w:color w:val="000000"/>
        </w:rPr>
      </w:pPr>
      <w:r>
        <w:rPr>
          <w:color w:val="333333"/>
        </w:rPr>
        <w:t>Paper Presentation (11/08) “</w:t>
      </w:r>
      <w:r w:rsidRPr="00283AB5">
        <w:rPr>
          <w:rFonts w:ascii="Times" w:hAnsi="Times"/>
          <w:color w:val="000000"/>
        </w:rPr>
        <w:t xml:space="preserve">What Labels Do for Livelihoods: Khat, Coca, and the War </w:t>
      </w:r>
      <w:r w:rsidRPr="002175DB">
        <w:rPr>
          <w:color w:val="000000"/>
        </w:rPr>
        <w:t>on Drugs.” American Anthropological Association, San Francisco, CA.</w:t>
      </w:r>
    </w:p>
    <w:p w:rsidR="002175DB" w:rsidRPr="002175DB" w:rsidRDefault="002175DB" w:rsidP="002175DB">
      <w:pPr>
        <w:autoSpaceDE w:val="0"/>
        <w:autoSpaceDN w:val="0"/>
        <w:adjustRightInd w:val="0"/>
        <w:rPr>
          <w:sz w:val="24"/>
          <w:szCs w:val="24"/>
        </w:rPr>
      </w:pPr>
      <w:r w:rsidRPr="002175DB">
        <w:rPr>
          <w:sz w:val="24"/>
          <w:szCs w:val="24"/>
        </w:rPr>
        <w:t xml:space="preserve">Discussant: New Challenges in Feminist Political Ecology: </w:t>
      </w:r>
      <w:proofErr w:type="spellStart"/>
      <w:r w:rsidRPr="002175DB">
        <w:rPr>
          <w:sz w:val="24"/>
          <w:szCs w:val="24"/>
        </w:rPr>
        <w:t>Multisites</w:t>
      </w:r>
      <w:proofErr w:type="spellEnd"/>
      <w:r w:rsidRPr="002175DB">
        <w:rPr>
          <w:sz w:val="24"/>
          <w:szCs w:val="24"/>
        </w:rPr>
        <w:t>, Multi-scale, and Studying Up (co-organizer and co-chair with Lisa Gezon). Annual Meeting of the Society for Applied Anthropology, Memphis, Tennessee, March 25- 29, 2008.</w:t>
      </w:r>
    </w:p>
    <w:p w:rsidR="00E11A33" w:rsidRPr="00F464B7" w:rsidRDefault="00E11A33" w:rsidP="00E11A33">
      <w:pPr>
        <w:pStyle w:val="NormalWeb"/>
        <w:spacing w:line="288" w:lineRule="atLeast"/>
      </w:pPr>
      <w:r w:rsidRPr="002175DB">
        <w:t>Paper Presentation (11/07) “Double Trouble: Drugs (Khat), Conservation, and Livelihood</w:t>
      </w:r>
      <w:r w:rsidRPr="00F464B7">
        <w:t xml:space="preserve"> Alternatives in Northern Madagascar,” American Anthropological Association, Washington, D.C.</w:t>
      </w:r>
    </w:p>
    <w:p w:rsidR="00DE7C11" w:rsidRPr="00DE7C11" w:rsidRDefault="00EE7FCA" w:rsidP="003F0C4A">
      <w:pPr>
        <w:rPr>
          <w:sz w:val="24"/>
          <w:szCs w:val="24"/>
        </w:rPr>
      </w:pPr>
      <w:r>
        <w:rPr>
          <w:sz w:val="24"/>
          <w:szCs w:val="24"/>
        </w:rPr>
        <w:t>Paper Presentation</w:t>
      </w:r>
      <w:r w:rsidR="00DE7C11" w:rsidRPr="00DE7C11">
        <w:rPr>
          <w:sz w:val="24"/>
          <w:szCs w:val="24"/>
        </w:rPr>
        <w:t xml:space="preserve"> </w:t>
      </w:r>
      <w:r w:rsidR="00E11A33">
        <w:rPr>
          <w:sz w:val="24"/>
          <w:szCs w:val="24"/>
        </w:rPr>
        <w:t>(</w:t>
      </w:r>
      <w:r w:rsidR="00DE7C11" w:rsidRPr="00DE7C11">
        <w:rPr>
          <w:sz w:val="24"/>
          <w:szCs w:val="24"/>
        </w:rPr>
        <w:t>4/07</w:t>
      </w:r>
      <w:r w:rsidR="00E11A33">
        <w:rPr>
          <w:sz w:val="24"/>
          <w:szCs w:val="24"/>
        </w:rPr>
        <w:t>)</w:t>
      </w:r>
      <w:r w:rsidR="00DE7C11" w:rsidRPr="00DE7C11">
        <w:rPr>
          <w:sz w:val="24"/>
          <w:szCs w:val="24"/>
        </w:rPr>
        <w:t xml:space="preserve"> “</w:t>
      </w:r>
      <w:r w:rsidR="00DE7C11" w:rsidRPr="00DE7C11">
        <w:rPr>
          <w:sz w:val="24"/>
          <w:szCs w:val="24"/>
          <w:lang w:val="en-GB"/>
        </w:rPr>
        <w:t>Khat in Madagascar</w:t>
      </w:r>
      <w:r w:rsidR="0070661F">
        <w:rPr>
          <w:sz w:val="24"/>
          <w:szCs w:val="24"/>
          <w:lang w:val="en-GB"/>
        </w:rPr>
        <w:t>: Political Ecology and the Culture of Drugs in a Postcolonial S</w:t>
      </w:r>
      <w:r w:rsidR="00DE7C11" w:rsidRPr="00DE7C11">
        <w:rPr>
          <w:sz w:val="24"/>
          <w:szCs w:val="24"/>
          <w:lang w:val="en-GB"/>
        </w:rPr>
        <w:t>tate</w:t>
      </w:r>
      <w:r w:rsidR="009026A6">
        <w:rPr>
          <w:sz w:val="24"/>
          <w:szCs w:val="24"/>
          <w:lang w:val="en-GB"/>
        </w:rPr>
        <w:t>,” i</w:t>
      </w:r>
      <w:r w:rsidR="00DE7C11" w:rsidRPr="00DE7C11">
        <w:rPr>
          <w:sz w:val="24"/>
          <w:szCs w:val="24"/>
          <w:lang w:val="en-GB"/>
        </w:rPr>
        <w:t xml:space="preserve">n the session: </w:t>
      </w:r>
      <w:r w:rsidR="00DE7C11" w:rsidRPr="00DE7C11">
        <w:rPr>
          <w:sz w:val="24"/>
          <w:szCs w:val="24"/>
        </w:rPr>
        <w:t xml:space="preserve">"New political ecology research in Madagascar,” organized by Catherine Colson and Christian Kull. </w:t>
      </w:r>
      <w:r w:rsidR="00DE7C11" w:rsidRPr="00DE7C11">
        <w:rPr>
          <w:sz w:val="24"/>
          <w:szCs w:val="24"/>
          <w:lang w:val="en-GB"/>
        </w:rPr>
        <w:t xml:space="preserve">American Association of Geographers, San Francisco, CA. </w:t>
      </w:r>
    </w:p>
    <w:p w:rsidR="00DE7C11" w:rsidRPr="00DE7C11" w:rsidRDefault="00DE7C11" w:rsidP="003F0C4A">
      <w:pPr>
        <w:rPr>
          <w:sz w:val="24"/>
          <w:szCs w:val="24"/>
        </w:rPr>
      </w:pPr>
    </w:p>
    <w:p w:rsidR="004C1BF9" w:rsidRDefault="004C1BF9" w:rsidP="003F0C4A">
      <w:pPr>
        <w:rPr>
          <w:sz w:val="24"/>
          <w:szCs w:val="24"/>
        </w:rPr>
      </w:pPr>
      <w:r w:rsidRPr="0088712F">
        <w:rPr>
          <w:sz w:val="24"/>
          <w:szCs w:val="24"/>
        </w:rPr>
        <w:t>Paper Presentation (11/06) “</w:t>
      </w:r>
      <w:proofErr w:type="spellStart"/>
      <w:r w:rsidRPr="0088712F">
        <w:rPr>
          <w:sz w:val="24"/>
          <w:szCs w:val="24"/>
          <w:lang w:val="en-GB"/>
        </w:rPr>
        <w:t>Qat</w:t>
      </w:r>
      <w:proofErr w:type="spellEnd"/>
      <w:r w:rsidRPr="0088712F">
        <w:rPr>
          <w:sz w:val="24"/>
          <w:szCs w:val="24"/>
          <w:lang w:val="en-GB"/>
        </w:rPr>
        <w:t xml:space="preserve"> as an Alternative Cultural and Economic Order in Northern Madagascar,” in the session: </w:t>
      </w:r>
      <w:r w:rsidRPr="0088712F">
        <w:rPr>
          <w:sz w:val="24"/>
          <w:szCs w:val="24"/>
        </w:rPr>
        <w:t xml:space="preserve">Do Governments Need Rebels? Do Bureaucracies Need Failure? The Cultural Politics of Order and Success in Nature, Development and the State, </w:t>
      </w:r>
      <w:r w:rsidR="0088712F" w:rsidRPr="0088712F">
        <w:rPr>
          <w:sz w:val="24"/>
          <w:szCs w:val="24"/>
        </w:rPr>
        <w:t>o</w:t>
      </w:r>
      <w:r w:rsidRPr="0088712F">
        <w:rPr>
          <w:sz w:val="24"/>
          <w:szCs w:val="24"/>
        </w:rPr>
        <w:t>rganized by Andrew Mathews and Lisa L. Gezon.</w:t>
      </w:r>
      <w:r w:rsidR="0088712F" w:rsidRPr="0088712F">
        <w:rPr>
          <w:sz w:val="24"/>
          <w:szCs w:val="24"/>
        </w:rPr>
        <w:t xml:space="preserve"> </w:t>
      </w:r>
      <w:r w:rsidR="0088712F" w:rsidRPr="0088712F">
        <w:rPr>
          <w:sz w:val="24"/>
          <w:szCs w:val="24"/>
          <w:lang w:val="en-GB"/>
        </w:rPr>
        <w:t>A</w:t>
      </w:r>
      <w:r w:rsidR="0088712F">
        <w:rPr>
          <w:sz w:val="24"/>
          <w:szCs w:val="24"/>
          <w:lang w:val="en-GB"/>
        </w:rPr>
        <w:t>merican Anthropological Association,</w:t>
      </w:r>
      <w:r w:rsidR="0088712F" w:rsidRPr="0088712F">
        <w:rPr>
          <w:sz w:val="24"/>
          <w:szCs w:val="24"/>
          <w:lang w:val="en-GB"/>
        </w:rPr>
        <w:t xml:space="preserve"> San Jose, CA</w:t>
      </w:r>
      <w:r w:rsidR="0088712F">
        <w:rPr>
          <w:sz w:val="24"/>
          <w:szCs w:val="24"/>
          <w:lang w:val="en-GB"/>
        </w:rPr>
        <w:t>.</w:t>
      </w:r>
    </w:p>
    <w:p w:rsidR="004C1BF9" w:rsidRDefault="004C1BF9" w:rsidP="003F0C4A">
      <w:pPr>
        <w:rPr>
          <w:sz w:val="24"/>
          <w:szCs w:val="24"/>
        </w:rPr>
      </w:pPr>
    </w:p>
    <w:p w:rsidR="00E222D9" w:rsidRDefault="00E222D9" w:rsidP="003F0C4A">
      <w:pPr>
        <w:rPr>
          <w:sz w:val="24"/>
          <w:szCs w:val="24"/>
        </w:rPr>
      </w:pPr>
      <w:r>
        <w:rPr>
          <w:sz w:val="24"/>
          <w:szCs w:val="24"/>
        </w:rPr>
        <w:t>Paper Presentation (3/06) “</w:t>
      </w:r>
      <w:proofErr w:type="spellStart"/>
      <w:r>
        <w:rPr>
          <w:sz w:val="24"/>
          <w:szCs w:val="24"/>
        </w:rPr>
        <w:t>Qat</w:t>
      </w:r>
      <w:proofErr w:type="spellEnd"/>
      <w:r>
        <w:rPr>
          <w:sz w:val="24"/>
          <w:szCs w:val="24"/>
        </w:rPr>
        <w:t xml:space="preserve"> in Motion, Women in Motion: Gender Politics and Livelihoods in Northern Madagascar.” Society for Applied Anthropology, 66</w:t>
      </w:r>
      <w:r w:rsidRPr="00E222D9">
        <w:rPr>
          <w:sz w:val="24"/>
          <w:szCs w:val="24"/>
          <w:vertAlign w:val="superscript"/>
        </w:rPr>
        <w:t>th</w:t>
      </w:r>
      <w:r>
        <w:rPr>
          <w:sz w:val="24"/>
          <w:szCs w:val="24"/>
        </w:rPr>
        <w:t xml:space="preserve"> Annual Meeting, Vancouver, BC, Canada.</w:t>
      </w:r>
    </w:p>
    <w:p w:rsidR="00E222D9" w:rsidRDefault="00E222D9" w:rsidP="003F0C4A">
      <w:pPr>
        <w:rPr>
          <w:sz w:val="24"/>
          <w:szCs w:val="24"/>
        </w:rPr>
      </w:pPr>
    </w:p>
    <w:p w:rsidR="00664C2A" w:rsidRPr="00664C2A" w:rsidRDefault="00664C2A" w:rsidP="003F0C4A">
      <w:pPr>
        <w:rPr>
          <w:sz w:val="24"/>
          <w:szCs w:val="24"/>
        </w:rPr>
      </w:pPr>
      <w:r>
        <w:rPr>
          <w:sz w:val="24"/>
          <w:szCs w:val="24"/>
        </w:rPr>
        <w:t xml:space="preserve">Paper Presentation with co-author, Benjamin Z. Freed. (11/05) </w:t>
      </w:r>
      <w:r w:rsidRPr="00664C2A">
        <w:rPr>
          <w:sz w:val="24"/>
          <w:szCs w:val="24"/>
        </w:rPr>
        <w:t>“</w:t>
      </w:r>
      <w:r w:rsidRPr="00664C2A">
        <w:rPr>
          <w:rStyle w:val="HTMLTypewriter2"/>
          <w:rFonts w:ascii="Times New Roman" w:hAnsi="Times New Roman" w:cs="Times New Roman"/>
          <w:color w:val="000000"/>
          <w:sz w:val="24"/>
          <w:szCs w:val="24"/>
        </w:rPr>
        <w:t>The Elephant and the Blindfold: Challenging Myths of Deforestation Through Collaborative Research in Madagascar</w:t>
      </w:r>
      <w:r>
        <w:rPr>
          <w:rStyle w:val="HTMLTypewriter2"/>
          <w:rFonts w:ascii="Times New Roman" w:hAnsi="Times New Roman" w:cs="Times New Roman"/>
          <w:color w:val="000000"/>
          <w:sz w:val="24"/>
          <w:szCs w:val="24"/>
        </w:rPr>
        <w:t xml:space="preserve">.” </w:t>
      </w:r>
      <w:r w:rsidR="00155CA7">
        <w:rPr>
          <w:rStyle w:val="HTMLTypewriter2"/>
          <w:rFonts w:ascii="Times New Roman" w:hAnsi="Times New Roman" w:cs="Times New Roman"/>
          <w:color w:val="000000"/>
          <w:sz w:val="24"/>
          <w:szCs w:val="24"/>
        </w:rPr>
        <w:t>Paper presented at the 104</w:t>
      </w:r>
      <w:r w:rsidR="00155CA7" w:rsidRPr="00155CA7">
        <w:rPr>
          <w:rStyle w:val="HTMLTypewriter2"/>
          <w:rFonts w:ascii="Times New Roman" w:hAnsi="Times New Roman" w:cs="Times New Roman"/>
          <w:color w:val="000000"/>
          <w:sz w:val="24"/>
          <w:szCs w:val="24"/>
          <w:vertAlign w:val="superscript"/>
        </w:rPr>
        <w:t>th</w:t>
      </w:r>
      <w:r w:rsidR="00155CA7">
        <w:rPr>
          <w:rStyle w:val="HTMLTypewriter2"/>
          <w:rFonts w:ascii="Times New Roman" w:hAnsi="Times New Roman" w:cs="Times New Roman"/>
          <w:color w:val="000000"/>
          <w:sz w:val="24"/>
          <w:szCs w:val="24"/>
        </w:rPr>
        <w:t xml:space="preserve"> Annual meeting of the </w:t>
      </w:r>
      <w:r>
        <w:rPr>
          <w:rStyle w:val="HTMLTypewriter2"/>
          <w:rFonts w:ascii="Times New Roman" w:hAnsi="Times New Roman" w:cs="Times New Roman"/>
          <w:color w:val="000000"/>
          <w:sz w:val="24"/>
          <w:szCs w:val="24"/>
        </w:rPr>
        <w:t xml:space="preserve">American Anthropological Association, Washington D.C. </w:t>
      </w:r>
    </w:p>
    <w:p w:rsidR="00664C2A" w:rsidRDefault="00664C2A" w:rsidP="003F0C4A">
      <w:pPr>
        <w:rPr>
          <w:sz w:val="24"/>
          <w:szCs w:val="24"/>
        </w:rPr>
      </w:pPr>
    </w:p>
    <w:p w:rsidR="003F0C4A" w:rsidRPr="00664C2A" w:rsidRDefault="003F0C4A" w:rsidP="003F0C4A">
      <w:pPr>
        <w:rPr>
          <w:sz w:val="24"/>
          <w:szCs w:val="24"/>
        </w:rPr>
      </w:pPr>
      <w:r w:rsidRPr="00664C2A">
        <w:rPr>
          <w:sz w:val="24"/>
          <w:szCs w:val="24"/>
        </w:rPr>
        <w:t>Paper presentation, Society for Applied Anthropology, Santa Fe NM (4/05) “</w:t>
      </w:r>
      <w:proofErr w:type="spellStart"/>
      <w:r w:rsidRPr="00664C2A">
        <w:rPr>
          <w:sz w:val="24"/>
          <w:szCs w:val="24"/>
        </w:rPr>
        <w:t>Qat</w:t>
      </w:r>
      <w:proofErr w:type="spellEnd"/>
      <w:r w:rsidRPr="00664C2A">
        <w:rPr>
          <w:sz w:val="24"/>
          <w:szCs w:val="24"/>
        </w:rPr>
        <w:t xml:space="preserve"> in Madagascar: Production, Conservation, and the Politics of Consumption.”</w:t>
      </w:r>
    </w:p>
    <w:p w:rsidR="003F0C4A" w:rsidRDefault="003F0C4A">
      <w:pPr>
        <w:pStyle w:val="BodyText3"/>
      </w:pPr>
    </w:p>
    <w:p w:rsidR="002735E4" w:rsidRPr="002735E4" w:rsidRDefault="00312A55" w:rsidP="002735E4">
      <w:pPr>
        <w:rPr>
          <w:sz w:val="24"/>
          <w:szCs w:val="24"/>
        </w:rPr>
      </w:pPr>
      <w:r>
        <w:rPr>
          <w:sz w:val="24"/>
          <w:szCs w:val="24"/>
        </w:rPr>
        <w:t xml:space="preserve">Invited </w:t>
      </w:r>
      <w:proofErr w:type="spellStart"/>
      <w:r>
        <w:rPr>
          <w:sz w:val="24"/>
          <w:szCs w:val="24"/>
        </w:rPr>
        <w:t>lectcure</w:t>
      </w:r>
      <w:proofErr w:type="spellEnd"/>
      <w:r>
        <w:rPr>
          <w:sz w:val="24"/>
          <w:szCs w:val="24"/>
        </w:rPr>
        <w:t xml:space="preserve"> (2/05</w:t>
      </w:r>
      <w:r w:rsidR="004859A8" w:rsidRPr="002735E4">
        <w:rPr>
          <w:sz w:val="24"/>
          <w:szCs w:val="24"/>
        </w:rPr>
        <w:t xml:space="preserve">) </w:t>
      </w:r>
      <w:r w:rsidR="002735E4">
        <w:rPr>
          <w:sz w:val="24"/>
          <w:szCs w:val="24"/>
        </w:rPr>
        <w:t>“</w:t>
      </w:r>
      <w:proofErr w:type="spellStart"/>
      <w:r w:rsidR="002735E4" w:rsidRPr="002735E4">
        <w:rPr>
          <w:sz w:val="24"/>
          <w:szCs w:val="24"/>
        </w:rPr>
        <w:t>Ethnicité</w:t>
      </w:r>
      <w:proofErr w:type="spellEnd"/>
      <w:r w:rsidR="002735E4" w:rsidRPr="002735E4">
        <w:rPr>
          <w:sz w:val="24"/>
          <w:szCs w:val="24"/>
        </w:rPr>
        <w:t xml:space="preserve"> et </w:t>
      </w:r>
      <w:proofErr w:type="spellStart"/>
      <w:r w:rsidR="002735E4" w:rsidRPr="002735E4">
        <w:rPr>
          <w:sz w:val="24"/>
          <w:szCs w:val="24"/>
        </w:rPr>
        <w:t>mondialisation</w:t>
      </w:r>
      <w:proofErr w:type="spellEnd"/>
      <w:r w:rsidR="002735E4" w:rsidRPr="002735E4">
        <w:rPr>
          <w:sz w:val="24"/>
          <w:szCs w:val="24"/>
        </w:rPr>
        <w:t xml:space="preserve">: Destitution </w:t>
      </w:r>
      <w:proofErr w:type="spellStart"/>
      <w:r w:rsidR="002735E4" w:rsidRPr="002735E4">
        <w:rPr>
          <w:sz w:val="24"/>
          <w:szCs w:val="24"/>
        </w:rPr>
        <w:t>royale</w:t>
      </w:r>
      <w:proofErr w:type="spellEnd"/>
      <w:r w:rsidR="002735E4" w:rsidRPr="002735E4">
        <w:rPr>
          <w:sz w:val="24"/>
          <w:szCs w:val="24"/>
        </w:rPr>
        <w:t xml:space="preserve"> et productions </w:t>
      </w:r>
      <w:proofErr w:type="spellStart"/>
      <w:r w:rsidR="002735E4" w:rsidRPr="002735E4">
        <w:rPr>
          <w:sz w:val="24"/>
          <w:szCs w:val="24"/>
        </w:rPr>
        <w:t>d’aquaculture</w:t>
      </w:r>
      <w:proofErr w:type="spellEnd"/>
      <w:r w:rsidR="002735E4" w:rsidRPr="002735E4">
        <w:rPr>
          <w:sz w:val="24"/>
          <w:szCs w:val="24"/>
        </w:rPr>
        <w:t xml:space="preserve"> à Madagascar/ Ethnicity and Globalization: Royal Upheaval and Aquaculture in Madagascar</w:t>
      </w:r>
      <w:r w:rsidR="002735E4">
        <w:rPr>
          <w:sz w:val="24"/>
          <w:szCs w:val="24"/>
        </w:rPr>
        <w:t xml:space="preserve">.”  Université Paris X-Nanterre, Department of Anthropology. </w:t>
      </w:r>
    </w:p>
    <w:p w:rsidR="004859A8" w:rsidRDefault="004859A8">
      <w:pPr>
        <w:pStyle w:val="BodyText3"/>
      </w:pPr>
    </w:p>
    <w:p w:rsidR="00312A55" w:rsidRDefault="00312A55">
      <w:pPr>
        <w:pStyle w:val="BodyText3"/>
      </w:pPr>
      <w:r>
        <w:t xml:space="preserve">Presentation (8/04). </w:t>
      </w:r>
      <w:r w:rsidR="00711E5F">
        <w:t>“</w:t>
      </w:r>
      <w:r>
        <w:t>Conservation and Forest Change in Madagascar</w:t>
      </w:r>
      <w:r w:rsidR="00711E5F">
        <w:t>.” Team presentation (with Glen M. Green, Ben Freed, and Sean Sweeney) to</w:t>
      </w:r>
      <w:r>
        <w:t xml:space="preserve"> the Alliance </w:t>
      </w:r>
      <w:proofErr w:type="spellStart"/>
      <w:r>
        <w:t>Française</w:t>
      </w:r>
      <w:proofErr w:type="spellEnd"/>
      <w:r>
        <w:t xml:space="preserve">, </w:t>
      </w:r>
      <w:proofErr w:type="spellStart"/>
      <w:r w:rsidR="00711E5F">
        <w:t>Agence</w:t>
      </w:r>
      <w:proofErr w:type="spellEnd"/>
      <w:r w:rsidR="00711E5F">
        <w:t xml:space="preserve"> </w:t>
      </w:r>
      <w:proofErr w:type="spellStart"/>
      <w:r w:rsidR="00711E5F">
        <w:t>Nationale</w:t>
      </w:r>
      <w:proofErr w:type="spellEnd"/>
      <w:r w:rsidR="00711E5F">
        <w:t xml:space="preserve"> pour la </w:t>
      </w:r>
      <w:proofErr w:type="spellStart"/>
      <w:r w:rsidR="00711E5F">
        <w:t>Gestion</w:t>
      </w:r>
      <w:proofErr w:type="spellEnd"/>
      <w:r w:rsidR="00A9186E">
        <w:t xml:space="preserve"> des Aires </w:t>
      </w:r>
      <w:proofErr w:type="spellStart"/>
      <w:r w:rsidR="00A9186E">
        <w:t>Protegées</w:t>
      </w:r>
      <w:proofErr w:type="spellEnd"/>
      <w:r w:rsidR="00A9186E">
        <w:t xml:space="preserve"> (ANGAP),</w:t>
      </w:r>
      <w:r w:rsidR="00711E5F">
        <w:t xml:space="preserve"> the </w:t>
      </w:r>
      <w:proofErr w:type="spellStart"/>
      <w:r w:rsidR="00711E5F">
        <w:t>Université</w:t>
      </w:r>
      <w:proofErr w:type="spellEnd"/>
      <w:r w:rsidR="00711E5F">
        <w:t xml:space="preserve"> </w:t>
      </w:r>
      <w:proofErr w:type="spellStart"/>
      <w:r w:rsidR="00711E5F">
        <w:t>d’Antsiranana</w:t>
      </w:r>
      <w:proofErr w:type="spellEnd"/>
      <w:r w:rsidR="00711E5F">
        <w:t>, Madagascar</w:t>
      </w:r>
      <w:r w:rsidR="00A9186E">
        <w:t xml:space="preserve">, and the </w:t>
      </w:r>
      <w:proofErr w:type="spellStart"/>
      <w:r w:rsidR="00A9186E">
        <w:t>Musée</w:t>
      </w:r>
      <w:proofErr w:type="spellEnd"/>
      <w:r w:rsidR="00A9186E">
        <w:t xml:space="preserve"> </w:t>
      </w:r>
      <w:proofErr w:type="spellStart"/>
      <w:r w:rsidR="00A9186E">
        <w:t>d’Art</w:t>
      </w:r>
      <w:proofErr w:type="spellEnd"/>
      <w:r w:rsidR="00A9186E">
        <w:t xml:space="preserve"> et </w:t>
      </w:r>
      <w:proofErr w:type="spellStart"/>
      <w:r w:rsidR="00A9186E">
        <w:t>d’Archéologie</w:t>
      </w:r>
      <w:proofErr w:type="spellEnd"/>
      <w:r w:rsidR="00A9186E">
        <w:t xml:space="preserve"> de </w:t>
      </w:r>
      <w:proofErr w:type="spellStart"/>
      <w:r w:rsidR="00A9186E">
        <w:t>l’Université</w:t>
      </w:r>
      <w:proofErr w:type="spellEnd"/>
      <w:r w:rsidR="00A9186E">
        <w:t xml:space="preserve"> de Madagascar, Antananarivo</w:t>
      </w:r>
      <w:r w:rsidR="00711E5F">
        <w:t xml:space="preserve">. </w:t>
      </w:r>
    </w:p>
    <w:p w:rsidR="00312A55" w:rsidRDefault="00312A55">
      <w:pPr>
        <w:pStyle w:val="BodyText3"/>
      </w:pPr>
    </w:p>
    <w:p w:rsidR="0057579A" w:rsidRDefault="0057579A">
      <w:pPr>
        <w:pStyle w:val="BodyText3"/>
      </w:pPr>
      <w:r>
        <w:t>Paper Presentation, Society for Applied Anthropology, Portland, OR (3/03) “Grassroots Empowerment or Bold Intrusion</w:t>
      </w:r>
      <w:proofErr w:type="gramStart"/>
      <w:r>
        <w:t>?:</w:t>
      </w:r>
      <w:proofErr w:type="gramEnd"/>
      <w:r>
        <w:t xml:space="preserve"> The Politics of Research and Representation in Senegal’s Peanut Expansion.”</w:t>
      </w:r>
    </w:p>
    <w:p w:rsidR="0057579A" w:rsidRDefault="0057579A">
      <w:pPr>
        <w:pStyle w:val="BodyText3"/>
      </w:pPr>
    </w:p>
    <w:p w:rsidR="0057579A" w:rsidRDefault="0057579A">
      <w:pPr>
        <w:pStyle w:val="BodyText3"/>
      </w:pPr>
      <w:r>
        <w:t>Paper Co-Author: Benjamin Blount and Lisa L. Gezon, Society for Applied Anthropology, Portland, OR (3/03) “Social Ecology and Cultural Models of Citizen Knowledge of Water Issues on the Georgia Coast (USA).”</w:t>
      </w:r>
    </w:p>
    <w:p w:rsidR="0057579A" w:rsidRDefault="0057579A">
      <w:pPr>
        <w:pStyle w:val="BodyText3"/>
      </w:pPr>
    </w:p>
    <w:p w:rsidR="009667E7" w:rsidRDefault="009667E7">
      <w:pPr>
        <w:pStyle w:val="BodyText3"/>
      </w:pPr>
      <w:r>
        <w:t>Session Co-Organizer and Chair, American Anthropological Association, New Orleans, LA (11/02). “Cultures of Nature in an Era of Globalization.”</w:t>
      </w:r>
    </w:p>
    <w:p w:rsidR="009667E7" w:rsidRDefault="009667E7">
      <w:pPr>
        <w:pStyle w:val="BodyText3"/>
      </w:pPr>
    </w:p>
    <w:p w:rsidR="009667E7" w:rsidRDefault="009667E7">
      <w:pPr>
        <w:pStyle w:val="BodyText3"/>
      </w:pPr>
      <w:r>
        <w:t>Paper Presentation in above Session, “Commodity Chains of Ecotourism: Hierarchy, Marginalization, and the Emergence of New Localities in Northern Madagascar.”</w:t>
      </w:r>
    </w:p>
    <w:p w:rsidR="009667E7" w:rsidRDefault="009667E7">
      <w:pPr>
        <w:pStyle w:val="BodyText3"/>
      </w:pPr>
    </w:p>
    <w:p w:rsidR="009667E7" w:rsidRDefault="009667E7">
      <w:pPr>
        <w:pStyle w:val="BodyText3"/>
      </w:pPr>
      <w:r>
        <w:t>Participant and Paper Contributor, Conference on Environment, Resources, and Sustainability: Policy Issues for the 21</w:t>
      </w:r>
      <w:r>
        <w:rPr>
          <w:vertAlign w:val="superscript"/>
        </w:rPr>
        <w:t>st</w:t>
      </w:r>
      <w:r>
        <w:t xml:space="preserve"> Century, Athens, GA. (9/02). “A Regional Approach to Conservation and Natural Resources Management in Madagascar.”</w:t>
      </w:r>
    </w:p>
    <w:p w:rsidR="009667E7" w:rsidRDefault="009667E7">
      <w:pPr>
        <w:pStyle w:val="BodyText3"/>
      </w:pPr>
    </w:p>
    <w:p w:rsidR="009667E7" w:rsidRDefault="009667E7">
      <w:pPr>
        <w:pStyle w:val="BodyText3"/>
      </w:pPr>
      <w:r>
        <w:t xml:space="preserve">Paper Presenter, West Africa Research Association International Symposium on Fieldwork, Dakar, Senegal (6/02). “Scale and the Challenges of Ethnography in the study </w:t>
      </w:r>
      <w:proofErr w:type="gramStart"/>
      <w:r>
        <w:t>of  Land</w:t>
      </w:r>
      <w:proofErr w:type="gramEnd"/>
      <w:r>
        <w:t xml:space="preserve"> Use in Madagascar and Senegal.”</w:t>
      </w:r>
    </w:p>
    <w:p w:rsidR="009667E7" w:rsidRDefault="009667E7">
      <w:pPr>
        <w:pStyle w:val="BodyText3"/>
      </w:pPr>
    </w:p>
    <w:p w:rsidR="009667E7" w:rsidRDefault="009667E7">
      <w:pPr>
        <w:pStyle w:val="BodyText3"/>
        <w:rPr>
          <w:b/>
        </w:rPr>
      </w:pPr>
      <w:r>
        <w:t>Invited Session Organizer and Chair, Society for Applied Anthropology, Atlanta, GA (3/02). “Immigration Across North America: Perspectives on Labor, Health, and Asylum.”</w:t>
      </w:r>
    </w:p>
    <w:p w:rsidR="009667E7" w:rsidRDefault="009667E7">
      <w:pPr>
        <w:pStyle w:val="BodyText3"/>
      </w:pPr>
    </w:p>
    <w:p w:rsidR="009667E7" w:rsidRDefault="009667E7">
      <w:pPr>
        <w:pStyle w:val="BodyText3"/>
      </w:pPr>
      <w:r>
        <w:t xml:space="preserve">Invited Session Organizer and Chair, Society for Applied Anthropology, Atlanta, GA (3/02). “Environment and Health: Vulnerability and Justice in the Age of Risk, Part I.” </w:t>
      </w:r>
    </w:p>
    <w:p w:rsidR="009667E7" w:rsidRDefault="009667E7">
      <w:pPr>
        <w:ind w:right="-1080"/>
        <w:rPr>
          <w:sz w:val="24"/>
        </w:rPr>
      </w:pPr>
    </w:p>
    <w:p w:rsidR="009667E7" w:rsidRDefault="009667E7">
      <w:pPr>
        <w:ind w:right="-1080"/>
        <w:rPr>
          <w:sz w:val="24"/>
        </w:rPr>
      </w:pPr>
      <w:r>
        <w:rPr>
          <w:sz w:val="24"/>
        </w:rPr>
        <w:t>Panel Presentation, American Anthropological Association, Washington, D.C. (11/01) “The People Vs. the King: Negotiating Usufruct in a Chiefly Village.”</w:t>
      </w:r>
    </w:p>
    <w:p w:rsidR="009667E7" w:rsidRDefault="009667E7">
      <w:pPr>
        <w:ind w:right="-1080"/>
        <w:rPr>
          <w:sz w:val="24"/>
        </w:rPr>
      </w:pPr>
    </w:p>
    <w:p w:rsidR="009667E7" w:rsidRDefault="009667E7">
      <w:pPr>
        <w:ind w:right="-1080"/>
        <w:rPr>
          <w:sz w:val="24"/>
        </w:rPr>
      </w:pPr>
      <w:r>
        <w:rPr>
          <w:sz w:val="24"/>
        </w:rPr>
        <w:t>Invited Panel Organizer, American Anthropological Association, San Francisco, CA (11/00). “Political Ecology at a Crossroads: Methods, Analyses, and Applications.”</w:t>
      </w:r>
    </w:p>
    <w:p w:rsidR="009667E7" w:rsidRDefault="009667E7">
      <w:pPr>
        <w:ind w:right="-1080"/>
        <w:rPr>
          <w:sz w:val="24"/>
        </w:rPr>
      </w:pPr>
    </w:p>
    <w:p w:rsidR="009667E7" w:rsidRDefault="009667E7">
      <w:pPr>
        <w:ind w:right="-1080"/>
        <w:rPr>
          <w:sz w:val="24"/>
        </w:rPr>
      </w:pPr>
      <w:r>
        <w:rPr>
          <w:sz w:val="24"/>
        </w:rPr>
        <w:t xml:space="preserve">Paper Presentation in the above session. “Political Ecology at a Crossroads: Response to Vayda.” </w:t>
      </w:r>
    </w:p>
    <w:p w:rsidR="009667E7" w:rsidRDefault="009667E7">
      <w:pPr>
        <w:ind w:right="-1080"/>
        <w:rPr>
          <w:sz w:val="24"/>
        </w:rPr>
      </w:pPr>
    </w:p>
    <w:p w:rsidR="009667E7" w:rsidRDefault="009667E7">
      <w:pPr>
        <w:ind w:right="-1080"/>
        <w:rPr>
          <w:sz w:val="24"/>
        </w:rPr>
      </w:pPr>
      <w:r>
        <w:rPr>
          <w:sz w:val="24"/>
        </w:rPr>
        <w:t>Paper Presentation, Society for Applied Anthropology, San Francisco, CA (3/00). “The Changing Face of NGOs in Conservation and Development in Madagascar.”</w:t>
      </w:r>
    </w:p>
    <w:p w:rsidR="009667E7" w:rsidRDefault="009667E7">
      <w:pPr>
        <w:ind w:right="-1080"/>
        <w:rPr>
          <w:sz w:val="24"/>
        </w:rPr>
      </w:pPr>
    </w:p>
    <w:p w:rsidR="009667E7" w:rsidRDefault="009667E7">
      <w:pPr>
        <w:ind w:right="-1080"/>
        <w:rPr>
          <w:sz w:val="24"/>
        </w:rPr>
      </w:pPr>
      <w:r>
        <w:rPr>
          <w:sz w:val="24"/>
        </w:rPr>
        <w:t xml:space="preserve">Paper Presentation, American Anthropological Association, Chicago, IL (11/99). “’Water, Water, Everywhere, But not a Drop to Drink’: Perceptions of Scarcity in Coastal Georgia, USA.” </w:t>
      </w:r>
    </w:p>
    <w:p w:rsidR="009667E7" w:rsidRDefault="009667E7">
      <w:pPr>
        <w:ind w:right="-1080"/>
        <w:rPr>
          <w:sz w:val="24"/>
        </w:rPr>
      </w:pPr>
    </w:p>
    <w:p w:rsidR="009667E7" w:rsidRDefault="009667E7">
      <w:pPr>
        <w:ind w:right="-1080"/>
        <w:rPr>
          <w:sz w:val="24"/>
        </w:rPr>
      </w:pPr>
      <w:r>
        <w:rPr>
          <w:sz w:val="24"/>
        </w:rPr>
        <w:t>Paper Presentation, Women’s Studies Conference – University of South Carolina (2/98). “Gender Identity and Difference Among Women in Ankarana, Madagascar: Some thoughts on Implications for Political Ecology.”</w:t>
      </w:r>
    </w:p>
    <w:p w:rsidR="009667E7" w:rsidRDefault="009667E7">
      <w:pPr>
        <w:ind w:right="-1080"/>
        <w:rPr>
          <w:sz w:val="24"/>
        </w:rPr>
      </w:pPr>
    </w:p>
    <w:p w:rsidR="009667E7" w:rsidRDefault="009667E7">
      <w:pPr>
        <w:ind w:right="-1080"/>
        <w:rPr>
          <w:sz w:val="24"/>
        </w:rPr>
      </w:pPr>
      <w:r>
        <w:rPr>
          <w:sz w:val="24"/>
        </w:rPr>
        <w:t>Paper Presentation, Society for Applied Anthropology, Seattle, WA (3/97). “Systems, Feedback, and Change: Rappaport’s Contributions to a Holistic Ecological Anthropology.”</w:t>
      </w:r>
    </w:p>
    <w:p w:rsidR="009667E7" w:rsidRDefault="009667E7">
      <w:pPr>
        <w:ind w:right="-1080"/>
        <w:rPr>
          <w:sz w:val="24"/>
        </w:rPr>
      </w:pPr>
    </w:p>
    <w:p w:rsidR="009667E7" w:rsidRDefault="009667E7">
      <w:pPr>
        <w:ind w:right="-1080"/>
        <w:rPr>
          <w:sz w:val="24"/>
        </w:rPr>
      </w:pPr>
      <w:r>
        <w:rPr>
          <w:sz w:val="24"/>
        </w:rPr>
        <w:t>Paper Presentation, African Studies Association, San Francisco, CA (11/96). “Gender Identity and Difference Among Women in Ankarana, Madagascar.”</w:t>
      </w:r>
    </w:p>
    <w:p w:rsidR="009667E7" w:rsidRDefault="009667E7">
      <w:pPr>
        <w:ind w:right="-1080"/>
        <w:rPr>
          <w:sz w:val="24"/>
        </w:rPr>
      </w:pPr>
    </w:p>
    <w:p w:rsidR="009667E7" w:rsidRDefault="009667E7">
      <w:pPr>
        <w:ind w:right="-1080"/>
        <w:rPr>
          <w:sz w:val="24"/>
        </w:rPr>
      </w:pPr>
      <w:r>
        <w:rPr>
          <w:sz w:val="24"/>
        </w:rPr>
        <w:t>Paper Presentation, American Anthropological Association, San Francisco, CA (11/96). "Permission and Patrol: Legality and Forest Use in Northern Madagascar."</w:t>
      </w:r>
    </w:p>
    <w:p w:rsidR="009667E7" w:rsidRDefault="009667E7">
      <w:pPr>
        <w:ind w:right="-1080"/>
        <w:rPr>
          <w:sz w:val="24"/>
        </w:rPr>
      </w:pPr>
    </w:p>
    <w:p w:rsidR="009667E7" w:rsidRDefault="009667E7">
      <w:pPr>
        <w:ind w:right="-1080"/>
        <w:rPr>
          <w:sz w:val="24"/>
        </w:rPr>
      </w:pPr>
      <w:r>
        <w:rPr>
          <w:sz w:val="24"/>
        </w:rPr>
        <w:t>Paper Presentation, Georgia Sociological Association, Carrollton, GA (11/96). “Deviance: Cross-Cultural? Case from Madagascar.”</w:t>
      </w:r>
    </w:p>
    <w:p w:rsidR="009667E7" w:rsidRDefault="009667E7">
      <w:pPr>
        <w:ind w:right="-1080"/>
        <w:rPr>
          <w:sz w:val="24"/>
        </w:rPr>
      </w:pPr>
    </w:p>
    <w:p w:rsidR="009667E7" w:rsidRDefault="009667E7">
      <w:pPr>
        <w:ind w:right="-1080"/>
        <w:rPr>
          <w:sz w:val="24"/>
        </w:rPr>
      </w:pPr>
      <w:r>
        <w:rPr>
          <w:sz w:val="24"/>
        </w:rPr>
        <w:t>Paper Presentation, Society for Applied Anthropology/Political Ecology Society, Baltimore, MD (I was not actually present at this meeting) (3/96). "Institutional Structure and the Effectiveness of Integrated Conservation and Developments: Case study from Madagascar."</w:t>
      </w:r>
    </w:p>
    <w:p w:rsidR="009667E7" w:rsidRDefault="009667E7">
      <w:pPr>
        <w:ind w:right="-1080"/>
        <w:rPr>
          <w:sz w:val="24"/>
        </w:rPr>
      </w:pPr>
    </w:p>
    <w:p w:rsidR="009667E7" w:rsidRDefault="009667E7">
      <w:pPr>
        <w:ind w:right="-1080"/>
        <w:rPr>
          <w:sz w:val="24"/>
        </w:rPr>
      </w:pPr>
      <w:r>
        <w:rPr>
          <w:sz w:val="24"/>
        </w:rPr>
        <w:t>Panel Organizer and Chair, American Anthropological Association, Washington, D.C. (11/95).  "Political Ecology: Struggles to Redefine Human Environmental Relations."</w:t>
      </w:r>
    </w:p>
    <w:p w:rsidR="009667E7" w:rsidRDefault="009667E7">
      <w:pPr>
        <w:ind w:right="-1080"/>
        <w:rPr>
          <w:sz w:val="24"/>
        </w:rPr>
      </w:pPr>
    </w:p>
    <w:p w:rsidR="009667E7" w:rsidRDefault="009667E7">
      <w:pPr>
        <w:ind w:right="-1080"/>
        <w:rPr>
          <w:sz w:val="24"/>
        </w:rPr>
      </w:pPr>
      <w:r>
        <w:rPr>
          <w:sz w:val="24"/>
        </w:rPr>
        <w:t>Paper Presentation, American Anthropological Association, Washington, D.C. (11/95). "From Adversary to Son: (Fictive) Kinship as Political and Ecological Process."</w:t>
      </w:r>
    </w:p>
    <w:p w:rsidR="009667E7" w:rsidRDefault="009667E7">
      <w:pPr>
        <w:ind w:right="-1080"/>
        <w:rPr>
          <w:sz w:val="24"/>
        </w:rPr>
      </w:pPr>
    </w:p>
    <w:p w:rsidR="009667E7" w:rsidRDefault="009667E7">
      <w:pPr>
        <w:ind w:right="-1080"/>
        <w:rPr>
          <w:sz w:val="24"/>
        </w:rPr>
      </w:pPr>
      <w:r>
        <w:rPr>
          <w:sz w:val="24"/>
        </w:rPr>
        <w:t xml:space="preserve">Paper Presentation, Society for Applied Anthropology, </w:t>
      </w:r>
      <w:proofErr w:type="spellStart"/>
      <w:r>
        <w:rPr>
          <w:sz w:val="24"/>
        </w:rPr>
        <w:t>Tuscon</w:t>
      </w:r>
      <w:proofErr w:type="spellEnd"/>
      <w:r>
        <w:rPr>
          <w:sz w:val="24"/>
        </w:rPr>
        <w:t>, AZ (3/95). "Women in the Politics of Resource Management in Ankarana, Madagascar."</w:t>
      </w:r>
    </w:p>
    <w:p w:rsidR="009667E7" w:rsidRDefault="009667E7">
      <w:pPr>
        <w:ind w:right="-1080"/>
        <w:rPr>
          <w:sz w:val="24"/>
        </w:rPr>
      </w:pPr>
    </w:p>
    <w:p w:rsidR="009667E7" w:rsidRDefault="009667E7">
      <w:pPr>
        <w:ind w:right="-1080"/>
        <w:rPr>
          <w:sz w:val="24"/>
        </w:rPr>
      </w:pPr>
      <w:r>
        <w:rPr>
          <w:sz w:val="24"/>
        </w:rPr>
        <w:t>Paper Presentation, American Anthropological Association, Chicago, IL (11/94). "Royal Rights, (Inter)national Land: Inserting the Political into Ecology."</w:t>
      </w:r>
    </w:p>
    <w:p w:rsidR="009667E7" w:rsidRDefault="009667E7">
      <w:pPr>
        <w:ind w:right="-1080"/>
        <w:rPr>
          <w:sz w:val="24"/>
        </w:rPr>
      </w:pPr>
    </w:p>
    <w:p w:rsidR="009667E7" w:rsidRDefault="009667E7">
      <w:pPr>
        <w:ind w:right="-1080"/>
        <w:rPr>
          <w:sz w:val="24"/>
        </w:rPr>
      </w:pPr>
      <w:r>
        <w:rPr>
          <w:sz w:val="24"/>
        </w:rPr>
        <w:t xml:space="preserve">Paper Presentation, Graduate Student Women's Conference, Miami of Ohio (3/92). "Spirit Possession in Madagascar."  </w:t>
      </w:r>
    </w:p>
    <w:p w:rsidR="009667E7" w:rsidRDefault="009667E7">
      <w:pPr>
        <w:ind w:right="-1080"/>
        <w:rPr>
          <w:sz w:val="24"/>
        </w:rPr>
      </w:pPr>
    </w:p>
    <w:p w:rsidR="00EF7AF2" w:rsidRDefault="007D730F">
      <w:pPr>
        <w:pBdr>
          <w:bottom w:val="single" w:sz="12" w:space="1" w:color="auto"/>
        </w:pBdr>
        <w:ind w:right="-1080"/>
        <w:rPr>
          <w:b/>
          <w:sz w:val="24"/>
        </w:rPr>
      </w:pPr>
      <w:r>
        <w:rPr>
          <w:b/>
          <w:sz w:val="24"/>
        </w:rPr>
        <w:t xml:space="preserve">Offices and Committee </w:t>
      </w:r>
      <w:r w:rsidR="00EF7AF2">
        <w:rPr>
          <w:b/>
          <w:sz w:val="24"/>
        </w:rPr>
        <w:t>Membership in Professional Organizations</w:t>
      </w:r>
    </w:p>
    <w:p w:rsidR="00EF7AF2" w:rsidRDefault="0079739E" w:rsidP="00EF7AF2">
      <w:pPr>
        <w:rPr>
          <w:sz w:val="24"/>
          <w:szCs w:val="24"/>
        </w:rPr>
      </w:pPr>
      <w:r>
        <w:rPr>
          <w:sz w:val="24"/>
          <w:szCs w:val="24"/>
        </w:rPr>
        <w:t>2008-2011</w:t>
      </w:r>
      <w:r w:rsidR="00EF7AF2">
        <w:rPr>
          <w:sz w:val="24"/>
          <w:szCs w:val="24"/>
        </w:rPr>
        <w:t xml:space="preserve"> Senior Board Member, Anthropology and Environment section of the American Anthropological Association.</w:t>
      </w:r>
    </w:p>
    <w:p w:rsidR="00EF7AF2" w:rsidRDefault="00EF7AF2" w:rsidP="00EF7AF2">
      <w:pPr>
        <w:rPr>
          <w:sz w:val="24"/>
          <w:szCs w:val="24"/>
        </w:rPr>
      </w:pPr>
    </w:p>
    <w:p w:rsidR="00EF7AF2" w:rsidRDefault="00EF7AF2" w:rsidP="00EF7AF2">
      <w:pPr>
        <w:rPr>
          <w:sz w:val="24"/>
          <w:szCs w:val="24"/>
        </w:rPr>
      </w:pPr>
      <w:r>
        <w:rPr>
          <w:sz w:val="24"/>
          <w:szCs w:val="24"/>
        </w:rPr>
        <w:t>2008-</w:t>
      </w:r>
      <w:r w:rsidR="0079739E">
        <w:rPr>
          <w:sz w:val="24"/>
          <w:szCs w:val="24"/>
        </w:rPr>
        <w:t xml:space="preserve">2011 </w:t>
      </w:r>
      <w:r>
        <w:rPr>
          <w:sz w:val="24"/>
          <w:szCs w:val="24"/>
        </w:rPr>
        <w:t>present Nominations and Elections Committee of the Society for Applied Anthropology.</w:t>
      </w:r>
    </w:p>
    <w:p w:rsidR="00EF7AF2" w:rsidRDefault="00EF7AF2" w:rsidP="00EF7AF2">
      <w:pPr>
        <w:rPr>
          <w:sz w:val="24"/>
          <w:szCs w:val="24"/>
        </w:rPr>
      </w:pPr>
    </w:p>
    <w:p w:rsidR="00EF7AF2" w:rsidRDefault="00EF7AF2" w:rsidP="00EF7AF2">
      <w:pPr>
        <w:rPr>
          <w:sz w:val="24"/>
          <w:szCs w:val="24"/>
        </w:rPr>
      </w:pPr>
      <w:r>
        <w:rPr>
          <w:sz w:val="24"/>
          <w:szCs w:val="24"/>
        </w:rPr>
        <w:t xml:space="preserve">2007-8: Program Committee for </w:t>
      </w:r>
      <w:r w:rsidRPr="00EF7AF2">
        <w:rPr>
          <w:sz w:val="24"/>
          <w:szCs w:val="24"/>
        </w:rPr>
        <w:t>the annual meeting of the Society for Applied Anthropology</w:t>
      </w:r>
    </w:p>
    <w:p w:rsidR="00EF7AF2" w:rsidRDefault="00EF7AF2" w:rsidP="00EF7AF2">
      <w:pPr>
        <w:rPr>
          <w:sz w:val="24"/>
          <w:szCs w:val="24"/>
        </w:rPr>
      </w:pPr>
    </w:p>
    <w:p w:rsidR="00EF7AF2" w:rsidRPr="00EF7AF2" w:rsidRDefault="00EF7AF2" w:rsidP="00EF7AF2">
      <w:pPr>
        <w:rPr>
          <w:sz w:val="24"/>
          <w:szCs w:val="24"/>
        </w:rPr>
      </w:pPr>
      <w:r w:rsidRPr="00EF7AF2">
        <w:rPr>
          <w:sz w:val="24"/>
          <w:szCs w:val="24"/>
        </w:rPr>
        <w:t xml:space="preserve">2005 Secretary and membership coordinator for the Political Ecology Society. </w:t>
      </w:r>
    </w:p>
    <w:p w:rsidR="00EF7AF2" w:rsidRDefault="00EF7AF2" w:rsidP="00EF7AF2">
      <w:pPr>
        <w:rPr>
          <w:sz w:val="24"/>
          <w:szCs w:val="24"/>
        </w:rPr>
      </w:pPr>
    </w:p>
    <w:p w:rsidR="00EF7AF2" w:rsidRPr="00EF7AF2" w:rsidRDefault="00EF7AF2" w:rsidP="00EF7AF2">
      <w:pPr>
        <w:rPr>
          <w:sz w:val="24"/>
          <w:szCs w:val="24"/>
        </w:rPr>
      </w:pPr>
      <w:r w:rsidRPr="00EF7AF2">
        <w:rPr>
          <w:sz w:val="24"/>
          <w:szCs w:val="24"/>
        </w:rPr>
        <w:t xml:space="preserve">2004 Chair, Program Committee for the annual meeting of the Political Ecology Society, Dallas, TX.   </w:t>
      </w:r>
    </w:p>
    <w:p w:rsidR="00EF7AF2" w:rsidRPr="00EF7AF2" w:rsidRDefault="00EF7AF2" w:rsidP="00EF7AF2">
      <w:pPr>
        <w:rPr>
          <w:sz w:val="24"/>
          <w:szCs w:val="24"/>
        </w:rPr>
      </w:pPr>
    </w:p>
    <w:p w:rsidR="00EF7AF2" w:rsidRPr="00EF7AF2" w:rsidRDefault="00EF7AF2" w:rsidP="00EF7AF2">
      <w:pPr>
        <w:rPr>
          <w:sz w:val="24"/>
          <w:szCs w:val="24"/>
        </w:rPr>
      </w:pPr>
      <w:r w:rsidRPr="00EF7AF2">
        <w:rPr>
          <w:sz w:val="24"/>
          <w:szCs w:val="24"/>
        </w:rPr>
        <w:t>2003-</w:t>
      </w:r>
      <w:r>
        <w:rPr>
          <w:sz w:val="24"/>
          <w:szCs w:val="24"/>
        </w:rPr>
        <w:t>2008</w:t>
      </w:r>
      <w:r w:rsidRPr="00EF7AF2">
        <w:rPr>
          <w:sz w:val="24"/>
          <w:szCs w:val="24"/>
        </w:rPr>
        <w:t xml:space="preserve"> Member, Board of Directors, Political Ecology Society.</w:t>
      </w:r>
    </w:p>
    <w:p w:rsidR="00EF7AF2" w:rsidRDefault="00EF7AF2" w:rsidP="00EF7AF2">
      <w:pPr>
        <w:rPr>
          <w:sz w:val="24"/>
          <w:szCs w:val="24"/>
        </w:rPr>
      </w:pPr>
    </w:p>
    <w:p w:rsidR="00EF7AF2" w:rsidRPr="00EF7AF2" w:rsidRDefault="00EF7AF2" w:rsidP="00EF7AF2">
      <w:pPr>
        <w:rPr>
          <w:sz w:val="24"/>
          <w:szCs w:val="24"/>
        </w:rPr>
      </w:pPr>
      <w:r w:rsidRPr="00EF7AF2">
        <w:rPr>
          <w:sz w:val="24"/>
          <w:szCs w:val="24"/>
        </w:rPr>
        <w:t xml:space="preserve">2002 Member, Program Committee for the annual meeting of the Society for Applied Anthropology </w:t>
      </w:r>
    </w:p>
    <w:p w:rsidR="00407D3A" w:rsidRDefault="00407D3A">
      <w:pPr>
        <w:pBdr>
          <w:bottom w:val="single" w:sz="12" w:space="1" w:color="auto"/>
        </w:pBdr>
        <w:ind w:right="-1080"/>
        <w:rPr>
          <w:sz w:val="24"/>
          <w:szCs w:val="24"/>
        </w:rPr>
      </w:pPr>
    </w:p>
    <w:p w:rsidR="009667E7" w:rsidRDefault="009667E7">
      <w:pPr>
        <w:pBdr>
          <w:bottom w:val="single" w:sz="12" w:space="1" w:color="auto"/>
        </w:pBdr>
        <w:ind w:right="-1080"/>
        <w:rPr>
          <w:b/>
          <w:sz w:val="24"/>
        </w:rPr>
      </w:pPr>
      <w:r>
        <w:rPr>
          <w:b/>
          <w:sz w:val="24"/>
        </w:rPr>
        <w:t>Experience Abroad and</w:t>
      </w:r>
      <w:r w:rsidR="008004F9">
        <w:rPr>
          <w:b/>
          <w:sz w:val="24"/>
        </w:rPr>
        <w:t xml:space="preserve"> </w:t>
      </w:r>
      <w:r>
        <w:rPr>
          <w:b/>
          <w:sz w:val="24"/>
        </w:rPr>
        <w:t>Fieldwork</w:t>
      </w:r>
    </w:p>
    <w:p w:rsidR="009667E7" w:rsidRDefault="009667E7">
      <w:pPr>
        <w:ind w:right="-1080"/>
        <w:rPr>
          <w:sz w:val="24"/>
        </w:rPr>
      </w:pPr>
    </w:p>
    <w:p w:rsidR="00BC1828" w:rsidRDefault="00BC1828">
      <w:pPr>
        <w:ind w:right="-1080"/>
        <w:rPr>
          <w:sz w:val="24"/>
        </w:rPr>
      </w:pPr>
      <w:bookmarkStart w:id="0" w:name="_GoBack"/>
      <w:bookmarkEnd w:id="0"/>
      <w:r w:rsidRPr="00BC1828">
        <w:rPr>
          <w:sz w:val="24"/>
        </w:rPr>
        <w:t>Madagascar (June 2015). Preliminary research on healing.</w:t>
      </w:r>
    </w:p>
    <w:p w:rsidR="00BC1828" w:rsidRDefault="00BC1828">
      <w:pPr>
        <w:ind w:right="-1080"/>
        <w:rPr>
          <w:sz w:val="24"/>
        </w:rPr>
      </w:pPr>
    </w:p>
    <w:p w:rsidR="00CB1838" w:rsidRDefault="00CB1838">
      <w:pPr>
        <w:ind w:right="-1080"/>
        <w:rPr>
          <w:sz w:val="24"/>
        </w:rPr>
      </w:pPr>
      <w:r>
        <w:rPr>
          <w:sz w:val="24"/>
        </w:rPr>
        <w:t>Guatemala (January 2012). Preliminary Research funded by LRC/UWG (see above).</w:t>
      </w:r>
    </w:p>
    <w:p w:rsidR="00CB1838" w:rsidRDefault="00CB1838">
      <w:pPr>
        <w:ind w:right="-1080"/>
        <w:rPr>
          <w:sz w:val="24"/>
        </w:rPr>
      </w:pPr>
    </w:p>
    <w:p w:rsidR="00CB1838" w:rsidRDefault="00CB1838">
      <w:pPr>
        <w:ind w:right="-1080"/>
        <w:rPr>
          <w:sz w:val="24"/>
        </w:rPr>
      </w:pPr>
      <w:r>
        <w:rPr>
          <w:sz w:val="24"/>
        </w:rPr>
        <w:t>Madagascar (June 2010). SSHRC Grant (see above).</w:t>
      </w:r>
    </w:p>
    <w:p w:rsidR="00CB1838" w:rsidRDefault="00CB1838">
      <w:pPr>
        <w:ind w:right="-1080"/>
        <w:rPr>
          <w:sz w:val="24"/>
        </w:rPr>
      </w:pPr>
    </w:p>
    <w:p w:rsidR="0070661F" w:rsidRDefault="0070661F">
      <w:pPr>
        <w:ind w:right="-1080"/>
        <w:rPr>
          <w:sz w:val="24"/>
        </w:rPr>
      </w:pPr>
      <w:r>
        <w:rPr>
          <w:sz w:val="24"/>
        </w:rPr>
        <w:t>Madagascar (May-Jun</w:t>
      </w:r>
      <w:r w:rsidR="00CB1838">
        <w:rPr>
          <w:sz w:val="24"/>
        </w:rPr>
        <w:t>e 2007): Follow-up research on kh</w:t>
      </w:r>
      <w:r>
        <w:rPr>
          <w:sz w:val="24"/>
        </w:rPr>
        <w:t xml:space="preserve">at funded by National Science Foundation. </w:t>
      </w:r>
    </w:p>
    <w:p w:rsidR="0070661F" w:rsidRDefault="0070661F">
      <w:pPr>
        <w:ind w:right="-1080"/>
        <w:rPr>
          <w:sz w:val="24"/>
        </w:rPr>
      </w:pPr>
    </w:p>
    <w:p w:rsidR="005C6E2B" w:rsidRPr="005C6E2B" w:rsidRDefault="005C6E2B">
      <w:pPr>
        <w:ind w:right="-1080"/>
        <w:rPr>
          <w:sz w:val="24"/>
        </w:rPr>
      </w:pPr>
      <w:r w:rsidRPr="005C6E2B">
        <w:rPr>
          <w:sz w:val="24"/>
        </w:rPr>
        <w:t>France (Paris, Aix-en-Provence) and Madagascar (February-March 2005</w:t>
      </w:r>
      <w:proofErr w:type="gramStart"/>
      <w:r w:rsidRPr="005C6E2B">
        <w:rPr>
          <w:sz w:val="24"/>
        </w:rPr>
        <w:t>) :</w:t>
      </w:r>
      <w:proofErr w:type="gramEnd"/>
      <w:r w:rsidRPr="005C6E2B">
        <w:rPr>
          <w:sz w:val="24"/>
        </w:rPr>
        <w:t xml:space="preserve"> The goal of this research was to visit archives in France and to do follow-up research in Madagascar. </w:t>
      </w:r>
    </w:p>
    <w:p w:rsidR="005C6E2B" w:rsidRPr="005C6E2B" w:rsidRDefault="005C6E2B">
      <w:pPr>
        <w:ind w:right="-1080"/>
        <w:rPr>
          <w:sz w:val="24"/>
        </w:rPr>
      </w:pPr>
    </w:p>
    <w:p w:rsidR="003B5BE1" w:rsidRPr="005C6E2B" w:rsidRDefault="003B5BE1">
      <w:pPr>
        <w:ind w:right="-1080"/>
        <w:rPr>
          <w:sz w:val="24"/>
        </w:rPr>
      </w:pPr>
      <w:r w:rsidRPr="005C6E2B">
        <w:rPr>
          <w:sz w:val="24"/>
        </w:rPr>
        <w:t>Madagascar (June-December 2004): Research on commodity chains and ethnicity funded by National Science Foundation, National Geographic Society, and Fulbright-Hays Faculty Research Abroad.</w:t>
      </w:r>
    </w:p>
    <w:p w:rsidR="003B5BE1" w:rsidRPr="005C6E2B" w:rsidRDefault="003B5BE1">
      <w:pPr>
        <w:ind w:right="-1080"/>
        <w:rPr>
          <w:sz w:val="24"/>
        </w:rPr>
      </w:pPr>
    </w:p>
    <w:p w:rsidR="006B5BD0" w:rsidRPr="005C6E2B" w:rsidRDefault="006B5BD0">
      <w:pPr>
        <w:ind w:right="-1080"/>
        <w:rPr>
          <w:sz w:val="24"/>
        </w:rPr>
      </w:pPr>
      <w:r w:rsidRPr="005C6E2B">
        <w:rPr>
          <w:sz w:val="24"/>
        </w:rPr>
        <w:t>France</w:t>
      </w:r>
      <w:r w:rsidR="005C6E2B">
        <w:rPr>
          <w:sz w:val="24"/>
        </w:rPr>
        <w:t xml:space="preserve"> and</w:t>
      </w:r>
      <w:r w:rsidRPr="005C6E2B">
        <w:rPr>
          <w:sz w:val="24"/>
        </w:rPr>
        <w:t xml:space="preserve"> Madagascar (June-July 2003): Planning for extended field research in Madagascar in 2004; follow-up data-gathering on tourism and a land dispute.</w:t>
      </w:r>
    </w:p>
    <w:p w:rsidR="006B5BD0" w:rsidRDefault="006B5BD0">
      <w:pPr>
        <w:ind w:right="-1080"/>
        <w:rPr>
          <w:sz w:val="24"/>
        </w:rPr>
      </w:pPr>
    </w:p>
    <w:p w:rsidR="009667E7" w:rsidRDefault="009667E7">
      <w:pPr>
        <w:ind w:right="-1080"/>
        <w:rPr>
          <w:sz w:val="24"/>
        </w:rPr>
      </w:pPr>
      <w:r>
        <w:rPr>
          <w:sz w:val="24"/>
        </w:rPr>
        <w:t xml:space="preserve">Senegal (May-June 2002): Preliminary fieldwork to re-establish contacts and identify research interests, possibilities, and collaborators.  Interests: Peanut expansion and the participation of the </w:t>
      </w:r>
      <w:proofErr w:type="spellStart"/>
      <w:r>
        <w:rPr>
          <w:sz w:val="24"/>
        </w:rPr>
        <w:t>Mouride</w:t>
      </w:r>
      <w:proofErr w:type="spellEnd"/>
      <w:r>
        <w:rPr>
          <w:sz w:val="24"/>
        </w:rPr>
        <w:t xml:space="preserve"> Brotherhood; effects of one village’s artisanal cottage industry on rural exodus and land use practices.  </w:t>
      </w:r>
    </w:p>
    <w:p w:rsidR="009667E7" w:rsidRDefault="009667E7">
      <w:pPr>
        <w:ind w:right="-1080"/>
        <w:rPr>
          <w:sz w:val="24"/>
        </w:rPr>
      </w:pPr>
    </w:p>
    <w:p w:rsidR="009667E7" w:rsidRDefault="009667E7">
      <w:pPr>
        <w:ind w:right="-1080"/>
        <w:rPr>
          <w:sz w:val="24"/>
        </w:rPr>
      </w:pPr>
      <w:r>
        <w:rPr>
          <w:sz w:val="24"/>
        </w:rPr>
        <w:t>Chihuahua, Mexico (June 2000): Planning conference for the Sierra Tarahumara Diversity Project of the Smithsonian Institution National Museum of Natural History, and preliminary fieldwork.</w:t>
      </w:r>
    </w:p>
    <w:p w:rsidR="009667E7" w:rsidRDefault="009667E7">
      <w:pPr>
        <w:ind w:right="-1080"/>
        <w:rPr>
          <w:sz w:val="24"/>
        </w:rPr>
      </w:pPr>
    </w:p>
    <w:p w:rsidR="009667E7" w:rsidRDefault="009667E7">
      <w:pPr>
        <w:ind w:right="-1080"/>
        <w:rPr>
          <w:sz w:val="24"/>
        </w:rPr>
      </w:pPr>
      <w:r>
        <w:rPr>
          <w:sz w:val="24"/>
        </w:rPr>
        <w:t xml:space="preserve">Madagascar (July 1999): Research on new developments in conservation policy and practice.  </w:t>
      </w:r>
    </w:p>
    <w:p w:rsidR="009667E7" w:rsidRDefault="009667E7">
      <w:pPr>
        <w:ind w:right="-1080"/>
        <w:rPr>
          <w:sz w:val="24"/>
        </w:rPr>
      </w:pPr>
    </w:p>
    <w:p w:rsidR="009667E7" w:rsidRDefault="009667E7">
      <w:pPr>
        <w:ind w:right="-1080"/>
        <w:rPr>
          <w:sz w:val="24"/>
        </w:rPr>
      </w:pPr>
      <w:r>
        <w:rPr>
          <w:sz w:val="24"/>
        </w:rPr>
        <w:t xml:space="preserve">Coastal Georgia (1998): Research in conjunction with DNR grant.  </w:t>
      </w:r>
    </w:p>
    <w:p w:rsidR="009667E7" w:rsidRDefault="009667E7">
      <w:pPr>
        <w:ind w:right="-1080"/>
        <w:rPr>
          <w:sz w:val="24"/>
        </w:rPr>
      </w:pPr>
    </w:p>
    <w:p w:rsidR="009667E7" w:rsidRDefault="009667E7">
      <w:pPr>
        <w:ind w:right="-1080"/>
        <w:rPr>
          <w:sz w:val="24"/>
        </w:rPr>
      </w:pPr>
      <w:r>
        <w:rPr>
          <w:sz w:val="24"/>
        </w:rPr>
        <w:t>Kenya, Uganda and Tanzania (August - September 1995): Exploratory Research.</w:t>
      </w:r>
    </w:p>
    <w:p w:rsidR="009667E7" w:rsidRDefault="009667E7">
      <w:pPr>
        <w:ind w:right="-1080"/>
        <w:rPr>
          <w:sz w:val="24"/>
        </w:rPr>
      </w:pPr>
    </w:p>
    <w:p w:rsidR="009667E7" w:rsidRDefault="009667E7">
      <w:pPr>
        <w:ind w:right="-1080"/>
        <w:rPr>
          <w:sz w:val="24"/>
        </w:rPr>
      </w:pPr>
      <w:r>
        <w:rPr>
          <w:sz w:val="24"/>
        </w:rPr>
        <w:t>Madagascar (April - June 1995): Follow-up Research and consultancy for UNDP.</w:t>
      </w:r>
    </w:p>
    <w:p w:rsidR="009667E7" w:rsidRDefault="009667E7">
      <w:pPr>
        <w:ind w:right="-1080"/>
        <w:rPr>
          <w:sz w:val="24"/>
        </w:rPr>
      </w:pPr>
    </w:p>
    <w:p w:rsidR="009667E7" w:rsidRDefault="009667E7">
      <w:pPr>
        <w:ind w:right="-1080"/>
        <w:rPr>
          <w:sz w:val="24"/>
        </w:rPr>
      </w:pPr>
      <w:r>
        <w:rPr>
          <w:sz w:val="24"/>
        </w:rPr>
        <w:t xml:space="preserve">Madagascar (1992-93): Dissertation Research. </w:t>
      </w:r>
    </w:p>
    <w:p w:rsidR="009667E7" w:rsidRDefault="009667E7">
      <w:pPr>
        <w:ind w:right="-1080"/>
        <w:rPr>
          <w:sz w:val="24"/>
        </w:rPr>
      </w:pPr>
    </w:p>
    <w:p w:rsidR="009667E7" w:rsidRDefault="009667E7">
      <w:pPr>
        <w:ind w:right="-1080"/>
        <w:rPr>
          <w:sz w:val="24"/>
        </w:rPr>
      </w:pPr>
      <w:r>
        <w:rPr>
          <w:sz w:val="24"/>
        </w:rPr>
        <w:t>Madagascar (1991): Leader of an interdisciplinary research team studying the interface between remote sensing (satellite images and aerial photos) and socioeconomic variables.</w:t>
      </w:r>
    </w:p>
    <w:p w:rsidR="009667E7" w:rsidRDefault="009667E7">
      <w:pPr>
        <w:ind w:right="-1080"/>
        <w:rPr>
          <w:sz w:val="24"/>
        </w:rPr>
      </w:pPr>
    </w:p>
    <w:p w:rsidR="009667E7" w:rsidRDefault="009667E7">
      <w:pPr>
        <w:ind w:right="-1080"/>
        <w:rPr>
          <w:sz w:val="24"/>
        </w:rPr>
      </w:pPr>
      <w:r>
        <w:rPr>
          <w:sz w:val="24"/>
        </w:rPr>
        <w:t xml:space="preserve">Madagascar (1990): Exploratory fieldwork; Visited three conservation and development project sites.  </w:t>
      </w:r>
    </w:p>
    <w:p w:rsidR="009667E7" w:rsidRDefault="009667E7">
      <w:pPr>
        <w:ind w:right="-1080"/>
        <w:rPr>
          <w:sz w:val="24"/>
        </w:rPr>
      </w:pPr>
    </w:p>
    <w:p w:rsidR="009667E7" w:rsidRDefault="009667E7">
      <w:pPr>
        <w:ind w:right="-1080"/>
        <w:rPr>
          <w:sz w:val="24"/>
        </w:rPr>
      </w:pPr>
      <w:r>
        <w:rPr>
          <w:sz w:val="24"/>
        </w:rPr>
        <w:t xml:space="preserve">Dakar, Senegal (1987-88): </w:t>
      </w:r>
      <w:proofErr w:type="spellStart"/>
      <w:r>
        <w:rPr>
          <w:sz w:val="24"/>
        </w:rPr>
        <w:t>Université</w:t>
      </w:r>
      <w:proofErr w:type="spellEnd"/>
      <w:r>
        <w:rPr>
          <w:sz w:val="24"/>
        </w:rPr>
        <w:t xml:space="preserve"> </w:t>
      </w:r>
      <w:proofErr w:type="spellStart"/>
      <w:r>
        <w:rPr>
          <w:sz w:val="24"/>
        </w:rPr>
        <w:t>Chiekh</w:t>
      </w:r>
      <w:proofErr w:type="spellEnd"/>
      <w:r>
        <w:rPr>
          <w:sz w:val="24"/>
        </w:rPr>
        <w:t xml:space="preserve"> Anta </w:t>
      </w:r>
      <w:proofErr w:type="spellStart"/>
      <w:r>
        <w:rPr>
          <w:sz w:val="24"/>
        </w:rPr>
        <w:t>Diop</w:t>
      </w:r>
      <w:proofErr w:type="spellEnd"/>
      <w:r>
        <w:rPr>
          <w:sz w:val="24"/>
        </w:rPr>
        <w:t>; Foreign exchange student, Kalamazoo College; Kalamazoo, MI.</w:t>
      </w:r>
    </w:p>
    <w:p w:rsidR="009667E7" w:rsidRDefault="009667E7">
      <w:pPr>
        <w:ind w:right="-1080"/>
        <w:rPr>
          <w:sz w:val="24"/>
        </w:rPr>
      </w:pPr>
      <w:r>
        <w:rPr>
          <w:sz w:val="24"/>
        </w:rPr>
        <w:t>Valence, France (1983-84): Foreign exchange student, Educational Foundation for Foreign Study.</w:t>
      </w:r>
    </w:p>
    <w:p w:rsidR="00BB5D4E" w:rsidRDefault="00BB5D4E">
      <w:pPr>
        <w:ind w:right="-1080"/>
        <w:rPr>
          <w:sz w:val="24"/>
        </w:rPr>
      </w:pPr>
    </w:p>
    <w:p w:rsidR="00BB5D4E" w:rsidRPr="00BB5D4E" w:rsidRDefault="00BB5D4E">
      <w:pPr>
        <w:ind w:right="-1080"/>
        <w:rPr>
          <w:b/>
          <w:sz w:val="24"/>
          <w:u w:val="single"/>
        </w:rPr>
      </w:pPr>
      <w:r w:rsidRPr="00BB5D4E">
        <w:rPr>
          <w:b/>
          <w:sz w:val="24"/>
          <w:u w:val="single"/>
        </w:rPr>
        <w:t>Memberships in Associations</w:t>
      </w:r>
      <w:proofErr w:type="gramStart"/>
      <w:r w:rsidRPr="00BB5D4E">
        <w:rPr>
          <w:b/>
          <w:sz w:val="24"/>
          <w:u w:val="single"/>
        </w:rPr>
        <w:t>:</w:t>
      </w:r>
      <w:r>
        <w:rPr>
          <w:b/>
          <w:sz w:val="24"/>
          <w:u w:val="single"/>
        </w:rPr>
        <w:t>_</w:t>
      </w:r>
      <w:proofErr w:type="gramEnd"/>
      <w:r>
        <w:rPr>
          <w:b/>
          <w:sz w:val="24"/>
          <w:u w:val="single"/>
        </w:rPr>
        <w:t>_____________________________________________________</w:t>
      </w:r>
    </w:p>
    <w:p w:rsidR="00BB5D4E" w:rsidRDefault="00BB5D4E">
      <w:pPr>
        <w:ind w:right="-1080"/>
        <w:rPr>
          <w:sz w:val="24"/>
        </w:rPr>
      </w:pPr>
      <w:r>
        <w:rPr>
          <w:sz w:val="24"/>
        </w:rPr>
        <w:t>American Anthropological Association</w:t>
      </w:r>
    </w:p>
    <w:p w:rsidR="00BB5D4E" w:rsidRDefault="00BB5D4E">
      <w:pPr>
        <w:ind w:right="-1080"/>
        <w:rPr>
          <w:sz w:val="24"/>
        </w:rPr>
      </w:pPr>
      <w:r>
        <w:rPr>
          <w:sz w:val="24"/>
        </w:rPr>
        <w:tab/>
        <w:t>Anthropology and Environment Section</w:t>
      </w:r>
    </w:p>
    <w:p w:rsidR="00BB5D4E" w:rsidRDefault="00BB5D4E">
      <w:pPr>
        <w:ind w:right="-1080"/>
        <w:rPr>
          <w:sz w:val="24"/>
        </w:rPr>
      </w:pPr>
      <w:r>
        <w:rPr>
          <w:sz w:val="24"/>
        </w:rPr>
        <w:tab/>
        <w:t>Association for Feminist Anthropology</w:t>
      </w:r>
    </w:p>
    <w:p w:rsidR="005E232E" w:rsidRDefault="005E232E">
      <w:pPr>
        <w:ind w:right="-1080"/>
        <w:rPr>
          <w:sz w:val="24"/>
        </w:rPr>
      </w:pPr>
      <w:r>
        <w:rPr>
          <w:sz w:val="24"/>
        </w:rPr>
        <w:tab/>
        <w:t>Society for Medical Anthropology</w:t>
      </w:r>
    </w:p>
    <w:p w:rsidR="00BC1828" w:rsidRDefault="00BC1828">
      <w:pPr>
        <w:ind w:right="-1080"/>
        <w:rPr>
          <w:sz w:val="24"/>
        </w:rPr>
      </w:pPr>
      <w:r>
        <w:rPr>
          <w:sz w:val="24"/>
        </w:rPr>
        <w:tab/>
        <w:t>Anthropology of Tourism Interest Group</w:t>
      </w:r>
    </w:p>
    <w:p w:rsidR="00BB5D4E" w:rsidRDefault="00BB5D4E">
      <w:pPr>
        <w:ind w:right="-1080"/>
        <w:rPr>
          <w:sz w:val="24"/>
        </w:rPr>
      </w:pPr>
      <w:r>
        <w:rPr>
          <w:sz w:val="24"/>
        </w:rPr>
        <w:t>Society for Applied Anthropology</w:t>
      </w:r>
    </w:p>
    <w:p w:rsidR="007D730F" w:rsidRDefault="007D730F">
      <w:pPr>
        <w:ind w:right="-1080"/>
        <w:rPr>
          <w:sz w:val="24"/>
        </w:rPr>
      </w:pPr>
      <w:r>
        <w:rPr>
          <w:sz w:val="24"/>
        </w:rPr>
        <w:t>Society for Medical Anthropology</w:t>
      </w:r>
      <w:r w:rsidR="00117D6C">
        <w:rPr>
          <w:sz w:val="24"/>
        </w:rPr>
        <w:t>, Complementary and Alternative Medicine SIG</w:t>
      </w:r>
    </w:p>
    <w:p w:rsidR="00BB5D4E" w:rsidRDefault="00BB5D4E">
      <w:pPr>
        <w:ind w:right="-1080"/>
        <w:rPr>
          <w:sz w:val="24"/>
        </w:rPr>
      </w:pPr>
      <w:r>
        <w:rPr>
          <w:sz w:val="24"/>
        </w:rPr>
        <w:t>Political Ecology Society</w:t>
      </w:r>
    </w:p>
    <w:p w:rsidR="00BB5D4E" w:rsidRDefault="00BB5D4E">
      <w:pPr>
        <w:ind w:right="-1080"/>
        <w:rPr>
          <w:sz w:val="24"/>
        </w:rPr>
      </w:pPr>
      <w:r>
        <w:rPr>
          <w:sz w:val="24"/>
        </w:rPr>
        <w:tab/>
        <w:t>2003-4: Program Chair</w:t>
      </w:r>
    </w:p>
    <w:p w:rsidR="00BB5D4E" w:rsidRDefault="00BB5D4E">
      <w:pPr>
        <w:ind w:right="-1080"/>
        <w:rPr>
          <w:sz w:val="24"/>
        </w:rPr>
      </w:pPr>
      <w:r>
        <w:rPr>
          <w:sz w:val="24"/>
        </w:rPr>
        <w:tab/>
        <w:t>2005-6: Program Chair</w:t>
      </w:r>
    </w:p>
    <w:p w:rsidR="00BB5D4E" w:rsidRDefault="00BB5D4E">
      <w:pPr>
        <w:ind w:right="-1080"/>
        <w:rPr>
          <w:sz w:val="24"/>
        </w:rPr>
      </w:pPr>
      <w:r>
        <w:rPr>
          <w:sz w:val="24"/>
        </w:rPr>
        <w:tab/>
        <w:t>2005-7: Secretary</w:t>
      </w:r>
    </w:p>
    <w:p w:rsidR="00E145D1" w:rsidRDefault="00E145D1">
      <w:pPr>
        <w:pBdr>
          <w:bottom w:val="single" w:sz="12" w:space="1" w:color="auto"/>
        </w:pBdr>
        <w:ind w:right="-1080"/>
        <w:rPr>
          <w:b/>
          <w:sz w:val="24"/>
        </w:rPr>
      </w:pPr>
    </w:p>
    <w:p w:rsidR="009667E7" w:rsidRDefault="009667E7">
      <w:pPr>
        <w:pBdr>
          <w:bottom w:val="single" w:sz="12" w:space="1" w:color="auto"/>
        </w:pBdr>
        <w:ind w:right="-1080"/>
        <w:rPr>
          <w:b/>
          <w:sz w:val="24"/>
        </w:rPr>
      </w:pPr>
      <w:r>
        <w:rPr>
          <w:b/>
          <w:sz w:val="24"/>
        </w:rPr>
        <w:t>Development Experience and Employment</w:t>
      </w:r>
    </w:p>
    <w:p w:rsidR="009667E7" w:rsidRDefault="009667E7">
      <w:pPr>
        <w:ind w:right="-1080"/>
        <w:rPr>
          <w:b/>
          <w:sz w:val="24"/>
        </w:rPr>
      </w:pPr>
    </w:p>
    <w:p w:rsidR="009667E7" w:rsidRDefault="009667E7">
      <w:pPr>
        <w:ind w:right="-1080"/>
        <w:rPr>
          <w:sz w:val="24"/>
        </w:rPr>
      </w:pPr>
      <w:r>
        <w:rPr>
          <w:sz w:val="24"/>
        </w:rPr>
        <w:t xml:space="preserve">Consultant for United Nations Development </w:t>
      </w:r>
      <w:proofErr w:type="spellStart"/>
      <w:r>
        <w:rPr>
          <w:sz w:val="24"/>
        </w:rPr>
        <w:t>Programme</w:t>
      </w:r>
      <w:proofErr w:type="spellEnd"/>
      <w:r>
        <w:rPr>
          <w:sz w:val="24"/>
        </w:rPr>
        <w:t xml:space="preserve"> (UNDP)/Global Environment Facility (GEF) (4-5/95).    </w:t>
      </w:r>
    </w:p>
    <w:p w:rsidR="009667E7" w:rsidRDefault="009667E7">
      <w:pPr>
        <w:ind w:right="-1080"/>
        <w:rPr>
          <w:sz w:val="24"/>
        </w:rPr>
      </w:pPr>
      <w:r>
        <w:rPr>
          <w:sz w:val="24"/>
        </w:rPr>
        <w:lastRenderedPageBreak/>
        <w:t>Population/Environment Fellows Program (PEFP), University of Michigan--Ann Arbor.  Presented a workshop: "Ethnographic Techniques" (11/94).</w:t>
      </w:r>
    </w:p>
    <w:p w:rsidR="009667E7" w:rsidRDefault="009667E7">
      <w:pPr>
        <w:ind w:right="-1080"/>
        <w:rPr>
          <w:sz w:val="24"/>
        </w:rPr>
      </w:pPr>
    </w:p>
    <w:p w:rsidR="009667E7" w:rsidRDefault="009667E7">
      <w:pPr>
        <w:ind w:right="-1080"/>
        <w:rPr>
          <w:sz w:val="24"/>
        </w:rPr>
      </w:pPr>
      <w:r>
        <w:rPr>
          <w:sz w:val="24"/>
        </w:rPr>
        <w:t>Interdisciplinary research in conjunction with World Wide Fund for Nature (WWF) to identify land use practices for a project in integrated conservation and development (</w:t>
      </w:r>
      <w:proofErr w:type="spellStart"/>
      <w:r>
        <w:rPr>
          <w:sz w:val="24"/>
        </w:rPr>
        <w:t>Projet</w:t>
      </w:r>
      <w:proofErr w:type="spellEnd"/>
      <w:r>
        <w:rPr>
          <w:sz w:val="24"/>
        </w:rPr>
        <w:t xml:space="preserve"> </w:t>
      </w:r>
      <w:proofErr w:type="spellStart"/>
      <w:r>
        <w:rPr>
          <w:sz w:val="24"/>
        </w:rPr>
        <w:t>Integre</w:t>
      </w:r>
      <w:proofErr w:type="spellEnd"/>
      <w:r>
        <w:rPr>
          <w:sz w:val="24"/>
        </w:rPr>
        <w:t xml:space="preserve"> de Conservation et de </w:t>
      </w:r>
      <w:proofErr w:type="spellStart"/>
      <w:r>
        <w:rPr>
          <w:sz w:val="24"/>
        </w:rPr>
        <w:t>Developpement</w:t>
      </w:r>
      <w:proofErr w:type="spellEnd"/>
      <w:r>
        <w:rPr>
          <w:sz w:val="24"/>
        </w:rPr>
        <w:t xml:space="preserve"> du </w:t>
      </w:r>
      <w:proofErr w:type="spellStart"/>
      <w:r>
        <w:rPr>
          <w:sz w:val="24"/>
        </w:rPr>
        <w:t>Complexe</w:t>
      </w:r>
      <w:proofErr w:type="spellEnd"/>
      <w:r>
        <w:rPr>
          <w:sz w:val="24"/>
        </w:rPr>
        <w:t xml:space="preserve"> des Aires Protegees de la Montagne d'Ambre).  Project funded by Consortium for an International Earth Science Information Network (CIESIN, Saginaw/Ann Arbor, MI (6-8/91).</w:t>
      </w:r>
    </w:p>
    <w:p w:rsidR="009667E7" w:rsidRDefault="009667E7">
      <w:pPr>
        <w:ind w:right="-1080"/>
        <w:rPr>
          <w:sz w:val="24"/>
        </w:rPr>
      </w:pPr>
    </w:p>
    <w:p w:rsidR="009667E7" w:rsidRDefault="009667E7">
      <w:pPr>
        <w:ind w:right="-1080"/>
        <w:rPr>
          <w:sz w:val="24"/>
        </w:rPr>
      </w:pPr>
      <w:r w:rsidRPr="003B5BE1">
        <w:rPr>
          <w:sz w:val="24"/>
          <w:lang w:val="fr-FR"/>
        </w:rPr>
        <w:t>Volunteer, A</w:t>
      </w:r>
      <w:r w:rsidR="00957535" w:rsidRPr="003B5BE1">
        <w:rPr>
          <w:sz w:val="24"/>
          <w:lang w:val="fr-FR"/>
        </w:rPr>
        <w:t>ssociation des Villageois de N'D</w:t>
      </w:r>
      <w:r w:rsidRPr="003B5BE1">
        <w:rPr>
          <w:sz w:val="24"/>
          <w:lang w:val="fr-FR"/>
        </w:rPr>
        <w:t xml:space="preserve">em. </w:t>
      </w:r>
      <w:r>
        <w:rPr>
          <w:sz w:val="24"/>
        </w:rPr>
        <w:t>Grassroots de</w:t>
      </w:r>
      <w:r w:rsidR="00957535">
        <w:rPr>
          <w:sz w:val="24"/>
        </w:rPr>
        <w:t xml:space="preserve">velopment organization near </w:t>
      </w:r>
      <w:proofErr w:type="spellStart"/>
      <w:r w:rsidR="00957535">
        <w:rPr>
          <w:sz w:val="24"/>
        </w:rPr>
        <w:t>Thiè</w:t>
      </w:r>
      <w:r>
        <w:rPr>
          <w:sz w:val="24"/>
        </w:rPr>
        <w:t>s</w:t>
      </w:r>
      <w:proofErr w:type="spellEnd"/>
      <w:r>
        <w:rPr>
          <w:sz w:val="24"/>
        </w:rPr>
        <w:t xml:space="preserve">, Senegal (5-6/88). </w:t>
      </w:r>
    </w:p>
    <w:p w:rsidR="009667E7" w:rsidRDefault="009667E7">
      <w:pPr>
        <w:ind w:right="-1080"/>
        <w:rPr>
          <w:sz w:val="24"/>
        </w:rPr>
      </w:pPr>
    </w:p>
    <w:p w:rsidR="009667E7" w:rsidRDefault="009667E7">
      <w:pPr>
        <w:pBdr>
          <w:bottom w:val="single" w:sz="12" w:space="1" w:color="auto"/>
        </w:pBdr>
        <w:ind w:right="-1080"/>
        <w:rPr>
          <w:b/>
          <w:sz w:val="24"/>
        </w:rPr>
      </w:pPr>
      <w:r>
        <w:rPr>
          <w:b/>
          <w:sz w:val="24"/>
        </w:rPr>
        <w:t>Languages</w:t>
      </w:r>
    </w:p>
    <w:p w:rsidR="009667E7" w:rsidRDefault="009667E7">
      <w:pPr>
        <w:ind w:right="-1080"/>
        <w:rPr>
          <w:sz w:val="24"/>
        </w:rPr>
      </w:pPr>
    </w:p>
    <w:p w:rsidR="009667E7" w:rsidRDefault="009667E7">
      <w:pPr>
        <w:ind w:right="-1080"/>
        <w:rPr>
          <w:sz w:val="24"/>
        </w:rPr>
      </w:pPr>
      <w:r>
        <w:rPr>
          <w:sz w:val="24"/>
        </w:rPr>
        <w:t xml:space="preserve">English – native speaker     </w:t>
      </w:r>
      <w:r>
        <w:rPr>
          <w:sz w:val="24"/>
        </w:rPr>
        <w:tab/>
      </w:r>
      <w:r>
        <w:rPr>
          <w:sz w:val="24"/>
        </w:rPr>
        <w:tab/>
      </w:r>
      <w:r>
        <w:rPr>
          <w:sz w:val="24"/>
        </w:rPr>
        <w:tab/>
      </w:r>
      <w:r>
        <w:rPr>
          <w:sz w:val="24"/>
        </w:rPr>
        <w:tab/>
      </w:r>
      <w:r>
        <w:rPr>
          <w:sz w:val="24"/>
        </w:rPr>
        <w:tab/>
        <w:t>Spanish – two years in college</w:t>
      </w:r>
    </w:p>
    <w:p w:rsidR="009667E7" w:rsidRDefault="009667E7">
      <w:pPr>
        <w:ind w:right="-1080"/>
        <w:rPr>
          <w:sz w:val="24"/>
        </w:rPr>
      </w:pPr>
      <w:r>
        <w:rPr>
          <w:sz w:val="24"/>
        </w:rPr>
        <w:t xml:space="preserve">French – fluent                </w:t>
      </w:r>
      <w:r>
        <w:rPr>
          <w:sz w:val="24"/>
        </w:rPr>
        <w:tab/>
      </w:r>
      <w:r>
        <w:rPr>
          <w:sz w:val="24"/>
        </w:rPr>
        <w:tab/>
      </w:r>
      <w:r>
        <w:rPr>
          <w:sz w:val="24"/>
        </w:rPr>
        <w:tab/>
      </w:r>
      <w:r>
        <w:rPr>
          <w:sz w:val="24"/>
        </w:rPr>
        <w:tab/>
      </w:r>
      <w:r>
        <w:rPr>
          <w:sz w:val="24"/>
        </w:rPr>
        <w:tab/>
        <w:t>German – two years in High School</w:t>
      </w:r>
    </w:p>
    <w:p w:rsidR="009667E7" w:rsidRDefault="009667E7">
      <w:pPr>
        <w:ind w:right="-1080"/>
        <w:rPr>
          <w:sz w:val="24"/>
        </w:rPr>
      </w:pPr>
      <w:r>
        <w:rPr>
          <w:sz w:val="24"/>
        </w:rPr>
        <w:t xml:space="preserve">Malagasy – </w:t>
      </w:r>
      <w:r w:rsidR="00957535">
        <w:rPr>
          <w:sz w:val="24"/>
        </w:rPr>
        <w:t>can conduct research in Malagasy</w:t>
      </w:r>
      <w:r>
        <w:rPr>
          <w:sz w:val="24"/>
        </w:rPr>
        <w:tab/>
      </w:r>
      <w:r>
        <w:rPr>
          <w:sz w:val="24"/>
        </w:rPr>
        <w:tab/>
        <w:t>Wolof (Senegal</w:t>
      </w:r>
      <w:r w:rsidR="00C02E59">
        <w:rPr>
          <w:sz w:val="24"/>
        </w:rPr>
        <w:t>) – some training</w:t>
      </w:r>
    </w:p>
    <w:sectPr w:rsidR="009667E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C6"/>
    <w:rsid w:val="00013FC5"/>
    <w:rsid w:val="000342A5"/>
    <w:rsid w:val="00040F43"/>
    <w:rsid w:val="00054E01"/>
    <w:rsid w:val="000679B8"/>
    <w:rsid w:val="00073985"/>
    <w:rsid w:val="00094FEA"/>
    <w:rsid w:val="000A0E08"/>
    <w:rsid w:val="000A4A23"/>
    <w:rsid w:val="000A68BD"/>
    <w:rsid w:val="000B2C50"/>
    <w:rsid w:val="000B6C20"/>
    <w:rsid w:val="000D1683"/>
    <w:rsid w:val="001102F0"/>
    <w:rsid w:val="00111E9F"/>
    <w:rsid w:val="00115F8E"/>
    <w:rsid w:val="00117D6C"/>
    <w:rsid w:val="00155CA7"/>
    <w:rsid w:val="00166089"/>
    <w:rsid w:val="00167C85"/>
    <w:rsid w:val="0017048A"/>
    <w:rsid w:val="00177E9E"/>
    <w:rsid w:val="00181184"/>
    <w:rsid w:val="001A290A"/>
    <w:rsid w:val="001C692D"/>
    <w:rsid w:val="001D4AD7"/>
    <w:rsid w:val="001D7C60"/>
    <w:rsid w:val="001E1435"/>
    <w:rsid w:val="001E5F58"/>
    <w:rsid w:val="001F287D"/>
    <w:rsid w:val="00204B23"/>
    <w:rsid w:val="002175DB"/>
    <w:rsid w:val="00262738"/>
    <w:rsid w:val="00272AE1"/>
    <w:rsid w:val="002735E4"/>
    <w:rsid w:val="00274958"/>
    <w:rsid w:val="002778AF"/>
    <w:rsid w:val="00287C82"/>
    <w:rsid w:val="002A35C9"/>
    <w:rsid w:val="002B1C72"/>
    <w:rsid w:val="002B41D1"/>
    <w:rsid w:val="002C2A01"/>
    <w:rsid w:val="002E45AC"/>
    <w:rsid w:val="002E49BB"/>
    <w:rsid w:val="00311880"/>
    <w:rsid w:val="00312A55"/>
    <w:rsid w:val="0031560A"/>
    <w:rsid w:val="003231EB"/>
    <w:rsid w:val="003258EC"/>
    <w:rsid w:val="003618FA"/>
    <w:rsid w:val="003629BD"/>
    <w:rsid w:val="0036454B"/>
    <w:rsid w:val="003829C5"/>
    <w:rsid w:val="003921AC"/>
    <w:rsid w:val="00397E02"/>
    <w:rsid w:val="003A244A"/>
    <w:rsid w:val="003B5BE1"/>
    <w:rsid w:val="003F0C4A"/>
    <w:rsid w:val="00407D3A"/>
    <w:rsid w:val="004108CF"/>
    <w:rsid w:val="00431EFD"/>
    <w:rsid w:val="00443DFE"/>
    <w:rsid w:val="00450540"/>
    <w:rsid w:val="0045413E"/>
    <w:rsid w:val="00464168"/>
    <w:rsid w:val="004859A8"/>
    <w:rsid w:val="00487B55"/>
    <w:rsid w:val="00496883"/>
    <w:rsid w:val="004A674E"/>
    <w:rsid w:val="004B04F1"/>
    <w:rsid w:val="004B48BA"/>
    <w:rsid w:val="004B71B0"/>
    <w:rsid w:val="004C1BF9"/>
    <w:rsid w:val="004D17DE"/>
    <w:rsid w:val="004F7A65"/>
    <w:rsid w:val="005055E2"/>
    <w:rsid w:val="00505CD4"/>
    <w:rsid w:val="00512881"/>
    <w:rsid w:val="0053185C"/>
    <w:rsid w:val="00543937"/>
    <w:rsid w:val="005460FE"/>
    <w:rsid w:val="00546E7D"/>
    <w:rsid w:val="00560F54"/>
    <w:rsid w:val="00570B92"/>
    <w:rsid w:val="00573465"/>
    <w:rsid w:val="0057579A"/>
    <w:rsid w:val="00590598"/>
    <w:rsid w:val="005B1A42"/>
    <w:rsid w:val="005B35A4"/>
    <w:rsid w:val="005C3F0C"/>
    <w:rsid w:val="005C6E2B"/>
    <w:rsid w:val="005E232E"/>
    <w:rsid w:val="005F095B"/>
    <w:rsid w:val="00616134"/>
    <w:rsid w:val="006477C1"/>
    <w:rsid w:val="00651DCC"/>
    <w:rsid w:val="00657164"/>
    <w:rsid w:val="00664C2A"/>
    <w:rsid w:val="006705D6"/>
    <w:rsid w:val="00677AB7"/>
    <w:rsid w:val="00680321"/>
    <w:rsid w:val="00684514"/>
    <w:rsid w:val="00692131"/>
    <w:rsid w:val="00694C5D"/>
    <w:rsid w:val="006B5BD0"/>
    <w:rsid w:val="006B66FA"/>
    <w:rsid w:val="006C74B2"/>
    <w:rsid w:val="006E3A23"/>
    <w:rsid w:val="006E66A2"/>
    <w:rsid w:val="00703A4A"/>
    <w:rsid w:val="0070661F"/>
    <w:rsid w:val="00711E5F"/>
    <w:rsid w:val="00723B46"/>
    <w:rsid w:val="007736C8"/>
    <w:rsid w:val="00782778"/>
    <w:rsid w:val="00793A2C"/>
    <w:rsid w:val="0079739E"/>
    <w:rsid w:val="007C74C7"/>
    <w:rsid w:val="007D02A3"/>
    <w:rsid w:val="007D386F"/>
    <w:rsid w:val="007D730F"/>
    <w:rsid w:val="007E1CF9"/>
    <w:rsid w:val="008004F9"/>
    <w:rsid w:val="00811B68"/>
    <w:rsid w:val="008276CB"/>
    <w:rsid w:val="00834F3E"/>
    <w:rsid w:val="00851AC8"/>
    <w:rsid w:val="008606C2"/>
    <w:rsid w:val="0086513F"/>
    <w:rsid w:val="0088712F"/>
    <w:rsid w:val="008C3A80"/>
    <w:rsid w:val="008E0FC6"/>
    <w:rsid w:val="008E1C14"/>
    <w:rsid w:val="008E736F"/>
    <w:rsid w:val="009026A6"/>
    <w:rsid w:val="009161BC"/>
    <w:rsid w:val="009233EA"/>
    <w:rsid w:val="00924BF4"/>
    <w:rsid w:val="009252E3"/>
    <w:rsid w:val="00931952"/>
    <w:rsid w:val="009531D5"/>
    <w:rsid w:val="009565B9"/>
    <w:rsid w:val="00957535"/>
    <w:rsid w:val="0096188B"/>
    <w:rsid w:val="009667E7"/>
    <w:rsid w:val="00974237"/>
    <w:rsid w:val="009A0A46"/>
    <w:rsid w:val="009B3D29"/>
    <w:rsid w:val="009D0D79"/>
    <w:rsid w:val="009D7BBC"/>
    <w:rsid w:val="009F4FA8"/>
    <w:rsid w:val="00A146BE"/>
    <w:rsid w:val="00A24224"/>
    <w:rsid w:val="00A30F5A"/>
    <w:rsid w:val="00A41E0E"/>
    <w:rsid w:val="00A51BA6"/>
    <w:rsid w:val="00A669F2"/>
    <w:rsid w:val="00A7167E"/>
    <w:rsid w:val="00A83F3D"/>
    <w:rsid w:val="00A9186E"/>
    <w:rsid w:val="00AB25BA"/>
    <w:rsid w:val="00B263DB"/>
    <w:rsid w:val="00B439F5"/>
    <w:rsid w:val="00B46B91"/>
    <w:rsid w:val="00B72948"/>
    <w:rsid w:val="00B73A86"/>
    <w:rsid w:val="00B961DB"/>
    <w:rsid w:val="00B96704"/>
    <w:rsid w:val="00BA10E1"/>
    <w:rsid w:val="00BA16F9"/>
    <w:rsid w:val="00BA61A7"/>
    <w:rsid w:val="00BB5D4E"/>
    <w:rsid w:val="00BC1828"/>
    <w:rsid w:val="00BC340B"/>
    <w:rsid w:val="00BC4317"/>
    <w:rsid w:val="00BF0A55"/>
    <w:rsid w:val="00BF4FA1"/>
    <w:rsid w:val="00C008DE"/>
    <w:rsid w:val="00C02E59"/>
    <w:rsid w:val="00C305C0"/>
    <w:rsid w:val="00C460B3"/>
    <w:rsid w:val="00C6415E"/>
    <w:rsid w:val="00C7517C"/>
    <w:rsid w:val="00C76A40"/>
    <w:rsid w:val="00C93450"/>
    <w:rsid w:val="00C94B1A"/>
    <w:rsid w:val="00CB1838"/>
    <w:rsid w:val="00CB3166"/>
    <w:rsid w:val="00CC02BD"/>
    <w:rsid w:val="00CD2978"/>
    <w:rsid w:val="00CF7E33"/>
    <w:rsid w:val="00D21E87"/>
    <w:rsid w:val="00D2595B"/>
    <w:rsid w:val="00D30C28"/>
    <w:rsid w:val="00D37B3B"/>
    <w:rsid w:val="00D528C5"/>
    <w:rsid w:val="00DA2FD8"/>
    <w:rsid w:val="00DA7744"/>
    <w:rsid w:val="00DC4B5C"/>
    <w:rsid w:val="00DD365C"/>
    <w:rsid w:val="00DE7C11"/>
    <w:rsid w:val="00E00F65"/>
    <w:rsid w:val="00E04610"/>
    <w:rsid w:val="00E11A33"/>
    <w:rsid w:val="00E145D1"/>
    <w:rsid w:val="00E175B8"/>
    <w:rsid w:val="00E222D9"/>
    <w:rsid w:val="00E2290E"/>
    <w:rsid w:val="00E33FE8"/>
    <w:rsid w:val="00E3779A"/>
    <w:rsid w:val="00E46B1A"/>
    <w:rsid w:val="00E501E2"/>
    <w:rsid w:val="00E602C8"/>
    <w:rsid w:val="00E70A15"/>
    <w:rsid w:val="00E7201B"/>
    <w:rsid w:val="00E8626A"/>
    <w:rsid w:val="00E87AD3"/>
    <w:rsid w:val="00E97A25"/>
    <w:rsid w:val="00EA4A2F"/>
    <w:rsid w:val="00EC1D7B"/>
    <w:rsid w:val="00EC4485"/>
    <w:rsid w:val="00EE7FCA"/>
    <w:rsid w:val="00EF7AF2"/>
    <w:rsid w:val="00F0282D"/>
    <w:rsid w:val="00F322E0"/>
    <w:rsid w:val="00F464B7"/>
    <w:rsid w:val="00F61669"/>
    <w:rsid w:val="00F61AF9"/>
    <w:rsid w:val="00F808BB"/>
    <w:rsid w:val="00F87309"/>
    <w:rsid w:val="00FA6965"/>
    <w:rsid w:val="00FB200F"/>
    <w:rsid w:val="00FE127B"/>
    <w:rsid w:val="00FE6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F9EF1D-8128-46F4-917B-A088338D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E02"/>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ind w:right="-1080"/>
      <w:outlineLvl w:val="1"/>
    </w:pPr>
    <w:rPr>
      <w:bCs/>
      <w:sz w:val="24"/>
    </w:rPr>
  </w:style>
  <w:style w:type="paragraph" w:styleId="Heading3">
    <w:name w:val="heading 3"/>
    <w:basedOn w:val="Normal"/>
    <w:next w:val="Normal"/>
    <w:link w:val="Heading3Char"/>
    <w:semiHidden/>
    <w:unhideWhenUsed/>
    <w:qFormat/>
    <w:rsid w:val="003618F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sz w:val="24"/>
    </w:rPr>
  </w:style>
  <w:style w:type="paragraph" w:styleId="BodyText2">
    <w:name w:val="Body Text 2"/>
    <w:basedOn w:val="Normal"/>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20" w:hanging="720"/>
    </w:pPr>
  </w:style>
  <w:style w:type="paragraph" w:styleId="BodyText3">
    <w:name w:val="Body Text 3"/>
    <w:basedOn w:val="Normal"/>
    <w:pPr>
      <w:ind w:right="-1080"/>
    </w:pPr>
    <w:rPr>
      <w:sz w:val="24"/>
    </w:rPr>
  </w:style>
  <w:style w:type="character" w:customStyle="1" w:styleId="HTMLTypewriter2">
    <w:name w:val="HTML Typewriter2"/>
    <w:rsid w:val="00664C2A"/>
    <w:rPr>
      <w:rFonts w:ascii="Courier New" w:eastAsia="Times New Roman" w:hAnsi="Courier New" w:cs="Courier New"/>
      <w:sz w:val="20"/>
      <w:szCs w:val="20"/>
    </w:rPr>
  </w:style>
  <w:style w:type="paragraph" w:styleId="NormalWeb">
    <w:name w:val="Normal (Web)"/>
    <w:basedOn w:val="Normal"/>
    <w:rsid w:val="00E11A33"/>
    <w:pPr>
      <w:spacing w:before="100" w:beforeAutospacing="1" w:after="100" w:afterAutospacing="1"/>
    </w:pPr>
    <w:rPr>
      <w:sz w:val="24"/>
      <w:szCs w:val="24"/>
    </w:rPr>
  </w:style>
  <w:style w:type="character" w:customStyle="1" w:styleId="yshortcuts">
    <w:name w:val="yshortcuts"/>
    <w:basedOn w:val="DefaultParagraphFont"/>
    <w:rsid w:val="00407D3A"/>
  </w:style>
  <w:style w:type="paragraph" w:styleId="PlainText">
    <w:name w:val="Plain Text"/>
    <w:basedOn w:val="Normal"/>
    <w:link w:val="PlainTextChar"/>
    <w:uiPriority w:val="99"/>
    <w:unhideWhenUsed/>
    <w:rsid w:val="000D1683"/>
    <w:rPr>
      <w:rFonts w:ascii="Consolas" w:eastAsia="Calibri" w:hAnsi="Consolas"/>
      <w:sz w:val="21"/>
      <w:szCs w:val="21"/>
    </w:rPr>
  </w:style>
  <w:style w:type="character" w:customStyle="1" w:styleId="PlainTextChar">
    <w:name w:val="Plain Text Char"/>
    <w:link w:val="PlainText"/>
    <w:uiPriority w:val="99"/>
    <w:rsid w:val="000D1683"/>
    <w:rPr>
      <w:rFonts w:ascii="Consolas" w:eastAsia="Calibri" w:hAnsi="Consolas"/>
      <w:sz w:val="21"/>
      <w:szCs w:val="21"/>
    </w:rPr>
  </w:style>
  <w:style w:type="character" w:customStyle="1" w:styleId="Heading3Char">
    <w:name w:val="Heading 3 Char"/>
    <w:basedOn w:val="DefaultParagraphFont"/>
    <w:link w:val="Heading3"/>
    <w:semiHidden/>
    <w:rsid w:val="003618F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8625">
      <w:bodyDiv w:val="1"/>
      <w:marLeft w:val="60"/>
      <w:marRight w:val="60"/>
      <w:marTop w:val="0"/>
      <w:marBottom w:val="0"/>
      <w:divBdr>
        <w:top w:val="none" w:sz="0" w:space="0" w:color="auto"/>
        <w:left w:val="none" w:sz="0" w:space="0" w:color="auto"/>
        <w:bottom w:val="none" w:sz="0" w:space="0" w:color="auto"/>
        <w:right w:val="none" w:sz="0" w:space="0" w:color="auto"/>
      </w:divBdr>
      <w:divsChild>
        <w:div w:id="1364360097">
          <w:marLeft w:val="0"/>
          <w:marRight w:val="0"/>
          <w:marTop w:val="240"/>
          <w:marBottom w:val="240"/>
          <w:divBdr>
            <w:top w:val="none" w:sz="0" w:space="0" w:color="auto"/>
            <w:left w:val="none" w:sz="0" w:space="0" w:color="auto"/>
            <w:bottom w:val="none" w:sz="0" w:space="0" w:color="auto"/>
            <w:right w:val="none" w:sz="0" w:space="0" w:color="auto"/>
          </w:divBdr>
          <w:divsChild>
            <w:div w:id="18139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rpa.org/parks-recreation-magazine/2016/december/the-health-benefits-of-a-bicycle-pedestrian-tra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pe.library.arizona.edu/Volume24/Volume_24.html" TargetMode="External"/><Relationship Id="rId5" Type="http://schemas.openxmlformats.org/officeDocument/2006/relationships/hyperlink" Target="http://jpe.library.arizona.edu/volume_24/Gezon.pdf" TargetMode="External"/><Relationship Id="rId4" Type="http://schemas.openxmlformats.org/officeDocument/2006/relationships/hyperlink" Target="http://dx.doi.org/10.1080/14766825.2017.131021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14</Pages>
  <Words>4649</Words>
  <Characters>26504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cv generic 1997</vt:lpstr>
    </vt:vector>
  </TitlesOfParts>
  <Company>University of West Georgia</Company>
  <LinksUpToDate>false</LinksUpToDate>
  <CharactersWithSpaces>31091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generic 1997</dc:title>
  <dc:creator>Authorized Gateway 2000 Licensee</dc:creator>
  <cp:lastModifiedBy>Lisa Gezon</cp:lastModifiedBy>
  <cp:revision>32</cp:revision>
  <cp:lastPrinted>2006-11-24T16:05:00Z</cp:lastPrinted>
  <dcterms:created xsi:type="dcterms:W3CDTF">2017-01-19T18:57:00Z</dcterms:created>
  <dcterms:modified xsi:type="dcterms:W3CDTF">2018-09-11T14:27:00Z</dcterms:modified>
</cp:coreProperties>
</file>