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2B" w:rsidRDefault="00F8020A" w:rsidP="00FD053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712B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="00C9712B" w:rsidRPr="00C9712B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C9712B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="00C9712B" w:rsidRPr="00C9712B">
        <w:rPr>
          <w:rFonts w:ascii="Times New Roman" w:hAnsi="Times New Roman" w:cs="Times New Roman"/>
          <w:b/>
          <w:bCs/>
          <w:sz w:val="24"/>
          <w:szCs w:val="24"/>
          <w:u w:val="single"/>
        </w:rPr>
        <w:t>VITAE</w:t>
      </w:r>
    </w:p>
    <w:p w:rsidR="00FD053C" w:rsidRPr="00C9712B" w:rsidRDefault="00FD053C" w:rsidP="00FD053C">
      <w:pPr>
        <w:ind w:left="360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9712B" w:rsidRPr="00C9712B" w:rsidRDefault="00C9712B" w:rsidP="00C9712B">
      <w:pPr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C971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AC53F0" w:rsidRDefault="00C9712B" w:rsidP="00C9712B">
      <w:pPr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 </w:t>
      </w:r>
      <w:r w:rsidRPr="00C9712B">
        <w:rPr>
          <w:rFonts w:ascii="Times New Roman" w:hAnsi="Times New Roman" w:cs="Times New Roman"/>
          <w:b/>
          <w:bCs/>
          <w:sz w:val="24"/>
          <w:szCs w:val="24"/>
          <w:u w:val="double"/>
        </w:rPr>
        <w:t>Stanley M. Caress</w:t>
      </w:r>
      <w:r w:rsidRPr="00C9712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C53F0" w:rsidRDefault="00AC53F0" w:rsidP="00C97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Political Science</w:t>
      </w:r>
    </w:p>
    <w:p w:rsidR="00C9712B" w:rsidRPr="00C9712B" w:rsidRDefault="00C9712B" w:rsidP="00C971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712B">
        <w:rPr>
          <w:rFonts w:ascii="Times New Roman" w:hAnsi="Times New Roman" w:cs="Times New Roman"/>
          <w:sz w:val="24"/>
          <w:szCs w:val="24"/>
        </w:rPr>
        <w:t>Pafford</w:t>
      </w:r>
      <w:proofErr w:type="spellEnd"/>
      <w:r w:rsidRPr="00C9712B">
        <w:rPr>
          <w:rFonts w:ascii="Times New Roman" w:hAnsi="Times New Roman" w:cs="Times New Roman"/>
          <w:sz w:val="24"/>
          <w:szCs w:val="24"/>
        </w:rPr>
        <w:t xml:space="preserve"> Building #128</w:t>
      </w:r>
    </w:p>
    <w:p w:rsidR="00AC53F0" w:rsidRDefault="00C9712B" w:rsidP="00C9712B">
      <w:pPr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University of West Georgia                     </w:t>
      </w:r>
    </w:p>
    <w:p w:rsidR="00AC53F0" w:rsidRDefault="00C9712B" w:rsidP="00C9712B">
      <w:pPr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Carrollton, GA 30118                          </w:t>
      </w:r>
    </w:p>
    <w:p w:rsidR="00AC53F0" w:rsidRDefault="00C9712B" w:rsidP="00C9712B">
      <w:pPr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33C97">
          <w:rPr>
            <w:rFonts w:ascii="Times New Roman" w:hAnsi="Times New Roman" w:cs="Times New Roman"/>
            <w:sz w:val="24"/>
            <w:szCs w:val="24"/>
            <w:u w:val="single"/>
          </w:rPr>
          <w:t>scaress@westga.edu</w:t>
        </w:r>
      </w:hyperlink>
      <w:r w:rsidRPr="00233C97">
        <w:rPr>
          <w:rFonts w:ascii="Times New Roman" w:hAnsi="Times New Roman" w:cs="Times New Roman"/>
          <w:sz w:val="24"/>
          <w:szCs w:val="24"/>
        </w:rPr>
        <w:t xml:space="preserve"> </w:t>
      </w:r>
      <w:r w:rsidRPr="00233C97">
        <w:rPr>
          <w:rFonts w:ascii="Times New Roman" w:hAnsi="Times New Roman" w:cs="Times New Roman"/>
          <w:sz w:val="24"/>
          <w:szCs w:val="24"/>
        </w:rPr>
        <w:tab/>
      </w:r>
      <w:r w:rsidRPr="00C9712B">
        <w:rPr>
          <w:rFonts w:ascii="Times New Roman" w:hAnsi="Times New Roman" w:cs="Times New Roman"/>
          <w:sz w:val="24"/>
          <w:szCs w:val="24"/>
        </w:rPr>
        <w:tab/>
      </w:r>
      <w:r w:rsidRPr="00C9712B">
        <w:rPr>
          <w:rFonts w:ascii="Times New Roman" w:hAnsi="Times New Roman" w:cs="Times New Roman"/>
          <w:sz w:val="24"/>
          <w:szCs w:val="24"/>
        </w:rPr>
        <w:tab/>
      </w:r>
      <w:r w:rsidRPr="00C9712B">
        <w:rPr>
          <w:rFonts w:ascii="Times New Roman" w:hAnsi="Times New Roman" w:cs="Times New Roman"/>
          <w:sz w:val="24"/>
          <w:szCs w:val="24"/>
        </w:rPr>
        <w:tab/>
      </w:r>
      <w:r w:rsidRPr="00C9712B">
        <w:rPr>
          <w:rFonts w:ascii="Times New Roman" w:hAnsi="Times New Roman" w:cs="Times New Roman"/>
          <w:sz w:val="24"/>
          <w:szCs w:val="24"/>
        </w:rPr>
        <w:tab/>
      </w:r>
      <w:r w:rsidRPr="00C9712B">
        <w:rPr>
          <w:rFonts w:ascii="Times New Roman" w:hAnsi="Times New Roman" w:cs="Times New Roman"/>
          <w:sz w:val="24"/>
          <w:szCs w:val="24"/>
        </w:rPr>
        <w:tab/>
      </w:r>
    </w:p>
    <w:p w:rsidR="00C9712B" w:rsidRPr="00C9712B" w:rsidRDefault="00C9712B" w:rsidP="00C9712B">
      <w:pPr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>(678) 839-4989</w:t>
      </w:r>
    </w:p>
    <w:p w:rsidR="00C9712B" w:rsidRPr="00C9712B" w:rsidRDefault="00C9712B" w:rsidP="00C9712B">
      <w:pPr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C53F0" w:rsidRPr="00C9712B" w:rsidRDefault="00C9712B" w:rsidP="00AC53F0">
      <w:pPr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 </w:t>
      </w:r>
      <w:r w:rsidR="00AC53F0">
        <w:rPr>
          <w:rFonts w:ascii="Times New Roman" w:hAnsi="Times New Roman" w:cs="Times New Roman"/>
          <w:b/>
          <w:bCs/>
          <w:sz w:val="24"/>
          <w:szCs w:val="24"/>
          <w:u w:val="double"/>
        </w:rPr>
        <w:t>A</w:t>
      </w:r>
      <w:r w:rsidR="00AC53F0">
        <w:rPr>
          <w:rFonts w:ascii="Times New Roman" w:hAnsi="Times New Roman" w:cs="Times New Roman"/>
          <w:b/>
          <w:bCs/>
          <w:sz w:val="24"/>
          <w:szCs w:val="24"/>
          <w:u w:val="double"/>
        </w:rPr>
        <w:t>CADEMIC POSITIONS</w:t>
      </w:r>
      <w:r w:rsidR="00AC53F0" w:rsidRPr="00C97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3F0" w:rsidRPr="00C9712B" w:rsidRDefault="00AC53F0" w:rsidP="00AC53F0">
      <w:pPr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>Professor - University of West Georgia   6/2004 - present</w:t>
      </w:r>
    </w:p>
    <w:p w:rsidR="00AC53F0" w:rsidRPr="00C9712B" w:rsidRDefault="00AC53F0" w:rsidP="00AC53F0">
      <w:pPr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>Associate Professor - University of West Georgia    6/99 to 2003</w:t>
      </w:r>
    </w:p>
    <w:p w:rsidR="00AC53F0" w:rsidRPr="00C9712B" w:rsidRDefault="00AC53F0" w:rsidP="00AC53F0">
      <w:pPr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>Visiting Assistant Professor - Univ</w:t>
      </w:r>
      <w:r>
        <w:rPr>
          <w:rFonts w:ascii="Times New Roman" w:hAnsi="Times New Roman" w:cs="Times New Roman"/>
          <w:sz w:val="24"/>
          <w:szCs w:val="24"/>
        </w:rPr>
        <w:t>ersity of Nevada, Las Vegas 8</w:t>
      </w:r>
      <w:r w:rsidRPr="00C9712B">
        <w:rPr>
          <w:rFonts w:ascii="Times New Roman" w:hAnsi="Times New Roman" w:cs="Times New Roman"/>
          <w:sz w:val="24"/>
          <w:szCs w:val="24"/>
        </w:rPr>
        <w:t>/96 - 8/97</w:t>
      </w:r>
    </w:p>
    <w:p w:rsidR="00AC53F0" w:rsidRPr="00C9712B" w:rsidRDefault="00AC53F0" w:rsidP="00AC53F0">
      <w:pPr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Assistant Professor - </w:t>
      </w:r>
      <w:r>
        <w:rPr>
          <w:rFonts w:ascii="Times New Roman" w:hAnsi="Times New Roman" w:cs="Times New Roman"/>
          <w:sz w:val="24"/>
          <w:szCs w:val="24"/>
        </w:rPr>
        <w:t xml:space="preserve">University of West Georgia    </w:t>
      </w:r>
      <w:r w:rsidRPr="00C9712B">
        <w:rPr>
          <w:rFonts w:ascii="Times New Roman" w:hAnsi="Times New Roman" w:cs="Times New Roman"/>
          <w:sz w:val="24"/>
          <w:szCs w:val="24"/>
        </w:rPr>
        <w:t>9/92 - 6/96, 9/97 to 6/99</w:t>
      </w:r>
    </w:p>
    <w:p w:rsidR="00AC53F0" w:rsidRDefault="00AC53F0" w:rsidP="00C9712B">
      <w:pPr>
        <w:rPr>
          <w:rFonts w:ascii="Times New Roman" w:hAnsi="Times New Roman" w:cs="Times New Roman"/>
          <w:sz w:val="24"/>
          <w:szCs w:val="24"/>
        </w:rPr>
      </w:pPr>
    </w:p>
    <w:p w:rsidR="00C9712B" w:rsidRPr="00C9712B" w:rsidRDefault="00C9712B" w:rsidP="00C9712B">
      <w:pPr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b/>
          <w:bCs/>
          <w:sz w:val="24"/>
          <w:szCs w:val="24"/>
          <w:u w:val="double"/>
        </w:rPr>
        <w:t xml:space="preserve">ADMINISTRATIVE &amp; </w:t>
      </w:r>
      <w:r w:rsidR="00100758" w:rsidRPr="00C9712B">
        <w:rPr>
          <w:rFonts w:ascii="Times New Roman" w:hAnsi="Times New Roman" w:cs="Times New Roman"/>
          <w:b/>
          <w:bCs/>
          <w:sz w:val="24"/>
          <w:szCs w:val="24"/>
          <w:u w:val="double"/>
        </w:rPr>
        <w:t>RELATED EXPERIENCE</w:t>
      </w:r>
    </w:p>
    <w:p w:rsidR="009C0A2B" w:rsidRDefault="009C0A2B" w:rsidP="00C9712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71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Director </w:t>
      </w:r>
      <w:r w:rsidRPr="004446E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9712B">
        <w:rPr>
          <w:rFonts w:ascii="Times New Roman" w:hAnsi="Times New Roman" w:cs="Times New Roman"/>
          <w:sz w:val="24"/>
          <w:szCs w:val="24"/>
        </w:rPr>
        <w:t xml:space="preserve"> Murphy Center for Public Service - University of West Georgia, June 2005 - present.</w:t>
      </w:r>
    </w:p>
    <w:p w:rsidR="004446E0" w:rsidRPr="004446E0" w:rsidRDefault="003153D1" w:rsidP="00C9712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Director Graduate Studies</w:t>
      </w:r>
      <w:r w:rsidR="00F3741A" w:rsidRPr="00F374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446E0" w:rsidRPr="00F3741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446E0" w:rsidRPr="00F3741A">
        <w:rPr>
          <w:rFonts w:ascii="Times New Roman" w:hAnsi="Times New Roman" w:cs="Times New Roman"/>
          <w:bCs/>
          <w:sz w:val="24"/>
          <w:szCs w:val="24"/>
        </w:rPr>
        <w:t>College</w:t>
      </w:r>
      <w:r w:rsidR="004446E0" w:rsidRPr="00F3741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4446E0">
        <w:rPr>
          <w:rFonts w:ascii="Times New Roman" w:hAnsi="Times New Roman" w:cs="Times New Roman"/>
          <w:bCs/>
          <w:sz w:val="24"/>
          <w:szCs w:val="24"/>
        </w:rPr>
        <w:t xml:space="preserve">of Social Sciences, University of West Georgia, </w:t>
      </w:r>
      <w:r w:rsidR="004C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0A2B">
        <w:rPr>
          <w:rFonts w:ascii="Times New Roman" w:hAnsi="Times New Roman" w:cs="Times New Roman"/>
          <w:bCs/>
          <w:sz w:val="24"/>
          <w:szCs w:val="24"/>
        </w:rPr>
        <w:t xml:space="preserve"> 2011- 2015</w:t>
      </w:r>
    </w:p>
    <w:p w:rsidR="00C9712B" w:rsidRPr="00C9712B" w:rsidRDefault="00C9712B" w:rsidP="00C9712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712B">
        <w:rPr>
          <w:rFonts w:ascii="Times New Roman" w:hAnsi="Times New Roman" w:cs="Times New Roman"/>
          <w:b/>
          <w:bCs/>
          <w:sz w:val="24"/>
          <w:szCs w:val="24"/>
          <w:u w:val="single"/>
        </w:rPr>
        <w:t>Director</w:t>
      </w:r>
      <w:r w:rsidRPr="00C9712B">
        <w:rPr>
          <w:rFonts w:ascii="Times New Roman" w:hAnsi="Times New Roman" w:cs="Times New Roman"/>
          <w:sz w:val="24"/>
          <w:szCs w:val="24"/>
        </w:rPr>
        <w:t xml:space="preserve"> </w:t>
      </w:r>
      <w:r w:rsidR="004446E0">
        <w:rPr>
          <w:rFonts w:ascii="Times New Roman" w:hAnsi="Times New Roman" w:cs="Times New Roman"/>
          <w:sz w:val="24"/>
          <w:szCs w:val="24"/>
        </w:rPr>
        <w:t>–</w:t>
      </w:r>
      <w:r w:rsidRPr="00C9712B">
        <w:rPr>
          <w:rFonts w:ascii="Times New Roman" w:hAnsi="Times New Roman" w:cs="Times New Roman"/>
          <w:sz w:val="24"/>
          <w:szCs w:val="24"/>
        </w:rPr>
        <w:t xml:space="preserve"> </w:t>
      </w:r>
      <w:r w:rsidR="004446E0">
        <w:rPr>
          <w:rFonts w:ascii="Times New Roman" w:hAnsi="Times New Roman" w:cs="Times New Roman"/>
          <w:sz w:val="24"/>
          <w:szCs w:val="24"/>
        </w:rPr>
        <w:t xml:space="preserve">Master of Public Administration </w:t>
      </w:r>
      <w:r w:rsidR="004446E0" w:rsidRPr="00C9712B">
        <w:rPr>
          <w:rFonts w:ascii="Times New Roman" w:hAnsi="Times New Roman" w:cs="Times New Roman"/>
          <w:sz w:val="24"/>
          <w:szCs w:val="24"/>
        </w:rPr>
        <w:t>(</w:t>
      </w:r>
      <w:r w:rsidR="00FD053C">
        <w:rPr>
          <w:rFonts w:ascii="Times New Roman" w:hAnsi="Times New Roman" w:cs="Times New Roman"/>
          <w:sz w:val="24"/>
          <w:szCs w:val="24"/>
        </w:rPr>
        <w:t xml:space="preserve">MPA) </w:t>
      </w:r>
      <w:r w:rsidRPr="00C9712B">
        <w:rPr>
          <w:rFonts w:ascii="Times New Roman" w:hAnsi="Times New Roman" w:cs="Times New Roman"/>
          <w:sz w:val="24"/>
          <w:szCs w:val="24"/>
        </w:rPr>
        <w:t xml:space="preserve">Program -  University of </w:t>
      </w:r>
      <w:r w:rsidR="003153D1">
        <w:rPr>
          <w:rFonts w:ascii="Times New Roman" w:hAnsi="Times New Roman" w:cs="Times New Roman"/>
          <w:sz w:val="24"/>
          <w:szCs w:val="24"/>
        </w:rPr>
        <w:t>West Georgia, June 2005- 2013</w:t>
      </w:r>
      <w:r w:rsidRPr="00C9712B">
        <w:rPr>
          <w:rFonts w:ascii="Times New Roman" w:hAnsi="Times New Roman" w:cs="Times New Roman"/>
          <w:sz w:val="24"/>
          <w:szCs w:val="24"/>
        </w:rPr>
        <w:t>.</w:t>
      </w:r>
    </w:p>
    <w:p w:rsidR="00C9712B" w:rsidRPr="00C9712B" w:rsidRDefault="00C9712B" w:rsidP="00C9712B">
      <w:pPr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b/>
          <w:bCs/>
          <w:sz w:val="24"/>
          <w:szCs w:val="24"/>
          <w:u w:val="single"/>
        </w:rPr>
        <w:t>Faculty Advisor</w:t>
      </w:r>
      <w:r w:rsidRPr="00C9712B">
        <w:rPr>
          <w:rFonts w:ascii="Times New Roman" w:hAnsi="Times New Roman" w:cs="Times New Roman"/>
          <w:sz w:val="24"/>
          <w:szCs w:val="24"/>
        </w:rPr>
        <w:t xml:space="preserve"> - Environmental Studies Program - University of West Georgia, January 1999- June 2005</w:t>
      </w:r>
    </w:p>
    <w:p w:rsidR="00C9712B" w:rsidRPr="00C9712B" w:rsidRDefault="00C9712B" w:rsidP="00C9712B">
      <w:pPr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b/>
          <w:bCs/>
          <w:sz w:val="24"/>
          <w:szCs w:val="24"/>
          <w:u w:val="single"/>
        </w:rPr>
        <w:t>Interim Department Chair</w:t>
      </w:r>
      <w:r w:rsidRPr="00C9712B">
        <w:rPr>
          <w:rFonts w:ascii="Times New Roman" w:hAnsi="Times New Roman" w:cs="Times New Roman"/>
          <w:sz w:val="24"/>
          <w:szCs w:val="24"/>
        </w:rPr>
        <w:t xml:space="preserve"> - Department of Political Science and Planning - University of West Georgia, 5/04-8/04, 5/02-7/02. </w:t>
      </w:r>
    </w:p>
    <w:p w:rsidR="00C9712B" w:rsidRPr="00C9712B" w:rsidRDefault="00C9712B" w:rsidP="00C9712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712B">
        <w:rPr>
          <w:rFonts w:ascii="Times New Roman" w:hAnsi="Times New Roman" w:cs="Times New Roman"/>
          <w:b/>
          <w:bCs/>
          <w:sz w:val="24"/>
          <w:szCs w:val="24"/>
          <w:u w:val="single"/>
        </w:rPr>
        <w:t>Regional Directo</w:t>
      </w:r>
      <w:r w:rsidRPr="00C9712B">
        <w:rPr>
          <w:rFonts w:ascii="Times New Roman" w:hAnsi="Times New Roman" w:cs="Times New Roman"/>
          <w:sz w:val="24"/>
          <w:szCs w:val="24"/>
        </w:rPr>
        <w:t>r - Center for Future Democracy, September 1993 - January1999.</w:t>
      </w:r>
    </w:p>
    <w:p w:rsidR="00C9712B" w:rsidRPr="00C9712B" w:rsidRDefault="00C9712B" w:rsidP="00C9712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712B">
        <w:rPr>
          <w:rFonts w:ascii="Times New Roman" w:hAnsi="Times New Roman" w:cs="Times New Roman"/>
          <w:sz w:val="24"/>
          <w:szCs w:val="24"/>
        </w:rPr>
        <w:t>A non-profit 501(c) research organization that focuses on the study of American and world democratic institutions. Duties: Oversee research; budget preparation; organizing conferences and forums.</w:t>
      </w:r>
    </w:p>
    <w:p w:rsidR="00C9712B" w:rsidRPr="00C9712B" w:rsidRDefault="00C9712B" w:rsidP="00C9712B">
      <w:pPr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 Internship Coordinator:</w:t>
      </w:r>
      <w:r w:rsidRPr="00C9712B">
        <w:rPr>
          <w:rFonts w:ascii="Times New Roman" w:hAnsi="Times New Roman" w:cs="Times New Roman"/>
          <w:sz w:val="24"/>
          <w:szCs w:val="24"/>
        </w:rPr>
        <w:t xml:space="preserve"> UWG Political Science Department: Supervise State Legislative Internship and other programs, 1997- 2004</w:t>
      </w:r>
    </w:p>
    <w:p w:rsidR="00C9712B" w:rsidRPr="00C9712B" w:rsidRDefault="00C9712B" w:rsidP="00C9712B">
      <w:pPr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b/>
          <w:bCs/>
          <w:sz w:val="24"/>
          <w:szCs w:val="24"/>
          <w:u w:val="single"/>
        </w:rPr>
        <w:t>Associate Regional Director</w:t>
      </w:r>
      <w:r w:rsidRPr="00C9712B">
        <w:rPr>
          <w:rFonts w:ascii="Times New Roman" w:hAnsi="Times New Roman" w:cs="Times New Roman"/>
          <w:sz w:val="24"/>
          <w:szCs w:val="24"/>
        </w:rPr>
        <w:t xml:space="preserve"> - Center for Future Democracy,   9/94 - 6/97                       </w:t>
      </w:r>
    </w:p>
    <w:p w:rsidR="00C9712B" w:rsidRPr="00C9712B" w:rsidRDefault="00C9712B" w:rsidP="00C9712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712B">
        <w:rPr>
          <w:rFonts w:ascii="Times New Roman" w:hAnsi="Times New Roman" w:cs="Times New Roman"/>
          <w:sz w:val="24"/>
          <w:szCs w:val="24"/>
        </w:rPr>
        <w:t>Supervised research; budget preparation; organized conference and forums; general management of southeastern regional operations.</w:t>
      </w:r>
    </w:p>
    <w:p w:rsidR="00C9712B" w:rsidRPr="00C9712B" w:rsidRDefault="00C9712B" w:rsidP="00C9712B">
      <w:pPr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Assistant Regional Director </w:t>
      </w:r>
      <w:r w:rsidRPr="00C9712B">
        <w:rPr>
          <w:rFonts w:ascii="Times New Roman" w:hAnsi="Times New Roman" w:cs="Times New Roman"/>
          <w:sz w:val="24"/>
          <w:szCs w:val="24"/>
        </w:rPr>
        <w:t xml:space="preserve">-Center for Future Democracy, September 1992- September 1996. </w:t>
      </w:r>
    </w:p>
    <w:p w:rsidR="00C9712B" w:rsidRPr="00C9712B" w:rsidRDefault="00C9712B" w:rsidP="00C9712B">
      <w:pPr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Research Associate </w:t>
      </w:r>
      <w:r w:rsidRPr="00C9712B">
        <w:rPr>
          <w:rFonts w:ascii="Times New Roman" w:hAnsi="Times New Roman" w:cs="Times New Roman"/>
          <w:sz w:val="24"/>
          <w:szCs w:val="24"/>
        </w:rPr>
        <w:t xml:space="preserve">-Center for Future Democracy, December 1988 - August 1992.                     </w:t>
      </w:r>
    </w:p>
    <w:p w:rsidR="00C9712B" w:rsidRPr="00C9712B" w:rsidRDefault="00C9712B" w:rsidP="00C9712B">
      <w:pPr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Duties: Prepared various research studies and summaries.                                                                </w:t>
      </w:r>
      <w:r w:rsidRPr="00C9712B">
        <w:rPr>
          <w:rFonts w:ascii="Times New Roman" w:hAnsi="Times New Roman" w:cs="Times New Roman"/>
          <w:b/>
          <w:bCs/>
          <w:sz w:val="24"/>
          <w:szCs w:val="24"/>
          <w:u w:val="single"/>
        </w:rPr>
        <w:t>Research Consultant</w:t>
      </w:r>
      <w:r w:rsidRPr="00C9712B">
        <w:rPr>
          <w:rFonts w:ascii="Times New Roman" w:hAnsi="Times New Roman" w:cs="Times New Roman"/>
          <w:sz w:val="24"/>
          <w:szCs w:val="24"/>
        </w:rPr>
        <w:t xml:space="preserve"> - CALIFORNIA STATE CONTROLLER GRAY DAVIS, 5/86 -1/87</w:t>
      </w:r>
    </w:p>
    <w:p w:rsidR="00C9712B" w:rsidRPr="00C9712B" w:rsidRDefault="00C9712B" w:rsidP="00C9712B">
      <w:pPr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>Performed issue related researc</w:t>
      </w:r>
      <w:r>
        <w:rPr>
          <w:rFonts w:ascii="Times New Roman" w:hAnsi="Times New Roman" w:cs="Times New Roman"/>
          <w:sz w:val="24"/>
          <w:szCs w:val="24"/>
        </w:rPr>
        <w:t xml:space="preserve">h and assisted transition team </w:t>
      </w:r>
      <w:r w:rsidRPr="00C9712B">
        <w:rPr>
          <w:rFonts w:ascii="Times New Roman" w:hAnsi="Times New Roman" w:cs="Times New Roman"/>
          <w:sz w:val="24"/>
          <w:szCs w:val="24"/>
        </w:rPr>
        <w:t>acclimating new State Controller.</w:t>
      </w:r>
    </w:p>
    <w:p w:rsidR="00C9712B" w:rsidRPr="00C9712B" w:rsidRDefault="00C9712B" w:rsidP="00C9712B">
      <w:pPr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b/>
          <w:bCs/>
          <w:sz w:val="24"/>
          <w:szCs w:val="24"/>
          <w:u w:val="single"/>
        </w:rPr>
        <w:t>State Senate Candidate</w:t>
      </w:r>
      <w:r w:rsidR="00AC53F0">
        <w:rPr>
          <w:rFonts w:ascii="Times New Roman" w:hAnsi="Times New Roman" w:cs="Times New Roman"/>
          <w:sz w:val="24"/>
          <w:szCs w:val="24"/>
        </w:rPr>
        <w:t xml:space="preserve"> - CALIF. 31st DISTRICT 1988 &amp;19</w:t>
      </w:r>
      <w:r w:rsidRPr="00C9712B">
        <w:rPr>
          <w:rFonts w:ascii="Times New Roman" w:hAnsi="Times New Roman" w:cs="Times New Roman"/>
          <w:sz w:val="24"/>
          <w:szCs w:val="24"/>
        </w:rPr>
        <w:t>8</w:t>
      </w:r>
      <w:r w:rsidR="00AC53F0">
        <w:rPr>
          <w:rFonts w:ascii="Times New Roman" w:hAnsi="Times New Roman" w:cs="Times New Roman"/>
          <w:sz w:val="24"/>
          <w:szCs w:val="24"/>
        </w:rPr>
        <w:t>4</w:t>
      </w:r>
      <w:r w:rsidRPr="00C97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2D3" w:rsidRDefault="00C9712B" w:rsidP="00C9712B">
      <w:pPr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 Won major pa</w:t>
      </w:r>
      <w:r w:rsidR="00A032D3">
        <w:rPr>
          <w:rFonts w:ascii="Times New Roman" w:hAnsi="Times New Roman" w:cs="Times New Roman"/>
          <w:sz w:val="24"/>
          <w:szCs w:val="24"/>
        </w:rPr>
        <w:t xml:space="preserve">rty's nomination in primary: </w:t>
      </w:r>
      <w:r w:rsidRPr="00C9712B">
        <w:rPr>
          <w:rFonts w:ascii="Times New Roman" w:hAnsi="Times New Roman" w:cs="Times New Roman"/>
          <w:sz w:val="24"/>
          <w:szCs w:val="24"/>
        </w:rPr>
        <w:t xml:space="preserve">lost to well-entrenched incumbent </w:t>
      </w:r>
      <w:r w:rsidR="00A032D3">
        <w:rPr>
          <w:rFonts w:ascii="Times New Roman" w:hAnsi="Times New Roman" w:cs="Times New Roman"/>
          <w:sz w:val="24"/>
          <w:szCs w:val="24"/>
        </w:rPr>
        <w:t xml:space="preserve">in </w:t>
      </w:r>
      <w:r w:rsidRPr="00C9712B">
        <w:rPr>
          <w:rFonts w:ascii="Times New Roman" w:hAnsi="Times New Roman" w:cs="Times New Roman"/>
          <w:sz w:val="24"/>
          <w:szCs w:val="24"/>
        </w:rPr>
        <w:t>general election</w:t>
      </w:r>
    </w:p>
    <w:p w:rsidR="00C9712B" w:rsidRPr="00C9712B" w:rsidRDefault="00C9712B" w:rsidP="00C9712B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971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712B" w:rsidRPr="00C9712B" w:rsidRDefault="00C9712B" w:rsidP="00C9712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46E0" w:rsidRDefault="004446E0" w:rsidP="004446E0">
      <w:pPr>
        <w:rPr>
          <w:rFonts w:ascii="Times New Roman" w:hAnsi="Times New Roman" w:cs="Times New Roman"/>
          <w:b/>
          <w:bCs/>
          <w:sz w:val="24"/>
          <w:szCs w:val="24"/>
          <w:u w:val="double"/>
        </w:rPr>
      </w:pPr>
    </w:p>
    <w:p w:rsidR="00C9712B" w:rsidRPr="00C9712B" w:rsidRDefault="00C9712B" w:rsidP="00C9712B">
      <w:pPr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DEGREES </w:t>
      </w:r>
    </w:p>
    <w:p w:rsidR="00C9712B" w:rsidRPr="00C9712B" w:rsidRDefault="00C9712B" w:rsidP="00C9712B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       </w:t>
      </w:r>
      <w:r w:rsidRPr="00C9712B">
        <w:rPr>
          <w:rFonts w:ascii="Times New Roman" w:hAnsi="Times New Roman" w:cs="Times New Roman"/>
          <w:sz w:val="24"/>
          <w:szCs w:val="24"/>
        </w:rPr>
        <w:tab/>
        <w:t>Ph.D. - University of California,</w:t>
      </w:r>
      <w:r w:rsidR="00547159">
        <w:rPr>
          <w:rFonts w:ascii="Times New Roman" w:hAnsi="Times New Roman" w:cs="Times New Roman"/>
          <w:sz w:val="24"/>
          <w:szCs w:val="24"/>
        </w:rPr>
        <w:t xml:space="preserve"> Riverside - Political Science </w:t>
      </w:r>
      <w:r w:rsidRPr="00C97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12B" w:rsidRPr="00C9712B" w:rsidRDefault="00C9712B" w:rsidP="00C9712B">
      <w:pPr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ab/>
      </w:r>
      <w:r w:rsidRPr="00C9712B">
        <w:rPr>
          <w:rFonts w:ascii="Times New Roman" w:hAnsi="Times New Roman" w:cs="Times New Roman"/>
          <w:sz w:val="24"/>
          <w:szCs w:val="24"/>
        </w:rPr>
        <w:tab/>
        <w:t xml:space="preserve">Major Area: Public Administration and Policy     </w:t>
      </w:r>
    </w:p>
    <w:p w:rsidR="00C9712B" w:rsidRPr="00C9712B" w:rsidRDefault="00C9712B" w:rsidP="00C9712B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  </w:t>
      </w:r>
      <w:r w:rsidRPr="00C9712B">
        <w:rPr>
          <w:rFonts w:ascii="Times New Roman" w:hAnsi="Times New Roman" w:cs="Times New Roman"/>
          <w:sz w:val="24"/>
          <w:szCs w:val="24"/>
        </w:rPr>
        <w:tab/>
        <w:t>M.A. - San Jose State University -</w:t>
      </w:r>
      <w:r w:rsidR="00547159">
        <w:rPr>
          <w:rFonts w:ascii="Times New Roman" w:hAnsi="Times New Roman" w:cs="Times New Roman"/>
          <w:sz w:val="24"/>
          <w:szCs w:val="24"/>
        </w:rPr>
        <w:t xml:space="preserve"> Political Science </w:t>
      </w:r>
      <w:r w:rsidR="00836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12B" w:rsidRPr="00C9712B" w:rsidRDefault="00C9712B" w:rsidP="00C9712B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  </w:t>
      </w:r>
      <w:r w:rsidRPr="00C9712B">
        <w:rPr>
          <w:rFonts w:ascii="Times New Roman" w:hAnsi="Times New Roman" w:cs="Times New Roman"/>
          <w:sz w:val="24"/>
          <w:szCs w:val="24"/>
        </w:rPr>
        <w:tab/>
        <w:t>B.A. - San Jose State Universit</w:t>
      </w:r>
      <w:r w:rsidR="00547159">
        <w:rPr>
          <w:rFonts w:ascii="Times New Roman" w:hAnsi="Times New Roman" w:cs="Times New Roman"/>
          <w:sz w:val="24"/>
          <w:szCs w:val="24"/>
        </w:rPr>
        <w:t xml:space="preserve">y - Political Science </w:t>
      </w:r>
    </w:p>
    <w:p w:rsidR="00C9712B" w:rsidRPr="00C9712B" w:rsidRDefault="00C9712B" w:rsidP="00C9712B">
      <w:pPr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9712B" w:rsidRDefault="00C9712B" w:rsidP="00C9712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27E" w:rsidRDefault="0044727E" w:rsidP="004472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4446E0" w:rsidRPr="00C9712B" w:rsidRDefault="00AC53F0" w:rsidP="004446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Books, Book Chapters</w:t>
      </w:r>
    </w:p>
    <w:p w:rsidR="004446E0" w:rsidRDefault="004446E0" w:rsidP="004446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ab/>
      </w:r>
    </w:p>
    <w:p w:rsidR="004446E0" w:rsidRPr="00C9712B" w:rsidRDefault="004446E0" w:rsidP="004446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Book - </w:t>
      </w:r>
      <w:r w:rsidRPr="004446E0">
        <w:rPr>
          <w:rFonts w:ascii="Times New Roman" w:hAnsi="Times New Roman" w:cs="Times New Roman"/>
          <w:i/>
          <w:sz w:val="24"/>
          <w:szCs w:val="24"/>
        </w:rPr>
        <w:t>Term Limits and Their Consequences: The Aftermath of Legislative Reform:</w:t>
      </w:r>
      <w:r w:rsidRPr="00C9712B">
        <w:rPr>
          <w:rFonts w:ascii="Times New Roman" w:hAnsi="Times New Roman" w:cs="Times New Roman"/>
          <w:sz w:val="24"/>
          <w:szCs w:val="24"/>
        </w:rPr>
        <w:t xml:space="preserve"> -</w:t>
      </w:r>
      <w:r w:rsidRPr="00444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SUNY Press, </w:t>
      </w:r>
      <w:r w:rsidRPr="00C9712B"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Pr="00C9712B">
        <w:rPr>
          <w:rFonts w:ascii="Times New Roman" w:hAnsi="Times New Roman" w:cs="Times New Roman"/>
          <w:sz w:val="24"/>
          <w:szCs w:val="24"/>
        </w:rPr>
        <w:t>.</w:t>
      </w:r>
    </w:p>
    <w:p w:rsidR="004446E0" w:rsidRDefault="004446E0" w:rsidP="004446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ab/>
      </w:r>
    </w:p>
    <w:p w:rsidR="003153D1" w:rsidRDefault="003153D1" w:rsidP="004446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>Book Chapter</w:t>
      </w:r>
      <w:r>
        <w:rPr>
          <w:rFonts w:ascii="Times New Roman" w:hAnsi="Times New Roman" w:cs="Times New Roman"/>
          <w:sz w:val="24"/>
          <w:szCs w:val="24"/>
        </w:rPr>
        <w:t xml:space="preserve"> - “The Politics of Multiple Chemical Sensitivities,” in </w:t>
      </w:r>
      <w:r w:rsidRPr="003153D1">
        <w:rPr>
          <w:rFonts w:ascii="Times New Roman" w:hAnsi="Times New Roman" w:cs="Times New Roman"/>
          <w:i/>
          <w:sz w:val="24"/>
          <w:szCs w:val="24"/>
        </w:rPr>
        <w:t>Politics and Science</w:t>
      </w:r>
      <w:r w:rsidR="004C1D3D">
        <w:rPr>
          <w:rFonts w:ascii="Times New Roman" w:hAnsi="Times New Roman" w:cs="Times New Roman"/>
          <w:sz w:val="24"/>
          <w:szCs w:val="24"/>
        </w:rPr>
        <w:t>, B</w:t>
      </w:r>
      <w:r>
        <w:rPr>
          <w:rFonts w:ascii="Times New Roman" w:hAnsi="Times New Roman" w:cs="Times New Roman"/>
          <w:sz w:val="24"/>
          <w:szCs w:val="24"/>
        </w:rPr>
        <w:t>. Steel, editor, Sage Publ</w:t>
      </w:r>
      <w:r w:rsidR="009C0A2B">
        <w:rPr>
          <w:rFonts w:ascii="Times New Roman" w:hAnsi="Times New Roman" w:cs="Times New Roman"/>
          <w:sz w:val="24"/>
          <w:szCs w:val="24"/>
        </w:rPr>
        <w:t xml:space="preserve">ishers, </w:t>
      </w:r>
      <w:r>
        <w:rPr>
          <w:rFonts w:ascii="Times New Roman" w:hAnsi="Times New Roman" w:cs="Times New Roman"/>
          <w:sz w:val="24"/>
          <w:szCs w:val="24"/>
        </w:rPr>
        <w:t>summer 2014.</w:t>
      </w:r>
    </w:p>
    <w:p w:rsidR="003153D1" w:rsidRDefault="003153D1" w:rsidP="004446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4446E0" w:rsidRPr="00C9712B" w:rsidRDefault="004446E0" w:rsidP="004446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Book Chapter - “The Potential Influence of Congressional Term Limits” in </w:t>
      </w:r>
      <w:r w:rsidR="003153D1">
        <w:rPr>
          <w:rFonts w:ascii="Times New Roman" w:hAnsi="Times New Roman" w:cs="Times New Roman"/>
          <w:i/>
          <w:iCs/>
          <w:sz w:val="24"/>
          <w:szCs w:val="24"/>
        </w:rPr>
        <w:t xml:space="preserve">The U.S. </w:t>
      </w:r>
      <w:r w:rsidR="004C1D3D">
        <w:rPr>
          <w:rFonts w:ascii="Times New Roman" w:hAnsi="Times New Roman" w:cs="Times New Roman"/>
          <w:i/>
          <w:iCs/>
          <w:sz w:val="24"/>
          <w:szCs w:val="24"/>
        </w:rPr>
        <w:t>House</w:t>
      </w:r>
      <w:r w:rsidR="003153D1">
        <w:rPr>
          <w:rFonts w:ascii="Times New Roman" w:hAnsi="Times New Roman" w:cs="Times New Roman"/>
          <w:i/>
          <w:iCs/>
          <w:sz w:val="24"/>
          <w:szCs w:val="24"/>
        </w:rPr>
        <w:t xml:space="preserve"> of Representatives: Repair or Rebuild. </w:t>
      </w:r>
      <w:r w:rsidRPr="00C9712B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C9712B">
        <w:rPr>
          <w:rFonts w:ascii="Times New Roman" w:hAnsi="Times New Roman" w:cs="Times New Roman"/>
          <w:sz w:val="24"/>
          <w:szCs w:val="24"/>
        </w:rPr>
        <w:t xml:space="preserve">, J. Zimmerman and W. Rule editors, </w:t>
      </w:r>
      <w:proofErr w:type="spellStart"/>
      <w:r w:rsidRPr="00C9712B">
        <w:rPr>
          <w:rFonts w:ascii="Times New Roman" w:hAnsi="Times New Roman" w:cs="Times New Roman"/>
          <w:sz w:val="24"/>
          <w:szCs w:val="24"/>
        </w:rPr>
        <w:t>Praeger</w:t>
      </w:r>
      <w:proofErr w:type="spellEnd"/>
      <w:r w:rsidRPr="00C9712B">
        <w:rPr>
          <w:rFonts w:ascii="Times New Roman" w:hAnsi="Times New Roman" w:cs="Times New Roman"/>
          <w:sz w:val="24"/>
          <w:szCs w:val="24"/>
        </w:rPr>
        <w:t xml:space="preserve"> Publishing, April 2000.</w:t>
      </w:r>
    </w:p>
    <w:p w:rsidR="004446E0" w:rsidRDefault="004446E0" w:rsidP="004446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9C0A2B" w:rsidRDefault="009C0A2B" w:rsidP="004446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Book-in-progress – </w:t>
      </w:r>
      <w:r w:rsidRPr="009C0A2B">
        <w:rPr>
          <w:rFonts w:ascii="Times New Roman" w:hAnsi="Times New Roman" w:cs="Times New Roman"/>
          <w:i/>
          <w:sz w:val="24"/>
          <w:szCs w:val="24"/>
        </w:rPr>
        <w:t>Presidential Impeachment: Safeguard or Political Weapon,</w:t>
      </w:r>
      <w:r>
        <w:rPr>
          <w:rFonts w:ascii="Times New Roman" w:hAnsi="Times New Roman" w:cs="Times New Roman"/>
          <w:sz w:val="24"/>
          <w:szCs w:val="24"/>
        </w:rPr>
        <w:t xml:space="preserve"> Stanford University Press. </w:t>
      </w:r>
    </w:p>
    <w:p w:rsidR="004446E0" w:rsidRDefault="004446E0" w:rsidP="00C9712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9712B" w:rsidRPr="00C9712B" w:rsidRDefault="00E9071D" w:rsidP="00C9712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ARTICLES</w:t>
      </w:r>
      <w:r w:rsidR="00C9712B" w:rsidRPr="00C971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(</w:t>
      </w:r>
      <w:proofErr w:type="gramEnd"/>
      <w:r w:rsidR="00C9712B" w:rsidRPr="00C9712B">
        <w:rPr>
          <w:rFonts w:ascii="Times New Roman" w:hAnsi="Times New Roman" w:cs="Times New Roman"/>
          <w:b/>
          <w:bCs/>
          <w:sz w:val="24"/>
          <w:szCs w:val="24"/>
          <w:u w:val="single"/>
        </w:rPr>
        <w:t>peer-reviewed journals)</w:t>
      </w:r>
    </w:p>
    <w:p w:rsidR="003C0668" w:rsidRDefault="003C0668" w:rsidP="003C06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3C0668" w:rsidRPr="003C0668" w:rsidRDefault="003C0668" w:rsidP="003C06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Cs/>
          <w:sz w:val="24"/>
          <w:szCs w:val="24"/>
        </w:rPr>
      </w:pPr>
      <w:r w:rsidRPr="003C0668">
        <w:rPr>
          <w:rFonts w:ascii="Times New Roman" w:hAnsi="Times New Roman" w:cs="Times New Roman"/>
          <w:bCs/>
          <w:sz w:val="24"/>
          <w:szCs w:val="24"/>
        </w:rPr>
        <w:t xml:space="preserve">Article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3C06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“Evidence from State </w:t>
      </w:r>
      <w:r w:rsidR="00BA2EA2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>egislatures and the</w:t>
      </w:r>
      <w:r w:rsidR="00100758">
        <w:rPr>
          <w:rFonts w:ascii="Times New Roman" w:hAnsi="Times New Roman" w:cs="Times New Roman"/>
          <w:bCs/>
          <w:sz w:val="24"/>
          <w:szCs w:val="24"/>
        </w:rPr>
        <w:t xml:space="preserve"> Congress: Term Limits and the I</w:t>
      </w:r>
      <w:r>
        <w:rPr>
          <w:rFonts w:ascii="Times New Roman" w:hAnsi="Times New Roman" w:cs="Times New Roman"/>
          <w:bCs/>
          <w:sz w:val="24"/>
          <w:szCs w:val="24"/>
        </w:rPr>
        <w:t xml:space="preserve">ncreased Election of Women.” Caress, Stanley M. and Todd Kunioka, </w:t>
      </w:r>
      <w:r w:rsidRPr="00C9712B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>merican Review of Politics,</w:t>
      </w:r>
      <w:r>
        <w:rPr>
          <w:rFonts w:ascii="Times New Roman" w:hAnsi="Times New Roman" w:cs="Times New Roman"/>
          <w:sz w:val="24"/>
          <w:szCs w:val="24"/>
        </w:rPr>
        <w:t xml:space="preserve"> Volume 30, Winter 20</w:t>
      </w:r>
      <w:r w:rsidRPr="00C971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3C0668" w:rsidRDefault="003C0668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C9712B" w:rsidRPr="00C9712B" w:rsidRDefault="00C9712B" w:rsidP="003C06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>Article – “Asthma and chemical hypersensitivity: prevalence, etiology, and age of onset.”  Stanley M. Caress and Anne C. Steinemann</w:t>
      </w:r>
      <w:r w:rsidRPr="00C9712B">
        <w:rPr>
          <w:rFonts w:ascii="Times New Roman" w:hAnsi="Times New Roman" w:cs="Times New Roman"/>
          <w:i/>
          <w:iCs/>
          <w:sz w:val="24"/>
          <w:szCs w:val="24"/>
        </w:rPr>
        <w:t xml:space="preserve">, Toxicology and Industrial Health, </w:t>
      </w:r>
      <w:r w:rsidRPr="00C9712B">
        <w:rPr>
          <w:rFonts w:ascii="Times New Roman" w:hAnsi="Times New Roman" w:cs="Times New Roman"/>
          <w:sz w:val="24"/>
          <w:szCs w:val="24"/>
        </w:rPr>
        <w:t>2009. 25.  71-78.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C9712B" w:rsidRPr="00C9712B" w:rsidRDefault="00C9712B" w:rsidP="003C06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>Article – “Prevalence of Fragrance Sensitivity in the American Population.” Stanley M. Caress, Anne C. Steinemann</w:t>
      </w:r>
      <w:r w:rsidRPr="00C9712B">
        <w:rPr>
          <w:rFonts w:ascii="Times New Roman" w:hAnsi="Times New Roman" w:cs="Times New Roman"/>
          <w:i/>
          <w:iCs/>
          <w:sz w:val="24"/>
          <w:szCs w:val="24"/>
        </w:rPr>
        <w:t>, Journal of Environmental Health.</w:t>
      </w:r>
      <w:r w:rsidRPr="00C9712B">
        <w:rPr>
          <w:rFonts w:ascii="Times New Roman" w:hAnsi="Times New Roman" w:cs="Times New Roman"/>
          <w:sz w:val="24"/>
          <w:szCs w:val="24"/>
        </w:rPr>
        <w:t xml:space="preserve">  March 2009. Volume 71. No.7 pp 46-50. 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>Article - "National Prevalence of Asthma and Chemical Hypersensitivity: An Examination of Potential Overlap."  Stanley M. Caress, Anne C. Steinemann</w:t>
      </w:r>
      <w:r w:rsidR="0010075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9712B">
        <w:rPr>
          <w:rFonts w:ascii="Times New Roman" w:hAnsi="Times New Roman" w:cs="Times New Roman"/>
          <w:i/>
          <w:iCs/>
          <w:sz w:val="24"/>
          <w:szCs w:val="24"/>
        </w:rPr>
        <w:t>Journal of Occupational and Environmental Medicine</w:t>
      </w:r>
      <w:r w:rsidRPr="00C9712B">
        <w:rPr>
          <w:rFonts w:ascii="Times New Roman" w:hAnsi="Times New Roman" w:cs="Times New Roman"/>
          <w:sz w:val="24"/>
          <w:szCs w:val="24"/>
        </w:rPr>
        <w:t>, March 2005. Volume 47, No. 5, pp 518-522.</w:t>
      </w:r>
    </w:p>
    <w:p w:rsid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3C0668" w:rsidRPr="00C9712B" w:rsidRDefault="003C0668" w:rsidP="003C06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>Article - “Term Limits Influence on Minorities,”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668">
        <w:rPr>
          <w:rFonts w:ascii="Times New Roman" w:hAnsi="Times New Roman" w:cs="Times New Roman"/>
          <w:i/>
          <w:sz w:val="24"/>
          <w:szCs w:val="24"/>
        </w:rPr>
        <w:t>State and Local Government Review</w:t>
      </w:r>
      <w:r w:rsidRPr="00C9712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9712B">
        <w:rPr>
          <w:rFonts w:ascii="Times New Roman" w:hAnsi="Times New Roman" w:cs="Times New Roman"/>
          <w:sz w:val="24"/>
          <w:szCs w:val="24"/>
        </w:rPr>
        <w:t xml:space="preserve"> (peer-reviewed journal of the American Society for Public Administration, May 2004.</w:t>
      </w:r>
    </w:p>
    <w:p w:rsidR="003C0668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ab/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Article - "A National Population Study of the Prevalence of Multiple Chemical Sensitivities." Stanley M. Caress, Anne C. Steinemann, </w:t>
      </w:r>
      <w:r w:rsidRPr="00C9712B">
        <w:rPr>
          <w:rFonts w:ascii="Times New Roman" w:hAnsi="Times New Roman" w:cs="Times New Roman"/>
          <w:i/>
          <w:iCs/>
          <w:sz w:val="24"/>
          <w:szCs w:val="24"/>
        </w:rPr>
        <w:t xml:space="preserve">Achieves of Environmental Health, </w:t>
      </w:r>
      <w:r w:rsidRPr="00C9712B">
        <w:rPr>
          <w:rFonts w:ascii="Times New Roman" w:hAnsi="Times New Roman" w:cs="Times New Roman"/>
          <w:sz w:val="24"/>
          <w:szCs w:val="24"/>
        </w:rPr>
        <w:t xml:space="preserve"> August 2004, Vol. 59, No. 8, p. 513</w:t>
      </w:r>
    </w:p>
    <w:p w:rsidR="007D7312" w:rsidRDefault="007D7312" w:rsidP="007D73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>Article - “The Prevalence of Multiple Chemical Sensitivities in a Population-Based Study of the Southeastern United States,” Anne C. Steinemann</w:t>
      </w:r>
      <w:proofErr w:type="gramStart"/>
      <w:r w:rsidRPr="00C9712B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C9712B">
        <w:rPr>
          <w:rFonts w:ascii="Times New Roman" w:hAnsi="Times New Roman" w:cs="Times New Roman"/>
          <w:sz w:val="24"/>
          <w:szCs w:val="24"/>
        </w:rPr>
        <w:t xml:space="preserve"> </w:t>
      </w:r>
      <w:r w:rsidRPr="00C9712B">
        <w:rPr>
          <w:rFonts w:ascii="Times New Roman" w:hAnsi="Times New Roman" w:cs="Times New Roman"/>
          <w:i/>
          <w:iCs/>
          <w:sz w:val="24"/>
          <w:szCs w:val="24"/>
        </w:rPr>
        <w:t>American Journal of Public Health</w:t>
      </w:r>
      <w:r w:rsidRPr="00C9712B">
        <w:rPr>
          <w:rFonts w:ascii="Times New Roman" w:hAnsi="Times New Roman" w:cs="Times New Roman"/>
          <w:sz w:val="24"/>
          <w:szCs w:val="24"/>
        </w:rPr>
        <w:t>, (peer reviewed journal of the American Public Health Association). May 2004.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Article - “An Epidemiological Study of Multiple Chemical Sensitivities in the Atlanta, Georgia Metropolitan Area, coauthor Anne C. Steinemann, </w:t>
      </w:r>
      <w:r w:rsidRPr="00C9712B">
        <w:rPr>
          <w:rFonts w:ascii="Times New Roman" w:hAnsi="Times New Roman" w:cs="Times New Roman"/>
          <w:i/>
          <w:iCs/>
          <w:sz w:val="24"/>
          <w:szCs w:val="24"/>
        </w:rPr>
        <w:t>Environmental Health Perspectives</w:t>
      </w:r>
      <w:r w:rsidRPr="00C9712B">
        <w:rPr>
          <w:rFonts w:ascii="Times New Roman" w:hAnsi="Times New Roman" w:cs="Times New Roman"/>
          <w:sz w:val="24"/>
          <w:szCs w:val="24"/>
        </w:rPr>
        <w:t xml:space="preserve">, (peer reviewed journal of National Institute of Environmental Health), September 2003. </w:t>
      </w:r>
    </w:p>
    <w:p w:rsidR="00F3741A" w:rsidRDefault="00F3741A" w:rsidP="00E907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Article - “The Prevalence, Symptomology, and Etiology of Multiple Chemical Sensitivities in the Southeastern United States,” Anne C. Steinemann - </w:t>
      </w:r>
      <w:r w:rsidRPr="00C9712B">
        <w:rPr>
          <w:rFonts w:ascii="Times New Roman" w:hAnsi="Times New Roman" w:cs="Times New Roman"/>
          <w:i/>
          <w:iCs/>
          <w:sz w:val="24"/>
          <w:szCs w:val="24"/>
        </w:rPr>
        <w:t>Achieves of Environmental Health</w:t>
      </w:r>
      <w:proofErr w:type="gramStart"/>
      <w:r w:rsidRPr="00C9712B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C9712B">
        <w:rPr>
          <w:rFonts w:ascii="Times New Roman" w:hAnsi="Times New Roman" w:cs="Times New Roman"/>
          <w:sz w:val="24"/>
          <w:szCs w:val="24"/>
        </w:rPr>
        <w:t xml:space="preserve">peer reviewed journal </w:t>
      </w:r>
      <w:proofErr w:type="spellStart"/>
      <w:r w:rsidRPr="00C9712B">
        <w:rPr>
          <w:rFonts w:ascii="Times New Roman" w:hAnsi="Times New Roman" w:cs="Times New Roman"/>
          <w:sz w:val="24"/>
          <w:szCs w:val="24"/>
        </w:rPr>
        <w:t>Heldorf</w:t>
      </w:r>
      <w:proofErr w:type="spellEnd"/>
      <w:r w:rsidRPr="00C9712B">
        <w:rPr>
          <w:rFonts w:ascii="Times New Roman" w:hAnsi="Times New Roman" w:cs="Times New Roman"/>
          <w:sz w:val="24"/>
          <w:szCs w:val="24"/>
        </w:rPr>
        <w:t xml:space="preserve"> </w:t>
      </w:r>
      <w:r w:rsidR="003C0668">
        <w:rPr>
          <w:rFonts w:ascii="Times New Roman" w:hAnsi="Times New Roman" w:cs="Times New Roman"/>
          <w:sz w:val="24"/>
          <w:szCs w:val="24"/>
        </w:rPr>
        <w:t xml:space="preserve">Press) September/October 2002. </w:t>
      </w:r>
      <w:r w:rsidRPr="00C97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bCs/>
          <w:sz w:val="24"/>
          <w:szCs w:val="24"/>
          <w:u w:val="double"/>
        </w:rPr>
      </w:pP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Article - “Organizational Impediments to the Development of an Effective Gulf War Syndrome Policy,” </w:t>
      </w:r>
      <w:r w:rsidRPr="00C9712B">
        <w:rPr>
          <w:rFonts w:ascii="Times New Roman" w:hAnsi="Times New Roman" w:cs="Times New Roman"/>
          <w:i/>
          <w:iCs/>
          <w:sz w:val="24"/>
          <w:szCs w:val="24"/>
        </w:rPr>
        <w:t>Policy Studies Journal</w:t>
      </w:r>
      <w:r w:rsidRPr="00C9712B">
        <w:rPr>
          <w:rFonts w:ascii="Times New Roman" w:hAnsi="Times New Roman" w:cs="Times New Roman"/>
          <w:sz w:val="24"/>
          <w:szCs w:val="24"/>
        </w:rPr>
        <w:t xml:space="preserve"> (peer reviewed journal</w:t>
      </w:r>
      <w:r w:rsidRPr="00C9712B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r w:rsidRPr="00C9712B">
        <w:rPr>
          <w:rFonts w:ascii="Times New Roman" w:hAnsi="Times New Roman" w:cs="Times New Roman"/>
          <w:sz w:val="24"/>
          <w:szCs w:val="24"/>
        </w:rPr>
        <w:t>March 2001.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9712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C0668" w:rsidRPr="00C9712B" w:rsidRDefault="003C0668" w:rsidP="003C06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>Article - “The Effect of Term Limits on the Electoral Environment and Composition of the California Assembly and Michigan House of Represent</w:t>
      </w:r>
      <w:r>
        <w:rPr>
          <w:rFonts w:ascii="Times New Roman" w:hAnsi="Times New Roman" w:cs="Times New Roman"/>
          <w:sz w:val="24"/>
          <w:szCs w:val="24"/>
        </w:rPr>
        <w:t>atives, with J P Faletta et al.</w:t>
      </w:r>
      <w:r w:rsidRPr="00C9712B">
        <w:rPr>
          <w:rFonts w:ascii="Times New Roman" w:hAnsi="Times New Roman" w:cs="Times New Roman"/>
          <w:sz w:val="24"/>
          <w:szCs w:val="24"/>
        </w:rPr>
        <w:t>”</w:t>
      </w:r>
      <w:r w:rsidRPr="00C9712B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>merican Review of Politics,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12B">
        <w:rPr>
          <w:rFonts w:ascii="Times New Roman" w:hAnsi="Times New Roman" w:cs="Times New Roman"/>
          <w:sz w:val="24"/>
          <w:szCs w:val="24"/>
        </w:rPr>
        <w:t>Volume 22, Winter 2001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7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668" w:rsidRPr="00C9712B" w:rsidRDefault="003C0668" w:rsidP="003C06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C0668" w:rsidRPr="00C9712B" w:rsidRDefault="003C0668" w:rsidP="003C06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Article   - "Legislative Term Limits Impact on Women Candidates,” </w:t>
      </w:r>
      <w:r w:rsidRPr="00C9712B">
        <w:rPr>
          <w:rFonts w:ascii="Times New Roman" w:hAnsi="Times New Roman" w:cs="Times New Roman"/>
          <w:i/>
          <w:iCs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sz w:val="24"/>
          <w:szCs w:val="24"/>
        </w:rPr>
        <w:t>omen and Politics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053C">
        <w:rPr>
          <w:rFonts w:ascii="Times New Roman" w:hAnsi="Times New Roman" w:cs="Times New Roman"/>
          <w:sz w:val="24"/>
          <w:szCs w:val="24"/>
        </w:rPr>
        <w:t xml:space="preserve">Volume 21,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C9712B">
        <w:rPr>
          <w:rFonts w:ascii="Times New Roman" w:hAnsi="Times New Roman" w:cs="Times New Roman"/>
          <w:sz w:val="24"/>
          <w:szCs w:val="24"/>
        </w:rPr>
        <w:t>pring</w:t>
      </w:r>
      <w:proofErr w:type="gramEnd"/>
      <w:r w:rsidRPr="00C9712B">
        <w:rPr>
          <w:rFonts w:ascii="Times New Roman" w:hAnsi="Times New Roman" w:cs="Times New Roman"/>
          <w:sz w:val="24"/>
          <w:szCs w:val="24"/>
        </w:rPr>
        <w:t xml:space="preserve"> 1999.</w:t>
      </w:r>
    </w:p>
    <w:p w:rsidR="003C0668" w:rsidRPr="00C9712B" w:rsidRDefault="003C0668" w:rsidP="003C06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3C0668" w:rsidRPr="00C9712B" w:rsidRDefault="003C0668" w:rsidP="003C06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Article   - “Assessing Recent Research on Legislative Term Limit Studies Utilizing California's Experience,” </w:t>
      </w:r>
      <w:r w:rsidRPr="00C9712B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>merican Review of Politics,</w:t>
      </w:r>
      <w:r>
        <w:rPr>
          <w:rFonts w:ascii="Times New Roman" w:hAnsi="Times New Roman" w:cs="Times New Roman"/>
          <w:sz w:val="24"/>
          <w:szCs w:val="24"/>
        </w:rPr>
        <w:t xml:space="preserve"> Volume 16, </w:t>
      </w:r>
      <w:proofErr w:type="gramStart"/>
      <w:r>
        <w:rPr>
          <w:rFonts w:ascii="Times New Roman" w:hAnsi="Times New Roman" w:cs="Times New Roman"/>
          <w:sz w:val="24"/>
          <w:szCs w:val="24"/>
        </w:rPr>
        <w:t>Winter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12B">
        <w:rPr>
          <w:rFonts w:ascii="Times New Roman" w:hAnsi="Times New Roman" w:cs="Times New Roman"/>
          <w:sz w:val="24"/>
          <w:szCs w:val="24"/>
        </w:rPr>
        <w:t>1998.</w:t>
      </w:r>
      <w:r w:rsidRPr="00C9712B">
        <w:rPr>
          <w:rFonts w:ascii="Times New Roman" w:hAnsi="Times New Roman" w:cs="Times New Roman"/>
          <w:sz w:val="24"/>
          <w:szCs w:val="24"/>
        </w:rPr>
        <w:tab/>
      </w:r>
    </w:p>
    <w:p w:rsidR="003C0668" w:rsidRDefault="003C0668" w:rsidP="003C06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3C0668" w:rsidRPr="00C9712B" w:rsidRDefault="003C0668" w:rsidP="003C06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>Article - “Political Science in the Twentieth Century: A Social</w:t>
      </w:r>
      <w:r>
        <w:rPr>
          <w:rFonts w:ascii="Times New Roman" w:hAnsi="Times New Roman" w:cs="Times New Roman"/>
          <w:sz w:val="24"/>
          <w:szCs w:val="24"/>
        </w:rPr>
        <w:t xml:space="preserve"> Science for the New Millennium.</w:t>
      </w:r>
      <w:r w:rsidRPr="00C9712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668">
        <w:rPr>
          <w:rFonts w:ascii="Times New Roman" w:hAnsi="Times New Roman" w:cs="Times New Roman"/>
          <w:i/>
          <w:sz w:val="24"/>
          <w:szCs w:val="24"/>
        </w:rPr>
        <w:t>Studies in Social Sciences,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12B">
        <w:rPr>
          <w:rFonts w:ascii="Times New Roman" w:hAnsi="Times New Roman" w:cs="Times New Roman"/>
          <w:sz w:val="24"/>
          <w:szCs w:val="24"/>
        </w:rPr>
        <w:t>Spring 1998.</w:t>
      </w:r>
    </w:p>
    <w:p w:rsidR="003C0668" w:rsidRPr="00C9712B" w:rsidRDefault="003C0668" w:rsidP="003C06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C9712B" w:rsidRPr="00C9712B" w:rsidRDefault="007D7312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</w:t>
      </w:r>
      <w:r w:rsidR="00BA2EA2">
        <w:rPr>
          <w:rFonts w:ascii="Times New Roman" w:hAnsi="Times New Roman" w:cs="Times New Roman"/>
          <w:sz w:val="24"/>
          <w:szCs w:val="24"/>
        </w:rPr>
        <w:t>- “</w:t>
      </w:r>
      <w:r w:rsidR="00C9712B">
        <w:rPr>
          <w:rFonts w:ascii="Times New Roman" w:hAnsi="Times New Roman" w:cs="Times New Roman"/>
          <w:sz w:val="24"/>
          <w:szCs w:val="24"/>
        </w:rPr>
        <w:t>An Analysis of Gulf War</w:t>
      </w:r>
      <w:r w:rsidR="00C9712B" w:rsidRPr="00C9712B">
        <w:rPr>
          <w:rFonts w:ascii="Times New Roman" w:hAnsi="Times New Roman" w:cs="Times New Roman"/>
          <w:sz w:val="24"/>
          <w:szCs w:val="24"/>
        </w:rPr>
        <w:t xml:space="preserve"> Syndrome Policy,” </w:t>
      </w:r>
      <w:r w:rsidR="00C9712B" w:rsidRPr="00C9712B">
        <w:rPr>
          <w:rFonts w:ascii="Times New Roman" w:hAnsi="Times New Roman" w:cs="Times New Roman"/>
          <w:i/>
          <w:iCs/>
          <w:sz w:val="24"/>
          <w:szCs w:val="24"/>
        </w:rPr>
        <w:t xml:space="preserve">National Social Science Journal </w:t>
      </w:r>
      <w:r w:rsidR="00C9712B" w:rsidRPr="00C9712B">
        <w:rPr>
          <w:rFonts w:ascii="Times New Roman" w:hAnsi="Times New Roman" w:cs="Times New Roman"/>
          <w:sz w:val="24"/>
          <w:szCs w:val="24"/>
        </w:rPr>
        <w:t>(peer reviewed journal). March 2000.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Article - “Assessing Federal Policy on Environmental Illness,” </w:t>
      </w:r>
      <w:r w:rsidRPr="00C9712B">
        <w:rPr>
          <w:rFonts w:ascii="Times New Roman" w:hAnsi="Times New Roman" w:cs="Times New Roman"/>
          <w:i/>
          <w:sz w:val="24"/>
          <w:szCs w:val="24"/>
        </w:rPr>
        <w:t>Southeastern</w:t>
      </w:r>
      <w:r w:rsidRPr="00C9712B">
        <w:rPr>
          <w:rFonts w:ascii="Times New Roman" w:hAnsi="Times New Roman" w:cs="Times New Roman"/>
          <w:i/>
          <w:iCs/>
          <w:sz w:val="24"/>
          <w:szCs w:val="24"/>
        </w:rPr>
        <w:t xml:space="preserve"> Political Review</w:t>
      </w:r>
      <w:r w:rsidRPr="00C9712B">
        <w:rPr>
          <w:rFonts w:ascii="Times New Roman" w:hAnsi="Times New Roman" w:cs="Times New Roman"/>
          <w:sz w:val="24"/>
          <w:szCs w:val="24"/>
        </w:rPr>
        <w:t>, (peer reviewed journal), March 1999.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 Article - “Environmental Illness: An Ethical Dilemma,”</w:t>
      </w:r>
      <w:r w:rsidRPr="00C9712B">
        <w:rPr>
          <w:rFonts w:ascii="Times New Roman" w:hAnsi="Times New Roman" w:cs="Times New Roman"/>
          <w:i/>
          <w:iCs/>
          <w:sz w:val="24"/>
          <w:szCs w:val="24"/>
        </w:rPr>
        <w:t xml:space="preserve"> National Social Science Journal</w:t>
      </w:r>
      <w:r w:rsidRPr="00C9712B">
        <w:rPr>
          <w:rFonts w:ascii="Times New Roman" w:hAnsi="Times New Roman" w:cs="Times New Roman"/>
          <w:sz w:val="24"/>
          <w:szCs w:val="24"/>
        </w:rPr>
        <w:t xml:space="preserve"> (peer reviewed journal: National Social Science Association), spring, 1999.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Article -   "The Impact of Legislative Term Limits on Legislative Behavior: An Examination of a Transitional Legislature", </w:t>
      </w:r>
      <w:r w:rsidRPr="00C9712B">
        <w:rPr>
          <w:rFonts w:ascii="Times New Roman" w:hAnsi="Times New Roman" w:cs="Times New Roman"/>
          <w:i/>
          <w:sz w:val="24"/>
          <w:szCs w:val="24"/>
        </w:rPr>
        <w:t>PS</w:t>
      </w:r>
      <w:r w:rsidR="003C0668">
        <w:rPr>
          <w:rFonts w:ascii="Times New Roman" w:hAnsi="Times New Roman" w:cs="Times New Roman"/>
          <w:i/>
          <w:iCs/>
          <w:sz w:val="24"/>
          <w:szCs w:val="24"/>
        </w:rPr>
        <w:t>: Political Science</w:t>
      </w:r>
      <w:r w:rsidRPr="00C9712B">
        <w:rPr>
          <w:rFonts w:ascii="Times New Roman" w:hAnsi="Times New Roman" w:cs="Times New Roman"/>
          <w:i/>
          <w:iCs/>
          <w:sz w:val="24"/>
          <w:szCs w:val="24"/>
        </w:rPr>
        <w:t xml:space="preserve"> &amp; P</w:t>
      </w:r>
      <w:r w:rsidR="003C0668">
        <w:rPr>
          <w:rFonts w:ascii="Times New Roman" w:hAnsi="Times New Roman" w:cs="Times New Roman"/>
          <w:i/>
          <w:iCs/>
          <w:sz w:val="24"/>
          <w:szCs w:val="24"/>
        </w:rPr>
        <w:t>olitics</w:t>
      </w:r>
      <w:r w:rsidRPr="00C9712B">
        <w:rPr>
          <w:rFonts w:ascii="Times New Roman" w:hAnsi="Times New Roman" w:cs="Times New Roman"/>
          <w:sz w:val="24"/>
          <w:szCs w:val="24"/>
        </w:rPr>
        <w:t>, (peer reviewed .journal of the American Political Science Association), December, 1996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Article   - “Structural Legislative Reforms and the Attainment of Economic Security and Equity,” </w:t>
      </w:r>
      <w:r w:rsidR="003C0668" w:rsidRPr="003C0668">
        <w:rPr>
          <w:rFonts w:ascii="Times New Roman" w:hAnsi="Times New Roman" w:cs="Times New Roman"/>
          <w:i/>
          <w:sz w:val="24"/>
          <w:szCs w:val="24"/>
        </w:rPr>
        <w:t>Studies in Social Sciences</w:t>
      </w:r>
      <w:r w:rsidRPr="00C9712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C0668">
        <w:rPr>
          <w:rFonts w:ascii="Times New Roman" w:hAnsi="Times New Roman" w:cs="Times New Roman"/>
          <w:sz w:val="24"/>
          <w:szCs w:val="24"/>
        </w:rPr>
        <w:t xml:space="preserve"> W</w:t>
      </w:r>
      <w:r w:rsidRPr="00C9712B">
        <w:rPr>
          <w:rFonts w:ascii="Times New Roman" w:hAnsi="Times New Roman" w:cs="Times New Roman"/>
          <w:sz w:val="24"/>
          <w:szCs w:val="24"/>
        </w:rPr>
        <w:t xml:space="preserve">inter, 1994. 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9071D" w:rsidRDefault="00E9071D" w:rsidP="004472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bCs/>
          <w:sz w:val="24"/>
          <w:szCs w:val="24"/>
          <w:u w:val="double"/>
        </w:rPr>
      </w:pPr>
      <w:r w:rsidRPr="00C9712B">
        <w:rPr>
          <w:rFonts w:ascii="Times New Roman" w:hAnsi="Times New Roman" w:cs="Times New Roman"/>
          <w:b/>
          <w:bCs/>
          <w:sz w:val="24"/>
          <w:szCs w:val="24"/>
          <w:u w:val="double"/>
        </w:rPr>
        <w:lastRenderedPageBreak/>
        <w:t>CONFERENCE PARTICIPATION</w:t>
      </w:r>
    </w:p>
    <w:p w:rsidR="00E9071D" w:rsidRDefault="009C0A2B" w:rsidP="00E907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Paper – </w:t>
      </w:r>
      <w:r>
        <w:rPr>
          <w:rFonts w:ascii="Times New Roman" w:hAnsi="Times New Roman" w:cs="Times New Roman"/>
          <w:sz w:val="24"/>
          <w:szCs w:val="24"/>
        </w:rPr>
        <w:t xml:space="preserve">“Potential issues Associated with Wireless Technology,” </w:t>
      </w:r>
      <w:r>
        <w:rPr>
          <w:rFonts w:ascii="Times New Roman" w:hAnsi="Times New Roman" w:cs="Times New Roman"/>
          <w:sz w:val="24"/>
          <w:szCs w:val="24"/>
        </w:rPr>
        <w:t xml:space="preserve">Southeastern Council on Public Administration (SECOPA). Atlanta, GA October 2014. </w:t>
      </w:r>
    </w:p>
    <w:p w:rsidR="009C0A2B" w:rsidRDefault="009C0A2B" w:rsidP="00E907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9C0A2B" w:rsidRDefault="009C0A2B" w:rsidP="00E907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Paper – </w:t>
      </w:r>
      <w:r>
        <w:rPr>
          <w:rFonts w:ascii="Times New Roman" w:hAnsi="Times New Roman" w:cs="Times New Roman"/>
          <w:sz w:val="24"/>
          <w:szCs w:val="24"/>
        </w:rPr>
        <w:t>“Unanticipated Health Consequences of New Technology,”</w:t>
      </w:r>
      <w:r>
        <w:rPr>
          <w:rFonts w:ascii="Times New Roman" w:hAnsi="Times New Roman" w:cs="Times New Roman"/>
          <w:sz w:val="24"/>
          <w:szCs w:val="24"/>
        </w:rPr>
        <w:t xml:space="preserve"> American Political Science Association (APSA) Learning Conference, Long Beach CA, February 2014.</w:t>
      </w:r>
    </w:p>
    <w:p w:rsidR="00E9071D" w:rsidRPr="00974E2F" w:rsidRDefault="00E9071D" w:rsidP="00E907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Paper – “Emerging Trends in the Environmental Health Regulatory Process,” </w:t>
      </w:r>
      <w:r w:rsidRPr="00974E2F">
        <w:rPr>
          <w:rFonts w:ascii="Times New Roman" w:hAnsi="Times New Roman" w:cs="Times New Roman"/>
          <w:sz w:val="24"/>
          <w:szCs w:val="24"/>
        </w:rPr>
        <w:t>American Society for Public Adminis</w:t>
      </w:r>
      <w:r>
        <w:rPr>
          <w:rFonts w:ascii="Times New Roman" w:hAnsi="Times New Roman" w:cs="Times New Roman"/>
          <w:sz w:val="24"/>
          <w:szCs w:val="24"/>
        </w:rPr>
        <w:t xml:space="preserve">tration (ASPA) </w:t>
      </w:r>
      <w:r w:rsidRPr="00C9712B">
        <w:rPr>
          <w:rFonts w:ascii="Times New Roman" w:hAnsi="Times New Roman" w:cs="Times New Roman"/>
          <w:sz w:val="24"/>
          <w:szCs w:val="24"/>
        </w:rPr>
        <w:t>Annual Conference</w:t>
      </w:r>
      <w:r>
        <w:rPr>
          <w:rFonts w:ascii="Times New Roman" w:hAnsi="Times New Roman" w:cs="Times New Roman"/>
          <w:sz w:val="24"/>
          <w:szCs w:val="24"/>
        </w:rPr>
        <w:t>, Las Vegas, NV March 2012</w:t>
      </w:r>
    </w:p>
    <w:p w:rsidR="00E9071D" w:rsidRDefault="00E9071D" w:rsidP="007D73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7D7312" w:rsidRPr="00974E2F" w:rsidRDefault="008360FC" w:rsidP="007D73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Paper – </w:t>
      </w:r>
      <w:r w:rsidR="007D7312">
        <w:rPr>
          <w:rFonts w:ascii="Times New Roman" w:hAnsi="Times New Roman" w:cs="Times New Roman"/>
          <w:sz w:val="24"/>
          <w:szCs w:val="24"/>
        </w:rPr>
        <w:t xml:space="preserve">“The Use of Litigation by Interest Groups in the Regulatory Process,” </w:t>
      </w:r>
      <w:r w:rsidR="007D7312" w:rsidRPr="00974E2F">
        <w:rPr>
          <w:rFonts w:ascii="Times New Roman" w:hAnsi="Times New Roman" w:cs="Times New Roman"/>
          <w:sz w:val="24"/>
          <w:szCs w:val="24"/>
        </w:rPr>
        <w:t>American Society for Public Adminis</w:t>
      </w:r>
      <w:r w:rsidR="007D7312">
        <w:rPr>
          <w:rFonts w:ascii="Times New Roman" w:hAnsi="Times New Roman" w:cs="Times New Roman"/>
          <w:sz w:val="24"/>
          <w:szCs w:val="24"/>
        </w:rPr>
        <w:t>tration (ASPA)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12B">
        <w:rPr>
          <w:rFonts w:ascii="Times New Roman" w:hAnsi="Times New Roman" w:cs="Times New Roman"/>
          <w:sz w:val="24"/>
          <w:szCs w:val="24"/>
        </w:rPr>
        <w:t>Annual Conference</w:t>
      </w:r>
      <w:r w:rsidR="007D7312">
        <w:rPr>
          <w:rFonts w:ascii="Times New Roman" w:hAnsi="Times New Roman" w:cs="Times New Roman"/>
          <w:sz w:val="24"/>
          <w:szCs w:val="24"/>
        </w:rPr>
        <w:t>, San Jose, CA, April 2010</w:t>
      </w:r>
    </w:p>
    <w:p w:rsidR="007D7312" w:rsidRDefault="007D7312" w:rsidP="007D73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>Paper - “The Regulation of Toxic Materials: A New Theoretical Approach,” American Political Science Association Annual Conference, Boston, MA, September 2008.</w:t>
      </w:r>
    </w:p>
    <w:p w:rsid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7D7312" w:rsidRPr="00974E2F" w:rsidRDefault="007D7312" w:rsidP="007D73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– “Improving t</w:t>
      </w:r>
      <w:r w:rsidRPr="00974E2F">
        <w:rPr>
          <w:rFonts w:ascii="Times New Roman" w:hAnsi="Times New Roman" w:cs="Times New Roman"/>
          <w:sz w:val="24"/>
          <w:szCs w:val="24"/>
        </w:rPr>
        <w:t xml:space="preserve">he Regulatory Process: </w:t>
      </w:r>
      <w:r>
        <w:rPr>
          <w:rFonts w:ascii="Times New Roman" w:hAnsi="Times New Roman" w:cs="Times New Roman"/>
          <w:sz w:val="24"/>
          <w:szCs w:val="24"/>
        </w:rPr>
        <w:t xml:space="preserve">Cases in Environmental Health,” </w:t>
      </w:r>
      <w:r w:rsidRPr="00974E2F">
        <w:rPr>
          <w:rFonts w:ascii="Times New Roman" w:hAnsi="Times New Roman" w:cs="Times New Roman"/>
          <w:sz w:val="24"/>
          <w:szCs w:val="24"/>
        </w:rPr>
        <w:t>Western Political Science Association, San Diego, CA March 2008</w:t>
      </w:r>
    </w:p>
    <w:p w:rsidR="00F3741A" w:rsidRDefault="00F3741A" w:rsidP="00E907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>Paper - Data Quality Act’s Influence on Environmental Health Regulations, American Political Science Association Annual Conference , Washington, DC, September 2007.</w:t>
      </w:r>
    </w:p>
    <w:p w:rsidR="00E9071D" w:rsidRDefault="00E9071D" w:rsidP="00E907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Paper - Paper </w:t>
      </w:r>
      <w:r w:rsidR="007D7312" w:rsidRPr="00C9712B">
        <w:rPr>
          <w:rFonts w:ascii="Times New Roman" w:hAnsi="Times New Roman" w:cs="Times New Roman"/>
          <w:sz w:val="24"/>
          <w:szCs w:val="24"/>
        </w:rPr>
        <w:t>- “</w:t>
      </w:r>
      <w:r w:rsidRPr="00C9712B">
        <w:rPr>
          <w:rFonts w:ascii="Times New Roman" w:hAnsi="Times New Roman" w:cs="Times New Roman"/>
          <w:sz w:val="24"/>
          <w:szCs w:val="24"/>
        </w:rPr>
        <w:t xml:space="preserve">Term Limits and State Legislatures: Emerging Trends,” American Political Science </w:t>
      </w:r>
      <w:r w:rsidR="008360FC" w:rsidRPr="00C9712B">
        <w:rPr>
          <w:rFonts w:ascii="Times New Roman" w:hAnsi="Times New Roman" w:cs="Times New Roman"/>
          <w:sz w:val="24"/>
          <w:szCs w:val="24"/>
        </w:rPr>
        <w:t>Association,</w:t>
      </w:r>
      <w:r w:rsidR="007D7312">
        <w:rPr>
          <w:rFonts w:ascii="Times New Roman" w:hAnsi="Times New Roman" w:cs="Times New Roman"/>
          <w:sz w:val="24"/>
          <w:szCs w:val="24"/>
        </w:rPr>
        <w:t xml:space="preserve"> </w:t>
      </w:r>
      <w:r w:rsidRPr="00C9712B">
        <w:rPr>
          <w:rFonts w:ascii="Times New Roman" w:hAnsi="Times New Roman" w:cs="Times New Roman"/>
          <w:sz w:val="24"/>
          <w:szCs w:val="24"/>
        </w:rPr>
        <w:t>Annual Meeting</w:t>
      </w:r>
      <w:r w:rsidR="008360FC">
        <w:rPr>
          <w:rFonts w:ascii="Times New Roman" w:hAnsi="Times New Roman" w:cs="Times New Roman"/>
          <w:sz w:val="24"/>
          <w:szCs w:val="24"/>
        </w:rPr>
        <w:t xml:space="preserve">, </w:t>
      </w:r>
      <w:r w:rsidRPr="00C9712B">
        <w:rPr>
          <w:rFonts w:ascii="Times New Roman" w:hAnsi="Times New Roman" w:cs="Times New Roman"/>
          <w:sz w:val="24"/>
          <w:szCs w:val="24"/>
        </w:rPr>
        <w:t xml:space="preserve">Philadelphia, </w:t>
      </w:r>
      <w:r w:rsidR="008360FC" w:rsidRPr="00C9712B">
        <w:rPr>
          <w:rFonts w:ascii="Times New Roman" w:hAnsi="Times New Roman" w:cs="Times New Roman"/>
          <w:sz w:val="24"/>
          <w:szCs w:val="24"/>
        </w:rPr>
        <w:t>PA,</w:t>
      </w:r>
      <w:r w:rsidRPr="00C9712B">
        <w:rPr>
          <w:rFonts w:ascii="Times New Roman" w:hAnsi="Times New Roman" w:cs="Times New Roman"/>
          <w:sz w:val="24"/>
          <w:szCs w:val="24"/>
        </w:rPr>
        <w:t xml:space="preserve"> September 2006.</w:t>
      </w:r>
    </w:p>
    <w:p w:rsidR="0044727E" w:rsidRDefault="0044727E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Paper - “Term Limits and the Election of Female Candidates: An Analysis of State Legislature Composition,” American Political Science Association Annual </w:t>
      </w:r>
      <w:r w:rsidR="008360FC" w:rsidRPr="00C9712B">
        <w:rPr>
          <w:rFonts w:ascii="Times New Roman" w:hAnsi="Times New Roman" w:cs="Times New Roman"/>
          <w:sz w:val="24"/>
          <w:szCs w:val="24"/>
        </w:rPr>
        <w:t>Meeting,</w:t>
      </w:r>
      <w:r w:rsidRPr="00C9712B">
        <w:rPr>
          <w:rFonts w:ascii="Times New Roman" w:hAnsi="Times New Roman" w:cs="Times New Roman"/>
          <w:sz w:val="24"/>
          <w:szCs w:val="24"/>
        </w:rPr>
        <w:t xml:space="preserve"> Washington, DC, September 2005.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>Paper - “The Influence of Term Limits on Leadership,” American Political Science Association Annual Meeting, Chicago, September 2004.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>Paper - “The Federal Policy on Regulation of Toxic Materials,” American Society for Public Administration Southeastern Regional Conference (SECOPA), Columbia, South Carolina, October 2002.</w:t>
      </w:r>
    </w:p>
    <w:p w:rsidR="00FD053C" w:rsidRDefault="00FD053C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>Paper - “An Analysis of the Impact of Term Limits on Minority Candidates in the California State Assembly and the Michigan State House,” America</w:t>
      </w:r>
      <w:r w:rsidR="008360FC">
        <w:rPr>
          <w:rFonts w:ascii="Times New Roman" w:hAnsi="Times New Roman" w:cs="Times New Roman"/>
          <w:sz w:val="24"/>
          <w:szCs w:val="24"/>
        </w:rPr>
        <w:t>n Political Science Association</w:t>
      </w:r>
      <w:r w:rsidRPr="00C9712B">
        <w:rPr>
          <w:rFonts w:ascii="Times New Roman" w:hAnsi="Times New Roman" w:cs="Times New Roman"/>
          <w:sz w:val="24"/>
          <w:szCs w:val="24"/>
        </w:rPr>
        <w:t xml:space="preserve">, Annual Meeting, San </w:t>
      </w:r>
      <w:r w:rsidR="008360FC" w:rsidRPr="00C9712B">
        <w:rPr>
          <w:rFonts w:ascii="Times New Roman" w:hAnsi="Times New Roman" w:cs="Times New Roman"/>
          <w:sz w:val="24"/>
          <w:szCs w:val="24"/>
        </w:rPr>
        <w:t>Francisco CA</w:t>
      </w:r>
      <w:r w:rsidRPr="00C9712B">
        <w:rPr>
          <w:rFonts w:ascii="Times New Roman" w:hAnsi="Times New Roman" w:cs="Times New Roman"/>
          <w:sz w:val="24"/>
          <w:szCs w:val="24"/>
        </w:rPr>
        <w:t>, September 2001.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>Paper - “The Ramifications of Federal Environmental Illness Policy,” Southern Political Science Association Annual Meeting, Atlanta, GA, November 2000.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Paper </w:t>
      </w:r>
      <w:r w:rsidR="008360FC" w:rsidRPr="00C9712B">
        <w:rPr>
          <w:rFonts w:ascii="Times New Roman" w:hAnsi="Times New Roman" w:cs="Times New Roman"/>
          <w:sz w:val="24"/>
          <w:szCs w:val="24"/>
        </w:rPr>
        <w:t>- “</w:t>
      </w:r>
      <w:r w:rsidRPr="00C9712B">
        <w:rPr>
          <w:rFonts w:ascii="Times New Roman" w:hAnsi="Times New Roman" w:cs="Times New Roman"/>
          <w:sz w:val="24"/>
          <w:szCs w:val="24"/>
        </w:rPr>
        <w:t>Term Limits and State Legislatures,” American Political Science Association</w:t>
      </w:r>
      <w:r w:rsidR="00BA2EA2" w:rsidRPr="00BA2EA2">
        <w:rPr>
          <w:rFonts w:ascii="Times New Roman" w:hAnsi="Times New Roman" w:cs="Times New Roman"/>
          <w:sz w:val="24"/>
          <w:szCs w:val="24"/>
        </w:rPr>
        <w:t xml:space="preserve"> </w:t>
      </w:r>
      <w:r w:rsidR="00BA2EA2" w:rsidRPr="00C9712B">
        <w:rPr>
          <w:rFonts w:ascii="Times New Roman" w:hAnsi="Times New Roman" w:cs="Times New Roman"/>
          <w:sz w:val="24"/>
          <w:szCs w:val="24"/>
        </w:rPr>
        <w:t>Annual Conference</w:t>
      </w:r>
      <w:r w:rsidRPr="00C9712B">
        <w:rPr>
          <w:rFonts w:ascii="Times New Roman" w:hAnsi="Times New Roman" w:cs="Times New Roman"/>
          <w:sz w:val="24"/>
          <w:szCs w:val="24"/>
        </w:rPr>
        <w:t>, Atlanta, GA, September 1999.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C9712B" w:rsidRPr="00C9712B" w:rsidRDefault="008360FC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lastRenderedPageBreak/>
        <w:t>Paper - “</w:t>
      </w:r>
      <w:r w:rsidR="00C9712B" w:rsidRPr="00C9712B">
        <w:rPr>
          <w:rFonts w:ascii="Times New Roman" w:hAnsi="Times New Roman" w:cs="Times New Roman"/>
          <w:sz w:val="24"/>
          <w:szCs w:val="24"/>
        </w:rPr>
        <w:t>The Impact of Term Limits on Minority Candidates,” American Political Science Association</w:t>
      </w:r>
      <w:r w:rsidR="00BA2EA2">
        <w:rPr>
          <w:rFonts w:ascii="Times New Roman" w:hAnsi="Times New Roman" w:cs="Times New Roman"/>
          <w:sz w:val="24"/>
          <w:szCs w:val="24"/>
        </w:rPr>
        <w:t xml:space="preserve"> </w:t>
      </w:r>
      <w:r w:rsidR="00BA2EA2" w:rsidRPr="00C9712B">
        <w:rPr>
          <w:rFonts w:ascii="Times New Roman" w:hAnsi="Times New Roman" w:cs="Times New Roman"/>
          <w:sz w:val="24"/>
          <w:szCs w:val="24"/>
        </w:rPr>
        <w:t>Annual Conference</w:t>
      </w:r>
      <w:r w:rsidR="00C9712B" w:rsidRPr="00C9712B">
        <w:rPr>
          <w:rFonts w:ascii="Times New Roman" w:hAnsi="Times New Roman" w:cs="Times New Roman"/>
          <w:sz w:val="24"/>
          <w:szCs w:val="24"/>
        </w:rPr>
        <w:t>, Boston, MA, September 1998.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C9712B" w:rsidRPr="00C9712B" w:rsidRDefault="008360FC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>Paper -</w:t>
      </w:r>
      <w:r w:rsidR="00C9712B" w:rsidRPr="00C9712B">
        <w:rPr>
          <w:rFonts w:ascii="Times New Roman" w:hAnsi="Times New Roman" w:cs="Times New Roman"/>
          <w:sz w:val="24"/>
          <w:szCs w:val="24"/>
        </w:rPr>
        <w:t xml:space="preserve"> “The Intergovernmental Aspects of Environmental Illness Policy,” Western Political Science Association meeting, Los Angeles, CA, March 1998.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>Paper - "Assessing the Federal Response to Environmental Illness," American Society for Public Administration national meeting, Philadelphia, PA, July, 1997.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>Paper - "The Ethical Dilemma of Environmentally Illness," presented at the Western Political Science meeting, Tucson, AZ, March 1997.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042731" w:rsidRPr="00C9712B" w:rsidRDefault="00042731" w:rsidP="000427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>Paper - "The State/Local Power Balance in State Growth Management Programs: Legislative Structural Determinate," presented at the American Society for Public Administration, Southeastern Region (SECOPA) meeting, Savannah, GA, November 1995.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>Paper - "Special Elections: The Unanticipate</w:t>
      </w:r>
      <w:r>
        <w:rPr>
          <w:rFonts w:ascii="Times New Roman" w:hAnsi="Times New Roman" w:cs="Times New Roman"/>
          <w:sz w:val="24"/>
          <w:szCs w:val="24"/>
        </w:rPr>
        <w:t xml:space="preserve">d Consequence of Term Limits," </w:t>
      </w:r>
      <w:r w:rsidRPr="00C9712B">
        <w:rPr>
          <w:rFonts w:ascii="Times New Roman" w:hAnsi="Times New Roman" w:cs="Times New Roman"/>
          <w:sz w:val="24"/>
          <w:szCs w:val="24"/>
        </w:rPr>
        <w:t xml:space="preserve">Georgia Political Science Association meeting, February 1995.  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ab/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>Paper - “The Impact of Term Limits on Legislative Behavior,</w:t>
      </w:r>
      <w:r w:rsidR="003153D1" w:rsidRPr="00C9712B">
        <w:rPr>
          <w:rFonts w:ascii="Times New Roman" w:hAnsi="Times New Roman" w:cs="Times New Roman"/>
          <w:sz w:val="24"/>
          <w:szCs w:val="24"/>
        </w:rPr>
        <w:t xml:space="preserve">” </w:t>
      </w:r>
      <w:r w:rsidR="003153D1">
        <w:rPr>
          <w:rFonts w:ascii="Times New Roman" w:hAnsi="Times New Roman" w:cs="Times New Roman"/>
          <w:sz w:val="24"/>
          <w:szCs w:val="24"/>
        </w:rPr>
        <w:t>Southern</w:t>
      </w:r>
      <w:r w:rsidRPr="00C9712B">
        <w:rPr>
          <w:rFonts w:ascii="Times New Roman" w:hAnsi="Times New Roman" w:cs="Times New Roman"/>
          <w:sz w:val="24"/>
          <w:szCs w:val="24"/>
        </w:rPr>
        <w:t xml:space="preserve"> Political Science meeting, Atlanta, GA November 1994.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>Panel Organizer and Chair - "Public Administration in the 1990's", Georgia State Political Science Association meeting, Savannah, GA, February 1994.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>Paper - "State Senator Responsiveness to Const</w:t>
      </w:r>
      <w:r>
        <w:rPr>
          <w:rFonts w:ascii="Times New Roman" w:hAnsi="Times New Roman" w:cs="Times New Roman"/>
          <w:sz w:val="24"/>
          <w:szCs w:val="24"/>
        </w:rPr>
        <w:t xml:space="preserve">ituent Concerns: The Impact of </w:t>
      </w:r>
      <w:r w:rsidRPr="00C9712B">
        <w:rPr>
          <w:rFonts w:ascii="Times New Roman" w:hAnsi="Times New Roman" w:cs="Times New Roman"/>
          <w:sz w:val="24"/>
          <w:szCs w:val="24"/>
        </w:rPr>
        <w:t>Term Limits</w:t>
      </w:r>
      <w:r w:rsidR="008360FC">
        <w:rPr>
          <w:rFonts w:ascii="Times New Roman" w:hAnsi="Times New Roman" w:cs="Times New Roman"/>
          <w:sz w:val="24"/>
          <w:szCs w:val="24"/>
        </w:rPr>
        <w:t>,"</w:t>
      </w:r>
      <w:r w:rsidRPr="00C9712B">
        <w:rPr>
          <w:rFonts w:ascii="Times New Roman" w:hAnsi="Times New Roman" w:cs="Times New Roman"/>
          <w:sz w:val="24"/>
          <w:szCs w:val="24"/>
        </w:rPr>
        <w:t xml:space="preserve"> Western Political Science Association meeting, San Francisco, CA</w:t>
      </w:r>
      <w:r w:rsidR="008360FC" w:rsidRPr="00C9712B">
        <w:rPr>
          <w:rFonts w:ascii="Times New Roman" w:hAnsi="Times New Roman" w:cs="Times New Roman"/>
          <w:sz w:val="24"/>
          <w:szCs w:val="24"/>
        </w:rPr>
        <w:t>, March</w:t>
      </w:r>
      <w:r w:rsidRPr="00C9712B">
        <w:rPr>
          <w:rFonts w:ascii="Times New Roman" w:hAnsi="Times New Roman" w:cs="Times New Roman"/>
          <w:sz w:val="24"/>
          <w:szCs w:val="24"/>
        </w:rPr>
        <w:t xml:space="preserve"> 1992.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9712B" w:rsidRPr="00C9712B" w:rsidRDefault="008360FC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- "The State Role i</w:t>
      </w:r>
      <w:r w:rsidR="00C9712B" w:rsidRPr="00C9712B">
        <w:rPr>
          <w:rFonts w:ascii="Times New Roman" w:hAnsi="Times New Roman" w:cs="Times New Roman"/>
          <w:sz w:val="24"/>
          <w:szCs w:val="24"/>
        </w:rPr>
        <w:t>n Growth Managemen</w:t>
      </w:r>
      <w:r>
        <w:rPr>
          <w:rFonts w:ascii="Times New Roman" w:hAnsi="Times New Roman" w:cs="Times New Roman"/>
          <w:sz w:val="24"/>
          <w:szCs w:val="24"/>
        </w:rPr>
        <w:t>t,"</w:t>
      </w:r>
      <w:r w:rsidR="00C9712B" w:rsidRPr="00C9712B">
        <w:rPr>
          <w:rFonts w:ascii="Times New Roman" w:hAnsi="Times New Roman" w:cs="Times New Roman"/>
          <w:sz w:val="24"/>
          <w:szCs w:val="24"/>
        </w:rPr>
        <w:t xml:space="preserve"> Western Political Science Association meeting, Irvine, CA, March 1990.                                                                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>Paper - "Legislator Involvement in the Creation of Public Interest Groups", Western Political Science Association meeting, Anaheim, CA, March 1987.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Paper - "Four Models of Mayor/Staff Interaction", Presented to the American Society for Public Administration meeting, Anaheim, CA, October, 1983. </w:t>
      </w:r>
    </w:p>
    <w:p w:rsidR="00FD053C" w:rsidRDefault="00FD053C" w:rsidP="00FD05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bCs/>
          <w:sz w:val="24"/>
          <w:szCs w:val="24"/>
          <w:u w:val="double"/>
        </w:rPr>
      </w:pPr>
    </w:p>
    <w:p w:rsidR="0044727E" w:rsidRDefault="0044727E" w:rsidP="00FD05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bCs/>
          <w:sz w:val="24"/>
          <w:szCs w:val="24"/>
          <w:u w:val="double"/>
        </w:rPr>
      </w:pPr>
    </w:p>
    <w:p w:rsidR="009C0A2B" w:rsidRDefault="009C0A2B" w:rsidP="00FD05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bCs/>
          <w:sz w:val="24"/>
          <w:szCs w:val="24"/>
          <w:u w:val="double"/>
        </w:rPr>
      </w:pPr>
    </w:p>
    <w:p w:rsidR="00FD053C" w:rsidRPr="00C9712B" w:rsidRDefault="00FD053C" w:rsidP="00FD05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double"/>
        </w:rPr>
        <w:t xml:space="preserve">ADDITIONAL </w:t>
      </w:r>
      <w:r w:rsidRPr="00C9712B">
        <w:rPr>
          <w:rFonts w:ascii="Times New Roman" w:hAnsi="Times New Roman" w:cs="Times New Roman"/>
          <w:b/>
          <w:bCs/>
          <w:sz w:val="24"/>
          <w:szCs w:val="24"/>
          <w:u w:val="double"/>
        </w:rPr>
        <w:t>CONFERENCE PARTICIPATION</w:t>
      </w:r>
    </w:p>
    <w:p w:rsid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9071D" w:rsidRPr="00C9712B" w:rsidRDefault="00E9071D" w:rsidP="00E907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Poster Presentation - American Public Health Association Conference, Washington, DC, </w:t>
      </w:r>
    </w:p>
    <w:p w:rsidR="00E9071D" w:rsidRPr="00C9712B" w:rsidRDefault="00E9071D" w:rsidP="00E907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11/2011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>Poster Presentation - Center for Disease Control and Prevention (CDC), National Environmental Health Conference, Atlanta, GA, 12/</w:t>
      </w:r>
      <w:r w:rsidR="009C0A2B">
        <w:rPr>
          <w:rFonts w:ascii="Times New Roman" w:hAnsi="Times New Roman" w:cs="Times New Roman"/>
          <w:sz w:val="24"/>
          <w:szCs w:val="24"/>
        </w:rPr>
        <w:t>20</w:t>
      </w:r>
      <w:r w:rsidRPr="00C9712B">
        <w:rPr>
          <w:rFonts w:ascii="Times New Roman" w:hAnsi="Times New Roman" w:cs="Times New Roman"/>
          <w:sz w:val="24"/>
          <w:szCs w:val="24"/>
        </w:rPr>
        <w:t>06.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lastRenderedPageBreak/>
        <w:t>Conference Participant - Center for Disease Control (CDC), Public Health and the Law in the 21</w:t>
      </w:r>
      <w:r w:rsidRPr="00C9712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9712B">
        <w:rPr>
          <w:rFonts w:ascii="Times New Roman" w:hAnsi="Times New Roman" w:cs="Times New Roman"/>
          <w:sz w:val="24"/>
          <w:szCs w:val="24"/>
        </w:rPr>
        <w:t xml:space="preserve">        Century, Atlanta, GA, 6/</w:t>
      </w:r>
      <w:r w:rsidR="009C0A2B">
        <w:rPr>
          <w:rFonts w:ascii="Times New Roman" w:hAnsi="Times New Roman" w:cs="Times New Roman"/>
          <w:sz w:val="24"/>
          <w:szCs w:val="24"/>
        </w:rPr>
        <w:t>20</w:t>
      </w:r>
      <w:r w:rsidRPr="00C9712B">
        <w:rPr>
          <w:rFonts w:ascii="Times New Roman" w:hAnsi="Times New Roman" w:cs="Times New Roman"/>
          <w:sz w:val="24"/>
          <w:szCs w:val="24"/>
        </w:rPr>
        <w:t>05.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>Workshop Participant - US Environmental Protection Agency (EPA), “Exposures Regulation,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9712B">
        <w:rPr>
          <w:rFonts w:ascii="Times New Roman" w:hAnsi="Times New Roman" w:cs="Times New Roman"/>
          <w:sz w:val="24"/>
          <w:szCs w:val="24"/>
        </w:rPr>
        <w:t>Research Triangle Park, North Carolina, 10/04.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Poster Presentation - American Public Health Association Conference, Washington, DC, 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ab/>
        <w:t>11/2004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>Workshop Participant - Agency for Toxic Disease Registry of the CDC, “Occupational Asthma,” Atlanta, GA 5/04</w:t>
      </w:r>
    </w:p>
    <w:p w:rsidR="00042731" w:rsidRDefault="00042731" w:rsidP="000427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42731" w:rsidRPr="00C9712B" w:rsidRDefault="00042731" w:rsidP="000427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Workshop Participant - Center for Disease Control and Prevention (CDC), “Environmental Health National Conference,” Atlanta, 12/03 </w:t>
      </w:r>
    </w:p>
    <w:p w:rsidR="00E9071D" w:rsidRDefault="00E9071D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Workshop Participant - Center for Disease Control and Prevention (CDC), “Gulf War Illness Conference,” Atlanta, 12/02 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>Presenter - EPA National Environmental Justice Advisory Board Meeting, “The Consequences of Environmental Illness,” Atlanta, GA, 5/00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bCs/>
          <w:sz w:val="24"/>
          <w:szCs w:val="24"/>
          <w:u w:val="double"/>
        </w:rPr>
      </w:pP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bCs/>
          <w:sz w:val="24"/>
          <w:szCs w:val="24"/>
          <w:u w:val="double"/>
        </w:rPr>
      </w:pP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9712B">
        <w:rPr>
          <w:rFonts w:ascii="Times New Roman" w:hAnsi="Times New Roman" w:cs="Times New Roman"/>
          <w:b/>
          <w:bCs/>
          <w:sz w:val="24"/>
          <w:szCs w:val="24"/>
          <w:u w:val="double"/>
        </w:rPr>
        <w:t xml:space="preserve"> ACADEMIC AWARDS</w:t>
      </w:r>
    </w:p>
    <w:p w:rsidR="003153D1" w:rsidRPr="00547159" w:rsidRDefault="00547159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sz w:val="24"/>
          <w:szCs w:val="24"/>
        </w:rPr>
      </w:pPr>
      <w:r w:rsidRPr="00547159">
        <w:rPr>
          <w:rFonts w:ascii="Times New Roman" w:hAnsi="Times New Roman" w:cs="Times New Roman"/>
          <w:b/>
          <w:sz w:val="24"/>
          <w:szCs w:val="24"/>
        </w:rPr>
        <w:t>Outstanding Research Award</w:t>
      </w:r>
      <w:r>
        <w:rPr>
          <w:rFonts w:ascii="Times New Roman" w:hAnsi="Times New Roman" w:cs="Times New Roman"/>
          <w:b/>
          <w:sz w:val="24"/>
          <w:szCs w:val="24"/>
        </w:rPr>
        <w:t xml:space="preserve"> Nomination -</w:t>
      </w:r>
      <w:r w:rsidRPr="00547159">
        <w:rPr>
          <w:rFonts w:ascii="Times New Roman" w:hAnsi="Times New Roman" w:cs="Times New Roman"/>
          <w:sz w:val="24"/>
          <w:szCs w:val="24"/>
        </w:rPr>
        <w:t>College of Soci</w:t>
      </w:r>
      <w:r>
        <w:rPr>
          <w:rFonts w:ascii="Times New Roman" w:hAnsi="Times New Roman" w:cs="Times New Roman"/>
          <w:sz w:val="24"/>
          <w:szCs w:val="24"/>
        </w:rPr>
        <w:t xml:space="preserve">al Science, University of West </w:t>
      </w:r>
      <w:r w:rsidRPr="00547159">
        <w:rPr>
          <w:rFonts w:ascii="Times New Roman" w:hAnsi="Times New Roman" w:cs="Times New Roman"/>
          <w:sz w:val="24"/>
          <w:szCs w:val="24"/>
        </w:rPr>
        <w:t>Georgia</w:t>
      </w:r>
      <w:r>
        <w:rPr>
          <w:rFonts w:ascii="Times New Roman" w:hAnsi="Times New Roman" w:cs="Times New Roman"/>
          <w:sz w:val="24"/>
          <w:szCs w:val="24"/>
        </w:rPr>
        <w:t>, 2011.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9712B">
        <w:rPr>
          <w:rFonts w:ascii="Times New Roman" w:hAnsi="Times New Roman" w:cs="Times New Roman"/>
          <w:b/>
          <w:bCs/>
          <w:sz w:val="24"/>
          <w:szCs w:val="24"/>
        </w:rPr>
        <w:t>McBrayer</w:t>
      </w:r>
      <w:proofErr w:type="spellEnd"/>
      <w:r w:rsidRPr="00C9712B">
        <w:rPr>
          <w:rFonts w:ascii="Times New Roman" w:hAnsi="Times New Roman" w:cs="Times New Roman"/>
          <w:b/>
          <w:bCs/>
          <w:sz w:val="24"/>
          <w:szCs w:val="24"/>
        </w:rPr>
        <w:t xml:space="preserve"> Award</w:t>
      </w:r>
      <w:r w:rsidRPr="00C9712B">
        <w:rPr>
          <w:rFonts w:ascii="Times New Roman" w:hAnsi="Times New Roman" w:cs="Times New Roman"/>
          <w:sz w:val="24"/>
          <w:szCs w:val="24"/>
        </w:rPr>
        <w:t>- “Best Research Paper” Georgia Political Science Association, 2/2001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b/>
          <w:bCs/>
          <w:sz w:val="24"/>
          <w:szCs w:val="24"/>
        </w:rPr>
        <w:t xml:space="preserve"> Distinguish Service Award</w:t>
      </w:r>
      <w:r w:rsidRPr="00C9712B">
        <w:rPr>
          <w:rFonts w:ascii="Times New Roman" w:hAnsi="Times New Roman" w:cs="Times New Roman"/>
          <w:sz w:val="24"/>
          <w:szCs w:val="24"/>
        </w:rPr>
        <w:t xml:space="preserve"> - University of West Georgia Challenged Student’s Asso.  6/</w:t>
      </w:r>
      <w:r w:rsidR="00BA2EA2">
        <w:rPr>
          <w:rFonts w:ascii="Times New Roman" w:hAnsi="Times New Roman" w:cs="Times New Roman"/>
          <w:sz w:val="24"/>
          <w:szCs w:val="24"/>
        </w:rPr>
        <w:t>19</w:t>
      </w:r>
      <w:r w:rsidRPr="00C9712B">
        <w:rPr>
          <w:rFonts w:ascii="Times New Roman" w:hAnsi="Times New Roman" w:cs="Times New Roman"/>
          <w:sz w:val="24"/>
          <w:szCs w:val="24"/>
        </w:rPr>
        <w:t>96, 6/</w:t>
      </w:r>
      <w:r w:rsidR="00BA2EA2">
        <w:rPr>
          <w:rFonts w:ascii="Times New Roman" w:hAnsi="Times New Roman" w:cs="Times New Roman"/>
          <w:sz w:val="24"/>
          <w:szCs w:val="24"/>
        </w:rPr>
        <w:t>20</w:t>
      </w:r>
      <w:r w:rsidRPr="00C9712B">
        <w:rPr>
          <w:rFonts w:ascii="Times New Roman" w:hAnsi="Times New Roman" w:cs="Times New Roman"/>
          <w:sz w:val="24"/>
          <w:szCs w:val="24"/>
        </w:rPr>
        <w:t>01.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 </w:t>
      </w:r>
      <w:r w:rsidRPr="00C9712B">
        <w:rPr>
          <w:rFonts w:ascii="Times New Roman" w:hAnsi="Times New Roman" w:cs="Times New Roman"/>
          <w:b/>
          <w:bCs/>
          <w:sz w:val="24"/>
          <w:szCs w:val="24"/>
        </w:rPr>
        <w:t>Chancellor's Dissertation Research Award</w:t>
      </w:r>
      <w:r w:rsidR="008360FC">
        <w:rPr>
          <w:rFonts w:ascii="Times New Roman" w:hAnsi="Times New Roman" w:cs="Times New Roman"/>
          <w:sz w:val="24"/>
          <w:szCs w:val="24"/>
        </w:rPr>
        <w:t xml:space="preserve"> – University o</w:t>
      </w:r>
      <w:r w:rsidR="008360FC" w:rsidRPr="00C9712B">
        <w:rPr>
          <w:rFonts w:ascii="Times New Roman" w:hAnsi="Times New Roman" w:cs="Times New Roman"/>
          <w:sz w:val="24"/>
          <w:szCs w:val="24"/>
        </w:rPr>
        <w:t>f California</w:t>
      </w:r>
      <w:r w:rsidRPr="00C9712B">
        <w:rPr>
          <w:rFonts w:ascii="Times New Roman" w:hAnsi="Times New Roman" w:cs="Times New Roman"/>
          <w:sz w:val="24"/>
          <w:szCs w:val="24"/>
        </w:rPr>
        <w:t>.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bCs/>
          <w:sz w:val="24"/>
          <w:szCs w:val="24"/>
          <w:u w:val="double"/>
        </w:rPr>
      </w:pPr>
    </w:p>
    <w:p w:rsidR="00AC53F0" w:rsidRPr="00C9712B" w:rsidRDefault="00AC53F0" w:rsidP="00AC53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b/>
          <w:bCs/>
          <w:sz w:val="24"/>
          <w:szCs w:val="24"/>
          <w:u w:val="single"/>
        </w:rPr>
        <w:t>FUNDING PROCUREMENT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(Grants)</w:t>
      </w:r>
    </w:p>
    <w:p w:rsidR="00AC53F0" w:rsidRPr="00C9712B" w:rsidRDefault="00AC53F0" w:rsidP="00AC53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712B">
        <w:rPr>
          <w:rFonts w:ascii="Times New Roman" w:hAnsi="Times New Roman" w:cs="Times New Roman"/>
          <w:b/>
          <w:bCs/>
          <w:sz w:val="24"/>
          <w:szCs w:val="24"/>
          <w:u w:val="single"/>
        </w:rPr>
        <w:t>External</w:t>
      </w:r>
    </w:p>
    <w:p w:rsidR="00AC53F0" w:rsidRPr="00C9712B" w:rsidRDefault="00AC53F0" w:rsidP="00AC53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AC53F0" w:rsidRPr="00C9712B" w:rsidRDefault="00AC53F0" w:rsidP="00AC53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  <w:u w:val="single"/>
        </w:rPr>
        <w:t>U.S. Environmental Protection Agency PR1A2 Partnership Grant</w:t>
      </w:r>
      <w:r w:rsidRPr="00C9712B">
        <w:rPr>
          <w:rFonts w:ascii="Times New Roman" w:hAnsi="Times New Roman" w:cs="Times New Roman"/>
          <w:sz w:val="24"/>
          <w:szCs w:val="24"/>
        </w:rPr>
        <w:t>: Community Reduction of Discretio</w:t>
      </w:r>
      <w:r>
        <w:rPr>
          <w:rFonts w:ascii="Times New Roman" w:hAnsi="Times New Roman" w:cs="Times New Roman"/>
          <w:sz w:val="24"/>
          <w:szCs w:val="24"/>
        </w:rPr>
        <w:t xml:space="preserve">nary Pesticide Use - August 2012 - received </w:t>
      </w:r>
      <w:r w:rsidRPr="00C9712B">
        <w:rPr>
          <w:rFonts w:ascii="Times New Roman" w:hAnsi="Times New Roman" w:cs="Times New Roman"/>
          <w:sz w:val="24"/>
          <w:szCs w:val="24"/>
        </w:rPr>
        <w:t>invitation to resubmit it in the next budget cycle.</w:t>
      </w:r>
    </w:p>
    <w:p w:rsidR="00AC53F0" w:rsidRPr="00C9712B" w:rsidRDefault="00AC53F0" w:rsidP="00AC53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AC53F0" w:rsidRPr="00C9712B" w:rsidRDefault="00AC53F0" w:rsidP="00AC53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  <w:u w:val="single"/>
        </w:rPr>
        <w:t xml:space="preserve">Coca Cola Foundation </w:t>
      </w:r>
      <w:r w:rsidRPr="00C9712B">
        <w:rPr>
          <w:rFonts w:ascii="Times New Roman" w:hAnsi="Times New Roman" w:cs="Times New Roman"/>
          <w:sz w:val="24"/>
          <w:szCs w:val="24"/>
        </w:rPr>
        <w:t>- Water Resources Management Program, University of West Georgia. To support the development of a program to assist local government officials better mana</w:t>
      </w:r>
      <w:r>
        <w:rPr>
          <w:rFonts w:ascii="Times New Roman" w:hAnsi="Times New Roman" w:cs="Times New Roman"/>
          <w:sz w:val="24"/>
          <w:szCs w:val="24"/>
        </w:rPr>
        <w:t xml:space="preserve">ge water resources. $100,000.00 </w:t>
      </w:r>
      <w:r w:rsidRPr="00C9712B">
        <w:rPr>
          <w:rFonts w:ascii="Times New Roman" w:hAnsi="Times New Roman" w:cs="Times New Roman"/>
          <w:sz w:val="24"/>
          <w:szCs w:val="24"/>
        </w:rPr>
        <w:t>- under review</w:t>
      </w:r>
    </w:p>
    <w:p w:rsidR="00AC53F0" w:rsidRPr="00C9712B" w:rsidRDefault="00AC53F0" w:rsidP="00AC53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AC53F0" w:rsidRPr="00C9712B" w:rsidRDefault="00AC53F0" w:rsidP="00AC53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  <w:u w:val="single"/>
        </w:rPr>
        <w:t>National Institute of Occupational &amp; Safety Health (NIOSH)</w:t>
      </w:r>
      <w:r w:rsidRPr="00C9712B">
        <w:rPr>
          <w:rFonts w:ascii="Times New Roman" w:hAnsi="Times New Roman" w:cs="Times New Roman"/>
          <w:sz w:val="24"/>
          <w:szCs w:val="24"/>
        </w:rPr>
        <w:t xml:space="preserve">, Support for research to access the impact of toxic materials on childhood onset asthma. Requested amount $200,000.00 - unfunded </w:t>
      </w:r>
    </w:p>
    <w:p w:rsidR="00AC53F0" w:rsidRPr="00C9712B" w:rsidRDefault="00AC53F0" w:rsidP="00AC53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AC53F0" w:rsidRDefault="00AC53F0" w:rsidP="00AC53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  <w:u w:val="single"/>
        </w:rPr>
        <w:t xml:space="preserve">U.S. Environmental Protection Agency </w:t>
      </w:r>
      <w:r w:rsidRPr="00C9712B">
        <w:rPr>
          <w:rFonts w:ascii="Times New Roman" w:hAnsi="Times New Roman" w:cs="Times New Roman"/>
          <w:sz w:val="24"/>
          <w:szCs w:val="24"/>
        </w:rPr>
        <w:t>- SMALL BUSINESS OUTREACH PROJECT FOR ENVIRONMENTAL ISSUES, (SCOPE),</w:t>
      </w:r>
    </w:p>
    <w:p w:rsidR="00AC53F0" w:rsidRPr="00C9712B" w:rsidRDefault="00AC53F0" w:rsidP="00AC53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 </w:t>
      </w:r>
      <w:r w:rsidRPr="00C9712B">
        <w:rPr>
          <w:rFonts w:ascii="Times New Roman" w:hAnsi="Times New Roman" w:cs="Times New Roman"/>
          <w:b/>
          <w:sz w:val="24"/>
          <w:szCs w:val="24"/>
          <w:u w:val="single"/>
        </w:rPr>
        <w:t>Principal</w:t>
      </w:r>
      <w:r w:rsidRPr="00C971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Investigator</w:t>
      </w:r>
      <w:r w:rsidRPr="00C9712B">
        <w:rPr>
          <w:rFonts w:ascii="Times New Roman" w:hAnsi="Times New Roman" w:cs="Times New Roman"/>
          <w:sz w:val="24"/>
          <w:szCs w:val="24"/>
        </w:rPr>
        <w:t xml:space="preserve"> in state of Georgia   </w:t>
      </w:r>
    </w:p>
    <w:p w:rsidR="00AC53F0" w:rsidRPr="00C9712B" w:rsidRDefault="00AC53F0" w:rsidP="00AC53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ab/>
        <w:t xml:space="preserve">Partnered with National Association of Schools of Public Affairs &amp; Administration (NASPAA) to receive funding from U.S. EPA administered for a coordinated multi-state effort </w:t>
      </w:r>
      <w:r w:rsidRPr="00C9712B">
        <w:rPr>
          <w:rFonts w:ascii="Times New Roman" w:hAnsi="Times New Roman" w:cs="Times New Roman"/>
          <w:sz w:val="24"/>
          <w:szCs w:val="24"/>
        </w:rPr>
        <w:lastRenderedPageBreak/>
        <w:t xml:space="preserve">to gather input from local governments and small businesses on new environmental regulation.  -  $250,000.00 received - 6/2000 </w:t>
      </w:r>
    </w:p>
    <w:p w:rsidR="00AC53F0" w:rsidRPr="00C9712B" w:rsidRDefault="00AC53F0" w:rsidP="00AC53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C53F0" w:rsidRPr="00C9712B" w:rsidRDefault="00AC53F0" w:rsidP="00AC53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712B">
        <w:rPr>
          <w:rFonts w:ascii="Times New Roman" w:hAnsi="Times New Roman" w:cs="Times New Roman"/>
          <w:b/>
          <w:bCs/>
          <w:sz w:val="24"/>
          <w:szCs w:val="24"/>
          <w:u w:val="single"/>
        </w:rPr>
        <w:t>Internal</w:t>
      </w:r>
    </w:p>
    <w:p w:rsidR="00AC53F0" w:rsidRPr="00C9712B" w:rsidRDefault="00AC53F0" w:rsidP="00AC53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>Research Grant - Faculty Research Enhancement Award - Univ. of West Georgia</w:t>
      </w:r>
      <w:proofErr w:type="gramStart"/>
      <w:r>
        <w:rPr>
          <w:rFonts w:ascii="Times New Roman" w:hAnsi="Times New Roman" w:cs="Times New Roman"/>
          <w:sz w:val="24"/>
          <w:szCs w:val="24"/>
        </w:rPr>
        <w:t>,  2012</w:t>
      </w:r>
      <w:proofErr w:type="gramEnd"/>
      <w:r>
        <w:rPr>
          <w:rFonts w:ascii="Times New Roman" w:hAnsi="Times New Roman" w:cs="Times New Roman"/>
          <w:sz w:val="24"/>
          <w:szCs w:val="24"/>
        </w:rPr>
        <w:t>, 2010, 2009, 2007</w:t>
      </w:r>
      <w:r w:rsidRPr="00C9712B">
        <w:rPr>
          <w:rFonts w:ascii="Times New Roman" w:hAnsi="Times New Roman" w:cs="Times New Roman"/>
          <w:sz w:val="24"/>
          <w:szCs w:val="24"/>
        </w:rPr>
        <w:t>, 2006</w:t>
      </w:r>
      <w:r>
        <w:rPr>
          <w:rFonts w:ascii="Times New Roman" w:hAnsi="Times New Roman" w:cs="Times New Roman"/>
          <w:sz w:val="24"/>
          <w:szCs w:val="24"/>
        </w:rPr>
        <w:t>, 2003.</w:t>
      </w:r>
    </w:p>
    <w:p w:rsidR="00AC53F0" w:rsidRPr="00C9712B" w:rsidRDefault="00AC53F0" w:rsidP="00AC53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Support Grant - Student Research Assistant Program </w:t>
      </w:r>
      <w:r>
        <w:rPr>
          <w:rFonts w:ascii="Times New Roman" w:hAnsi="Times New Roman" w:cs="Times New Roman"/>
          <w:sz w:val="24"/>
          <w:szCs w:val="24"/>
        </w:rPr>
        <w:t>University of West Georgia, 2012, 2010, 2006, 2004.</w:t>
      </w:r>
    </w:p>
    <w:p w:rsidR="00AC53F0" w:rsidRPr="00C9712B" w:rsidRDefault="00AC53F0" w:rsidP="00AC53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>Research Grant - Learning Resources Research Grant</w:t>
      </w:r>
      <w:r>
        <w:rPr>
          <w:rFonts w:ascii="Times New Roman" w:hAnsi="Times New Roman" w:cs="Times New Roman"/>
          <w:sz w:val="24"/>
          <w:szCs w:val="24"/>
        </w:rPr>
        <w:t xml:space="preserve"> University of West Georgia – 201</w:t>
      </w:r>
      <w:r w:rsidRPr="00C9712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2008, 2005.</w:t>
      </w:r>
    </w:p>
    <w:p w:rsidR="009C0A2B" w:rsidRDefault="009C0A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bCs/>
          <w:sz w:val="24"/>
          <w:szCs w:val="24"/>
          <w:u w:val="double"/>
        </w:rPr>
      </w:pPr>
    </w:p>
    <w:p w:rsidR="009C0A2B" w:rsidRDefault="009C0A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bCs/>
          <w:sz w:val="24"/>
          <w:szCs w:val="24"/>
          <w:u w:val="double"/>
        </w:rPr>
      </w:pPr>
    </w:p>
    <w:p w:rsidR="00F10C9E" w:rsidRDefault="00C9712B" w:rsidP="00F10C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10C9E" w:rsidRDefault="00C9712B" w:rsidP="00AC53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 </w:t>
      </w:r>
      <w:r w:rsidRPr="00C9712B">
        <w:rPr>
          <w:rFonts w:ascii="Times New Roman" w:hAnsi="Times New Roman" w:cs="Times New Roman"/>
          <w:b/>
          <w:bCs/>
          <w:sz w:val="24"/>
          <w:szCs w:val="24"/>
          <w:u w:val="double"/>
        </w:rPr>
        <w:t>PROFESSIONAL ASSOCIATION ACTIVITIES</w:t>
      </w:r>
      <w:r w:rsidRPr="00C971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71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American Society for Public Administration                                                                                </w:t>
      </w:r>
      <w:r w:rsidR="00AC53F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712B">
        <w:rPr>
          <w:rFonts w:ascii="Times New Roman" w:hAnsi="Times New Roman" w:cs="Times New Roman"/>
          <w:sz w:val="24"/>
          <w:szCs w:val="24"/>
        </w:rPr>
        <w:t xml:space="preserve">Georgia Chapter - </w:t>
      </w:r>
      <w:r w:rsidRPr="00C9712B">
        <w:rPr>
          <w:rFonts w:ascii="Times New Roman" w:hAnsi="Times New Roman" w:cs="Times New Roman"/>
          <w:b/>
          <w:bCs/>
          <w:sz w:val="24"/>
          <w:szCs w:val="24"/>
        </w:rPr>
        <w:t>President -</w:t>
      </w:r>
      <w:r w:rsidRPr="00C9712B">
        <w:rPr>
          <w:rFonts w:ascii="Times New Roman" w:hAnsi="Times New Roman" w:cs="Times New Roman"/>
          <w:sz w:val="24"/>
          <w:szCs w:val="24"/>
        </w:rPr>
        <w:t xml:space="preserve"> 2000- 2001</w:t>
      </w:r>
      <w:r w:rsidRPr="00C9712B">
        <w:rPr>
          <w:rFonts w:ascii="Times New Roman" w:hAnsi="Times New Roman" w:cs="Times New Roman"/>
          <w:b/>
          <w:bCs/>
          <w:sz w:val="24"/>
          <w:szCs w:val="24"/>
        </w:rPr>
        <w:t>Vice President</w:t>
      </w:r>
      <w:r w:rsidR="00F10C9E">
        <w:rPr>
          <w:rFonts w:ascii="Times New Roman" w:hAnsi="Times New Roman" w:cs="Times New Roman"/>
          <w:sz w:val="24"/>
          <w:szCs w:val="24"/>
        </w:rPr>
        <w:t xml:space="preserve"> - 1999 -200</w:t>
      </w:r>
      <w:r w:rsidR="00AC53F0">
        <w:rPr>
          <w:rFonts w:ascii="Times New Roman" w:hAnsi="Times New Roman" w:cs="Times New Roman"/>
          <w:sz w:val="24"/>
          <w:szCs w:val="24"/>
        </w:rPr>
        <w:t>0</w:t>
      </w:r>
      <w:r w:rsidR="00F10C9E">
        <w:rPr>
          <w:rFonts w:ascii="Times New Roman" w:hAnsi="Times New Roman" w:cs="Times New Roman"/>
          <w:sz w:val="24"/>
          <w:szCs w:val="24"/>
        </w:rPr>
        <w:t xml:space="preserve"> </w:t>
      </w:r>
      <w:r w:rsidRPr="00C9712B">
        <w:rPr>
          <w:rFonts w:ascii="Times New Roman" w:hAnsi="Times New Roman" w:cs="Times New Roman"/>
          <w:b/>
          <w:bCs/>
          <w:sz w:val="24"/>
          <w:szCs w:val="24"/>
        </w:rPr>
        <w:t xml:space="preserve">Executive Council Member </w:t>
      </w:r>
      <w:r w:rsidR="00AC53F0">
        <w:rPr>
          <w:rFonts w:ascii="Times New Roman" w:hAnsi="Times New Roman" w:cs="Times New Roman"/>
          <w:sz w:val="24"/>
          <w:szCs w:val="24"/>
        </w:rPr>
        <w:t>- 1997-1999, 2002-2015</w:t>
      </w:r>
    </w:p>
    <w:p w:rsidR="00F10C9E" w:rsidRDefault="00C9712B" w:rsidP="00F10C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2006 SECOPA Conference Host Committee       </w:t>
      </w:r>
      <w:r w:rsidR="00F10C9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10C9E" w:rsidRDefault="00C9712B" w:rsidP="00F10C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>Georgia Graduate Student Research Confe</w:t>
      </w:r>
      <w:r w:rsidR="00E9071D">
        <w:rPr>
          <w:rFonts w:ascii="Times New Roman" w:hAnsi="Times New Roman" w:cs="Times New Roman"/>
          <w:sz w:val="24"/>
          <w:szCs w:val="24"/>
        </w:rPr>
        <w:t>rence Organizing Committee, 2012</w:t>
      </w:r>
    </w:p>
    <w:p w:rsidR="00F10C9E" w:rsidRDefault="00C9712B" w:rsidP="00F10C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>1996 National Me</w:t>
      </w:r>
      <w:r w:rsidR="00F10C9E">
        <w:rPr>
          <w:rFonts w:ascii="Times New Roman" w:hAnsi="Times New Roman" w:cs="Times New Roman"/>
          <w:sz w:val="24"/>
          <w:szCs w:val="24"/>
        </w:rPr>
        <w:t xml:space="preserve">eting Host Committee Co-Chair  </w:t>
      </w:r>
    </w:p>
    <w:p w:rsidR="00F10C9E" w:rsidRDefault="00F10C9E" w:rsidP="00F10C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712B" w:rsidRPr="00C9712B">
        <w:rPr>
          <w:rFonts w:ascii="Times New Roman" w:hAnsi="Times New Roman" w:cs="Times New Roman"/>
          <w:sz w:val="24"/>
          <w:szCs w:val="24"/>
        </w:rPr>
        <w:t>American Public Health Association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0C9E" w:rsidRDefault="00F10C9E" w:rsidP="00F10C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Environmental Health Section </w:t>
      </w:r>
    </w:p>
    <w:p w:rsidR="00C9712B" w:rsidRPr="00C9712B" w:rsidRDefault="00C9712B" w:rsidP="00F10C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American Political Science Association  </w:t>
      </w:r>
    </w:p>
    <w:p w:rsidR="00C9712B" w:rsidRPr="00C9712B" w:rsidRDefault="00C9712B" w:rsidP="00C9712B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>Southern Political Science Association</w:t>
      </w:r>
    </w:p>
    <w:p w:rsidR="00C9712B" w:rsidRPr="00C9712B" w:rsidRDefault="00C9712B" w:rsidP="00C9712B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>Western Political Science Association</w:t>
      </w:r>
    </w:p>
    <w:p w:rsidR="00C9712B" w:rsidRPr="00C9712B" w:rsidRDefault="00C9712B" w:rsidP="00C9712B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>Georgia Political Science Association</w:t>
      </w:r>
    </w:p>
    <w:p w:rsidR="00C9712B" w:rsidRPr="00C9712B" w:rsidRDefault="00C9712B" w:rsidP="00C9712B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C9712B" w:rsidRPr="00C9712B" w:rsidRDefault="00C9712B" w:rsidP="00C9712B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ab/>
      </w:r>
      <w:r w:rsidRPr="00C9712B">
        <w:rPr>
          <w:rFonts w:ascii="Times New Roman" w:hAnsi="Times New Roman" w:cs="Times New Roman"/>
          <w:b/>
          <w:bCs/>
          <w:sz w:val="24"/>
          <w:szCs w:val="24"/>
          <w:u w:val="single"/>
        </w:rPr>
        <w:t>Additional Group Activities</w:t>
      </w:r>
      <w:r w:rsidRPr="00C9712B">
        <w:rPr>
          <w:rFonts w:ascii="Times New Roman" w:hAnsi="Times New Roman" w:cs="Times New Roman"/>
          <w:sz w:val="24"/>
          <w:szCs w:val="24"/>
        </w:rPr>
        <w:tab/>
      </w:r>
    </w:p>
    <w:p w:rsidR="00C9712B" w:rsidRPr="00C9712B" w:rsidRDefault="00C9712B" w:rsidP="00C9712B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ab/>
        <w:t>Delegate to Major Political Party’s Presidential Nominating Convention 8/</w:t>
      </w:r>
      <w:r w:rsidR="00BA2EA2">
        <w:rPr>
          <w:rFonts w:ascii="Times New Roman" w:hAnsi="Times New Roman" w:cs="Times New Roman"/>
          <w:sz w:val="24"/>
          <w:szCs w:val="24"/>
        </w:rPr>
        <w:t>20</w:t>
      </w:r>
      <w:r w:rsidRPr="00C9712B">
        <w:rPr>
          <w:rFonts w:ascii="Times New Roman" w:hAnsi="Times New Roman" w:cs="Times New Roman"/>
          <w:sz w:val="24"/>
          <w:szCs w:val="24"/>
        </w:rPr>
        <w:t xml:space="preserve">00                         </w:t>
      </w:r>
      <w:r w:rsidRPr="00C9712B">
        <w:rPr>
          <w:rFonts w:ascii="Times New Roman" w:hAnsi="Times New Roman" w:cs="Times New Roman"/>
          <w:sz w:val="24"/>
          <w:szCs w:val="24"/>
        </w:rPr>
        <w:tab/>
        <w:t>Major Political Party - State Central Committee, 1984 - 1992</w:t>
      </w:r>
    </w:p>
    <w:p w:rsidR="00C9712B" w:rsidRPr="00C9712B" w:rsidRDefault="00C9712B" w:rsidP="00C9712B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             Current member of numerous civic organization</w:t>
      </w:r>
      <w:r w:rsidR="0066742F">
        <w:rPr>
          <w:rFonts w:ascii="Times New Roman" w:hAnsi="Times New Roman" w:cs="Times New Roman"/>
          <w:sz w:val="24"/>
          <w:szCs w:val="24"/>
        </w:rPr>
        <w:t>s</w:t>
      </w:r>
      <w:r w:rsidRPr="00C9712B">
        <w:rPr>
          <w:rFonts w:ascii="Times New Roman" w:hAnsi="Times New Roman" w:cs="Times New Roman"/>
          <w:sz w:val="24"/>
          <w:szCs w:val="24"/>
        </w:rPr>
        <w:t>.</w:t>
      </w:r>
    </w:p>
    <w:p w:rsidR="00AC53F0" w:rsidRDefault="00AC53F0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bCs/>
          <w:sz w:val="24"/>
          <w:szCs w:val="24"/>
          <w:u w:val="double"/>
        </w:rPr>
      </w:pP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b/>
          <w:bCs/>
          <w:sz w:val="24"/>
          <w:szCs w:val="24"/>
          <w:u w:val="double"/>
        </w:rPr>
        <w:t>ADDITIONAL ACTIVITIES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>Speaker: League of Women Voters' St</w:t>
      </w:r>
      <w:r w:rsidR="00E9071D">
        <w:rPr>
          <w:rFonts w:ascii="Times New Roman" w:hAnsi="Times New Roman" w:cs="Times New Roman"/>
          <w:sz w:val="24"/>
          <w:szCs w:val="24"/>
        </w:rPr>
        <w:t>ate Meeting, Atlanta, GA - 4/12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>Speaker: League of Women Voters' St</w:t>
      </w:r>
      <w:r w:rsidR="00E9071D">
        <w:rPr>
          <w:rFonts w:ascii="Times New Roman" w:hAnsi="Times New Roman" w:cs="Times New Roman"/>
          <w:sz w:val="24"/>
          <w:szCs w:val="24"/>
        </w:rPr>
        <w:t>ate Meeting, Atlanta, GA - 10/11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Speaker: League of Women Voters' State Meeting, Atlanta, </w:t>
      </w:r>
      <w:r w:rsidR="0066742F" w:rsidRPr="00C9712B">
        <w:rPr>
          <w:rFonts w:ascii="Times New Roman" w:hAnsi="Times New Roman" w:cs="Times New Roman"/>
          <w:sz w:val="24"/>
          <w:szCs w:val="24"/>
        </w:rPr>
        <w:t>GA -</w:t>
      </w:r>
      <w:r w:rsidR="00A15279">
        <w:rPr>
          <w:rFonts w:ascii="Times New Roman" w:hAnsi="Times New Roman" w:cs="Times New Roman"/>
          <w:sz w:val="24"/>
          <w:szCs w:val="24"/>
        </w:rPr>
        <w:t xml:space="preserve"> 9/010</w:t>
      </w:r>
    </w:p>
    <w:p w:rsidR="00E9071D" w:rsidRPr="00C9712B" w:rsidRDefault="00E9071D" w:rsidP="00E907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>Speaker: League of Women Voters' State Meeting, Atlanta, GA -</w:t>
      </w:r>
      <w:r>
        <w:rPr>
          <w:rFonts w:ascii="Times New Roman" w:hAnsi="Times New Roman" w:cs="Times New Roman"/>
          <w:sz w:val="24"/>
          <w:szCs w:val="24"/>
        </w:rPr>
        <w:t xml:space="preserve"> 9/09</w:t>
      </w:r>
    </w:p>
    <w:p w:rsidR="00042731" w:rsidRPr="00C9712B" w:rsidRDefault="00042731" w:rsidP="000427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>Speaker: League of Women Voters' State Meeting, Atlanta, GA -</w:t>
      </w:r>
      <w:r>
        <w:rPr>
          <w:rFonts w:ascii="Times New Roman" w:hAnsi="Times New Roman" w:cs="Times New Roman"/>
          <w:sz w:val="24"/>
          <w:szCs w:val="24"/>
        </w:rPr>
        <w:t xml:space="preserve"> 9/08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Presenter: Teaching Government with Computers, FMU Forum, </w:t>
      </w:r>
      <w:proofErr w:type="spellStart"/>
      <w:r w:rsidRPr="00C9712B">
        <w:rPr>
          <w:rFonts w:ascii="Times New Roman" w:hAnsi="Times New Roman" w:cs="Times New Roman"/>
          <w:sz w:val="24"/>
          <w:szCs w:val="24"/>
        </w:rPr>
        <w:t>Florance</w:t>
      </w:r>
      <w:proofErr w:type="spellEnd"/>
      <w:r w:rsidRPr="00C9712B">
        <w:rPr>
          <w:rFonts w:ascii="Times New Roman" w:hAnsi="Times New Roman" w:cs="Times New Roman"/>
          <w:sz w:val="24"/>
          <w:szCs w:val="24"/>
        </w:rPr>
        <w:t>, SC</w:t>
      </w:r>
      <w:r w:rsidR="0066742F" w:rsidRPr="00C9712B">
        <w:rPr>
          <w:rFonts w:ascii="Times New Roman" w:hAnsi="Times New Roman" w:cs="Times New Roman"/>
          <w:sz w:val="24"/>
          <w:szCs w:val="24"/>
        </w:rPr>
        <w:t>- 2</w:t>
      </w:r>
      <w:r w:rsidRPr="00C9712B">
        <w:rPr>
          <w:rFonts w:ascii="Times New Roman" w:hAnsi="Times New Roman" w:cs="Times New Roman"/>
          <w:sz w:val="24"/>
          <w:szCs w:val="24"/>
        </w:rPr>
        <w:t xml:space="preserve">/94 </w:t>
      </w:r>
    </w:p>
    <w:p w:rsidR="00042731" w:rsidRDefault="00042731" w:rsidP="00A152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bCs/>
          <w:sz w:val="24"/>
          <w:szCs w:val="24"/>
          <w:u w:val="double"/>
        </w:rPr>
      </w:pP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bCs/>
          <w:sz w:val="24"/>
          <w:szCs w:val="24"/>
          <w:u w:val="double"/>
        </w:rPr>
      </w:pPr>
      <w:r w:rsidRPr="00C9712B">
        <w:rPr>
          <w:rFonts w:ascii="Times New Roman" w:hAnsi="Times New Roman" w:cs="Times New Roman"/>
          <w:b/>
          <w:bCs/>
          <w:sz w:val="24"/>
          <w:szCs w:val="24"/>
          <w:u w:val="double"/>
        </w:rPr>
        <w:t>Manuscript Reviewer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>University of Michigan Press</w:t>
      </w:r>
    </w:p>
    <w:p w:rsidR="00547159" w:rsidRDefault="00547159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Urban Affairs Quarterly</w:t>
      </w:r>
    </w:p>
    <w:p w:rsid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i/>
          <w:iCs/>
          <w:sz w:val="24"/>
          <w:szCs w:val="24"/>
        </w:rPr>
        <w:t xml:space="preserve">Political Science Researcher </w:t>
      </w:r>
      <w:r w:rsidRPr="00C9712B">
        <w:rPr>
          <w:rFonts w:ascii="Times New Roman" w:hAnsi="Times New Roman" w:cs="Times New Roman"/>
          <w:sz w:val="24"/>
          <w:szCs w:val="24"/>
        </w:rPr>
        <w:t>(Western Political Science Association)</w:t>
      </w:r>
    </w:p>
    <w:p w:rsidR="00AC53F0" w:rsidRPr="00C9712B" w:rsidRDefault="00AC53F0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i/>
          <w:iCs/>
          <w:sz w:val="24"/>
          <w:szCs w:val="24"/>
        </w:rPr>
        <w:lastRenderedPageBreak/>
        <w:t>Publius: The Journal of Federalism</w:t>
      </w:r>
      <w:r w:rsidRPr="00C9712B">
        <w:rPr>
          <w:rFonts w:ascii="Times New Roman" w:hAnsi="Times New Roman" w:cs="Times New Roman"/>
          <w:sz w:val="24"/>
          <w:szCs w:val="24"/>
        </w:rPr>
        <w:t xml:space="preserve"> (Northeastern Political Science Association)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i/>
          <w:iCs/>
          <w:sz w:val="24"/>
          <w:szCs w:val="24"/>
        </w:rPr>
        <w:t>State and Local Government Review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C9712B">
        <w:rPr>
          <w:rFonts w:ascii="Times New Roman" w:hAnsi="Times New Roman" w:cs="Times New Roman"/>
          <w:i/>
          <w:iCs/>
          <w:sz w:val="24"/>
          <w:szCs w:val="24"/>
        </w:rPr>
        <w:t>State Politics and Policy</w:t>
      </w:r>
    </w:p>
    <w:p w:rsidR="00AC53F0" w:rsidRDefault="00AC53F0" w:rsidP="00AC53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Women, Politics and Policy</w:t>
      </w:r>
    </w:p>
    <w:p w:rsidR="00AC53F0" w:rsidRDefault="00AC53F0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Archives of Environmental Health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i/>
          <w:iCs/>
          <w:sz w:val="24"/>
          <w:szCs w:val="24"/>
        </w:rPr>
        <w:t>Politics &amp; Policy</w:t>
      </w: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i/>
          <w:iCs/>
          <w:sz w:val="24"/>
          <w:szCs w:val="24"/>
        </w:rPr>
        <w:t xml:space="preserve">Southeastern Political Review </w:t>
      </w:r>
    </w:p>
    <w:p w:rsidR="00547159" w:rsidRDefault="00547159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AC53F0" w:rsidRPr="00C9712B" w:rsidRDefault="00C9712B" w:rsidP="00AC53F0">
      <w:pPr>
        <w:rPr>
          <w:rFonts w:ascii="Times New Roman" w:hAnsi="Times New Roman" w:cs="Times New Roman"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   </w:t>
      </w:r>
      <w:r w:rsidR="00AC53F0" w:rsidRPr="00C9712B">
        <w:rPr>
          <w:rFonts w:ascii="Times New Roman" w:hAnsi="Times New Roman" w:cs="Times New Roman"/>
          <w:b/>
          <w:bCs/>
          <w:sz w:val="24"/>
          <w:szCs w:val="24"/>
          <w:u w:val="single"/>
        </w:rPr>
        <w:t>University Committees:</w:t>
      </w:r>
      <w:r w:rsidR="00AC53F0" w:rsidRPr="00C9712B">
        <w:rPr>
          <w:rFonts w:ascii="Times New Roman" w:hAnsi="Times New Roman" w:cs="Times New Roman"/>
          <w:sz w:val="24"/>
          <w:szCs w:val="24"/>
        </w:rPr>
        <w:t xml:space="preserve"> </w:t>
      </w:r>
      <w:r w:rsidR="00AC53F0">
        <w:rPr>
          <w:rFonts w:ascii="Times New Roman" w:hAnsi="Times New Roman" w:cs="Times New Roman"/>
          <w:sz w:val="24"/>
          <w:szCs w:val="24"/>
        </w:rPr>
        <w:t xml:space="preserve"> Environmental Sustainability, </w:t>
      </w:r>
      <w:r w:rsidR="00AC53F0" w:rsidRPr="00C9712B">
        <w:rPr>
          <w:rFonts w:ascii="Times New Roman" w:hAnsi="Times New Roman" w:cs="Times New Roman"/>
          <w:sz w:val="24"/>
          <w:szCs w:val="24"/>
        </w:rPr>
        <w:t xml:space="preserve">Faculty Senate, </w:t>
      </w:r>
      <w:r w:rsidR="00AC53F0">
        <w:rPr>
          <w:rFonts w:ascii="Times New Roman" w:hAnsi="Times New Roman" w:cs="Times New Roman"/>
          <w:sz w:val="24"/>
          <w:szCs w:val="24"/>
        </w:rPr>
        <w:t xml:space="preserve"> Graduate Studies Transition Committee, College of Social Science Faculty Council (Chair),  </w:t>
      </w:r>
      <w:r w:rsidR="00AC53F0" w:rsidRPr="00C9712B">
        <w:rPr>
          <w:rFonts w:ascii="Times New Roman" w:hAnsi="Times New Roman" w:cs="Times New Roman"/>
          <w:sz w:val="24"/>
          <w:szCs w:val="24"/>
        </w:rPr>
        <w:t xml:space="preserve">Environmental Studies, Student Services, Learning Resources, and Tenure &amp; Promotions Committees. </w:t>
      </w:r>
    </w:p>
    <w:p w:rsidR="00AC53F0" w:rsidRDefault="00AC53F0" w:rsidP="00AC53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9712B" w:rsidRPr="00C9712B" w:rsidRDefault="00C9712B" w:rsidP="00C971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971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E31BE9" w:rsidRPr="00C9712B" w:rsidRDefault="00E31BE9">
      <w:pPr>
        <w:rPr>
          <w:rFonts w:ascii="Times New Roman" w:hAnsi="Times New Roman" w:cs="Times New Roman"/>
          <w:sz w:val="24"/>
          <w:szCs w:val="24"/>
        </w:rPr>
      </w:pPr>
    </w:p>
    <w:sectPr w:rsidR="00E31BE9" w:rsidRPr="00C9712B" w:rsidSect="00C9712B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712B"/>
    <w:rsid w:val="00042731"/>
    <w:rsid w:val="000429B6"/>
    <w:rsid w:val="000444D7"/>
    <w:rsid w:val="00062065"/>
    <w:rsid w:val="000B5A01"/>
    <w:rsid w:val="00100758"/>
    <w:rsid w:val="00233C97"/>
    <w:rsid w:val="003153D1"/>
    <w:rsid w:val="003C0668"/>
    <w:rsid w:val="004446E0"/>
    <w:rsid w:val="0044727E"/>
    <w:rsid w:val="004A2E09"/>
    <w:rsid w:val="004C1D3D"/>
    <w:rsid w:val="00547159"/>
    <w:rsid w:val="0066742F"/>
    <w:rsid w:val="006E638A"/>
    <w:rsid w:val="007D7312"/>
    <w:rsid w:val="008360FC"/>
    <w:rsid w:val="00891282"/>
    <w:rsid w:val="009C0A2B"/>
    <w:rsid w:val="00A032D3"/>
    <w:rsid w:val="00A15279"/>
    <w:rsid w:val="00AC53F0"/>
    <w:rsid w:val="00BA2EA2"/>
    <w:rsid w:val="00C209EE"/>
    <w:rsid w:val="00C9712B"/>
    <w:rsid w:val="00D811FC"/>
    <w:rsid w:val="00DC4F59"/>
    <w:rsid w:val="00E31BE9"/>
    <w:rsid w:val="00E9071D"/>
    <w:rsid w:val="00F10C9E"/>
    <w:rsid w:val="00F3741A"/>
    <w:rsid w:val="00F8020A"/>
    <w:rsid w:val="00FD053C"/>
    <w:rsid w:val="00FD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324548-35C3-42B1-818A-3FE89F29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12B"/>
    <w:pPr>
      <w:autoSpaceDE w:val="0"/>
      <w:autoSpaceDN w:val="0"/>
      <w:adjustRightInd w:val="0"/>
      <w:spacing w:after="0"/>
    </w:pPr>
    <w:rPr>
      <w:rFonts w:ascii="Courier" w:hAnsi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71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caress@westg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78D085-5C7C-4D1B-86B5-44EC72D7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16547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COAS</dc:creator>
  <cp:lastModifiedBy>Stanley Caress</cp:lastModifiedBy>
  <cp:revision>3</cp:revision>
  <cp:lastPrinted>2012-09-19T16:01:00Z</cp:lastPrinted>
  <dcterms:created xsi:type="dcterms:W3CDTF">2015-07-13T21:21:00Z</dcterms:created>
  <dcterms:modified xsi:type="dcterms:W3CDTF">2015-07-13T21:22:00Z</dcterms:modified>
</cp:coreProperties>
</file>