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C8F61" w14:textId="77777777" w:rsidR="00D218CB" w:rsidRDefault="00D218CB">
      <w:pPr>
        <w:ind w:hanging="90"/>
        <w:jc w:val="center"/>
        <w:rPr>
          <w:rFonts w:ascii="Times New Roman" w:hAnsi="Times New Roman"/>
          <w:b/>
          <w:sz w:val="22"/>
        </w:rPr>
      </w:pPr>
      <w:r>
        <w:rPr>
          <w:rFonts w:ascii="Times New Roman" w:hAnsi="Times New Roman"/>
          <w:b/>
          <w:sz w:val="33"/>
        </w:rPr>
        <w:t>Melanie McClellan</w:t>
      </w:r>
      <w:r>
        <w:rPr>
          <w:rFonts w:ascii="Times New Roman" w:hAnsi="Times New Roman"/>
          <w:b/>
          <w:sz w:val="22"/>
        </w:rPr>
        <w:t xml:space="preserve"> </w:t>
      </w:r>
    </w:p>
    <w:p w14:paraId="55CBBB7C" w14:textId="1686A3A8" w:rsidR="00D218CB" w:rsidRDefault="00120B3E" w:rsidP="009857BE">
      <w:pPr>
        <w:jc w:val="center"/>
        <w:rPr>
          <w:rFonts w:ascii="Times New Roman" w:hAnsi="Times New Roman"/>
          <w:sz w:val="22"/>
        </w:rPr>
      </w:pPr>
      <w:hyperlink r:id="rId8" w:history="1">
        <w:r w:rsidR="009857BE" w:rsidRPr="000A27A2">
          <w:rPr>
            <w:rStyle w:val="Hyperlink"/>
            <w:rFonts w:ascii="Times New Roman" w:hAnsi="Times New Roman"/>
            <w:sz w:val="22"/>
          </w:rPr>
          <w:t>melmcc@westga.edu</w:t>
        </w:r>
      </w:hyperlink>
    </w:p>
    <w:p w14:paraId="03E465A6" w14:textId="77777777" w:rsidR="00D218CB" w:rsidRDefault="00D218CB">
      <w:pPr>
        <w:jc w:val="both"/>
        <w:rPr>
          <w:rFonts w:ascii="Times New Roman" w:hAnsi="Times New Roman"/>
          <w:sz w:val="22"/>
        </w:rPr>
      </w:pPr>
      <w:r>
        <w:rPr>
          <w:rFonts w:ascii="Times New Roman" w:hAnsi="Times New Roman"/>
          <w:sz w:val="22"/>
        </w:rPr>
        <w:t>_______________________________________________________________________________________</w:t>
      </w:r>
    </w:p>
    <w:p w14:paraId="6C1C38B7" w14:textId="77777777" w:rsidR="00D218CB" w:rsidRDefault="00D218CB">
      <w:pPr>
        <w:jc w:val="center"/>
        <w:rPr>
          <w:rFonts w:ascii="Times New Roman" w:hAnsi="Times New Roman"/>
          <w:b/>
          <w:sz w:val="28"/>
        </w:rPr>
      </w:pPr>
    </w:p>
    <w:p w14:paraId="11B8B327" w14:textId="77777777" w:rsidR="00D218CB" w:rsidRDefault="00D218CB">
      <w:pPr>
        <w:jc w:val="center"/>
        <w:rPr>
          <w:rFonts w:ascii="Times New Roman" w:hAnsi="Times New Roman"/>
          <w:sz w:val="22"/>
        </w:rPr>
      </w:pPr>
      <w:r>
        <w:rPr>
          <w:rFonts w:ascii="Times New Roman" w:hAnsi="Times New Roman"/>
          <w:b/>
          <w:sz w:val="28"/>
        </w:rPr>
        <w:t>Education</w:t>
      </w:r>
    </w:p>
    <w:p w14:paraId="75BD9D95" w14:textId="77777777" w:rsidR="00D218CB" w:rsidRDefault="00D218CB">
      <w:pPr>
        <w:jc w:val="both"/>
        <w:rPr>
          <w:rFonts w:ascii="Times New Roman" w:hAnsi="Times New Roman"/>
          <w:b/>
          <w:sz w:val="22"/>
        </w:rPr>
      </w:pPr>
    </w:p>
    <w:p w14:paraId="478CEBFF" w14:textId="77777777" w:rsidR="009857BE" w:rsidRDefault="00D218CB" w:rsidP="009857BE">
      <w:pPr>
        <w:rPr>
          <w:rFonts w:ascii="Times New Roman" w:hAnsi="Times New Roman"/>
          <w:b/>
          <w:sz w:val="22"/>
        </w:rPr>
      </w:pPr>
      <w:r>
        <w:rPr>
          <w:rFonts w:ascii="Times New Roman" w:hAnsi="Times New Roman"/>
          <w:b/>
          <w:sz w:val="22"/>
        </w:rPr>
        <w:t>Doctor of Philosophy in Higher Education and Student Affairs</w:t>
      </w:r>
      <w:r w:rsidR="009857BE">
        <w:rPr>
          <w:rFonts w:ascii="Times New Roman" w:hAnsi="Times New Roman"/>
          <w:b/>
          <w:sz w:val="22"/>
        </w:rPr>
        <w:t xml:space="preserve"> (Adult Development emphasis)</w:t>
      </w:r>
    </w:p>
    <w:p w14:paraId="4333E576" w14:textId="044661FE" w:rsidR="00D218CB" w:rsidRDefault="00D218CB" w:rsidP="009857BE">
      <w:pPr>
        <w:rPr>
          <w:rFonts w:ascii="Times New Roman" w:hAnsi="Times New Roman"/>
          <w:b/>
          <w:sz w:val="22"/>
        </w:rPr>
      </w:pPr>
      <w:r>
        <w:rPr>
          <w:rFonts w:ascii="Times New Roman" w:hAnsi="Times New Roman"/>
          <w:b/>
          <w:sz w:val="22"/>
        </w:rPr>
        <w:t>The Ohio State University, Columbus, Ohio</w:t>
      </w:r>
      <w:r>
        <w:rPr>
          <w:rFonts w:ascii="Times New Roman" w:hAnsi="Times New Roman"/>
          <w:sz w:val="22"/>
        </w:rPr>
        <w:t xml:space="preserve">, </w:t>
      </w:r>
      <w:r>
        <w:rPr>
          <w:rFonts w:ascii="Times New Roman" w:hAnsi="Times New Roman"/>
          <w:b/>
          <w:sz w:val="22"/>
        </w:rPr>
        <w:t>1993</w:t>
      </w:r>
    </w:p>
    <w:p w14:paraId="268A579D" w14:textId="77777777" w:rsidR="005B1FEC" w:rsidRDefault="005B1FEC" w:rsidP="005B1FEC">
      <w:pPr>
        <w:ind w:firstLine="720"/>
        <w:rPr>
          <w:rFonts w:ascii="Times New Roman" w:hAnsi="Times New Roman"/>
          <w:i/>
          <w:sz w:val="22"/>
        </w:rPr>
      </w:pPr>
      <w:r w:rsidRPr="005B1FEC">
        <w:rPr>
          <w:rFonts w:ascii="Times New Roman" w:hAnsi="Times New Roman"/>
          <w:sz w:val="22"/>
        </w:rPr>
        <w:t xml:space="preserve">Dissertation: </w:t>
      </w:r>
      <w:r w:rsidRPr="005B1FEC">
        <w:rPr>
          <w:rFonts w:ascii="Times New Roman" w:hAnsi="Times New Roman"/>
          <w:i/>
          <w:sz w:val="22"/>
        </w:rPr>
        <w:t xml:space="preserve">Weight, body image, and physical ability: an exploration of gender differences in </w:t>
      </w:r>
    </w:p>
    <w:p w14:paraId="050EE0DB" w14:textId="244FDB6F" w:rsidR="005B1FEC" w:rsidRPr="005B1FEC" w:rsidRDefault="005B1FEC" w:rsidP="005B1FEC">
      <w:pPr>
        <w:ind w:firstLine="720"/>
        <w:rPr>
          <w:rFonts w:ascii="Times New Roman" w:hAnsi="Times New Roman"/>
          <w:i/>
          <w:sz w:val="22"/>
        </w:rPr>
      </w:pPr>
      <w:proofErr w:type="gramStart"/>
      <w:r w:rsidRPr="005B1FEC">
        <w:rPr>
          <w:rFonts w:ascii="Times New Roman" w:hAnsi="Times New Roman"/>
          <w:i/>
          <w:sz w:val="22"/>
        </w:rPr>
        <w:t>psychosocial</w:t>
      </w:r>
      <w:proofErr w:type="gramEnd"/>
      <w:r w:rsidRPr="005B1FEC">
        <w:rPr>
          <w:rFonts w:ascii="Times New Roman" w:hAnsi="Times New Roman"/>
          <w:i/>
          <w:sz w:val="22"/>
        </w:rPr>
        <w:t xml:space="preserve"> development</w:t>
      </w:r>
    </w:p>
    <w:p w14:paraId="38F6BE6D" w14:textId="77777777" w:rsidR="00D218CB" w:rsidRDefault="00D218CB">
      <w:pPr>
        <w:tabs>
          <w:tab w:val="left" w:pos="-1440"/>
          <w:tab w:val="left" w:pos="-720"/>
          <w:tab w:val="left" w:pos="16"/>
          <w:tab w:val="left" w:pos="180"/>
        </w:tabs>
        <w:rPr>
          <w:rFonts w:ascii="Times New Roman" w:hAnsi="Times New Roman"/>
          <w:sz w:val="22"/>
        </w:rPr>
      </w:pPr>
    </w:p>
    <w:p w14:paraId="6CF43E47" w14:textId="77777777" w:rsidR="00D218CB" w:rsidRDefault="00D218CB">
      <w:pPr>
        <w:tabs>
          <w:tab w:val="left" w:pos="-1440"/>
          <w:tab w:val="left" w:pos="-720"/>
          <w:tab w:val="left" w:pos="16"/>
          <w:tab w:val="left" w:pos="180"/>
        </w:tabs>
        <w:rPr>
          <w:rFonts w:ascii="Times New Roman" w:hAnsi="Times New Roman"/>
          <w:b/>
          <w:sz w:val="22"/>
        </w:rPr>
      </w:pPr>
      <w:r>
        <w:rPr>
          <w:rFonts w:ascii="Times New Roman" w:hAnsi="Times New Roman"/>
          <w:b/>
          <w:sz w:val="22"/>
        </w:rPr>
        <w:t xml:space="preserve">Master of Education in Counseling/College Student Personnel </w:t>
      </w:r>
    </w:p>
    <w:p w14:paraId="71060C19" w14:textId="77777777" w:rsidR="00D218CB" w:rsidRDefault="00D218CB">
      <w:pPr>
        <w:tabs>
          <w:tab w:val="left" w:pos="-1440"/>
          <w:tab w:val="left" w:pos="-720"/>
          <w:tab w:val="left" w:pos="16"/>
          <w:tab w:val="left" w:pos="180"/>
        </w:tabs>
        <w:rPr>
          <w:rFonts w:ascii="Times New Roman" w:hAnsi="Times New Roman"/>
          <w:sz w:val="22"/>
        </w:rPr>
      </w:pPr>
      <w:r>
        <w:rPr>
          <w:rFonts w:ascii="Times New Roman" w:hAnsi="Times New Roman"/>
          <w:b/>
          <w:sz w:val="22"/>
        </w:rPr>
        <w:t>Mississippi State University, Starkville, Mississippi</w:t>
      </w:r>
      <w:r>
        <w:rPr>
          <w:rFonts w:ascii="Times New Roman" w:hAnsi="Times New Roman"/>
          <w:sz w:val="22"/>
        </w:rPr>
        <w:t xml:space="preserve">, </w:t>
      </w:r>
      <w:r>
        <w:rPr>
          <w:rFonts w:ascii="Times New Roman" w:hAnsi="Times New Roman"/>
          <w:b/>
          <w:sz w:val="22"/>
        </w:rPr>
        <w:t>1983</w:t>
      </w:r>
    </w:p>
    <w:p w14:paraId="100B00EA" w14:textId="77777777" w:rsidR="00D218CB" w:rsidRDefault="00D218CB">
      <w:pPr>
        <w:tabs>
          <w:tab w:val="left" w:pos="-1440"/>
          <w:tab w:val="left" w:pos="-720"/>
          <w:tab w:val="left" w:pos="16"/>
          <w:tab w:val="left" w:pos="180"/>
        </w:tabs>
        <w:ind w:firstLine="16"/>
        <w:rPr>
          <w:rFonts w:ascii="Times New Roman" w:hAnsi="Times New Roman"/>
          <w:sz w:val="22"/>
        </w:rPr>
      </w:pPr>
    </w:p>
    <w:p w14:paraId="112EBECB" w14:textId="77777777" w:rsidR="00D218CB" w:rsidRDefault="00D218CB">
      <w:pPr>
        <w:tabs>
          <w:tab w:val="left" w:pos="-1440"/>
          <w:tab w:val="left" w:pos="-720"/>
          <w:tab w:val="left" w:pos="16"/>
          <w:tab w:val="left" w:pos="180"/>
        </w:tabs>
        <w:rPr>
          <w:rFonts w:ascii="Times New Roman" w:hAnsi="Times New Roman"/>
          <w:b/>
          <w:sz w:val="22"/>
        </w:rPr>
      </w:pPr>
      <w:r>
        <w:rPr>
          <w:rFonts w:ascii="Times New Roman" w:hAnsi="Times New Roman"/>
          <w:b/>
          <w:sz w:val="22"/>
        </w:rPr>
        <w:t>Bachelor of Arts in Communication</w:t>
      </w:r>
    </w:p>
    <w:p w14:paraId="495A248C" w14:textId="77777777" w:rsidR="00D218CB" w:rsidRDefault="00D218CB">
      <w:pPr>
        <w:tabs>
          <w:tab w:val="left" w:pos="-1440"/>
          <w:tab w:val="left" w:pos="-720"/>
          <w:tab w:val="left" w:pos="16"/>
          <w:tab w:val="left" w:pos="180"/>
        </w:tabs>
        <w:rPr>
          <w:rFonts w:ascii="Times New Roman" w:hAnsi="Times New Roman"/>
          <w:sz w:val="22"/>
        </w:rPr>
      </w:pPr>
      <w:r>
        <w:rPr>
          <w:rFonts w:ascii="Times New Roman" w:hAnsi="Times New Roman"/>
          <w:b/>
          <w:sz w:val="22"/>
        </w:rPr>
        <w:t>The University of Alabama, Tuscaloosa, Alabama</w:t>
      </w:r>
      <w:r>
        <w:rPr>
          <w:rFonts w:ascii="Times New Roman" w:hAnsi="Times New Roman"/>
          <w:sz w:val="22"/>
        </w:rPr>
        <w:t xml:space="preserve">, </w:t>
      </w:r>
      <w:r>
        <w:rPr>
          <w:rFonts w:ascii="Times New Roman" w:hAnsi="Times New Roman"/>
          <w:b/>
          <w:sz w:val="22"/>
        </w:rPr>
        <w:t>1979</w:t>
      </w:r>
    </w:p>
    <w:p w14:paraId="1551C61E" w14:textId="77777777" w:rsidR="00EF1746" w:rsidRDefault="00EF1746" w:rsidP="00EF1746">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D24229C" w14:textId="77777777" w:rsidR="00D218CB" w:rsidRDefault="00D218CB">
      <w:pPr>
        <w:tabs>
          <w:tab w:val="left" w:pos="-1440"/>
        </w:tabs>
        <w:jc w:val="center"/>
        <w:rPr>
          <w:rFonts w:ascii="Times New Roman" w:hAnsi="Times New Roman"/>
          <w:b/>
          <w:sz w:val="28"/>
        </w:rPr>
      </w:pPr>
    </w:p>
    <w:p w14:paraId="6E50ABE3" w14:textId="6FD02368" w:rsidR="00D218CB" w:rsidRDefault="00D218CB">
      <w:pPr>
        <w:tabs>
          <w:tab w:val="left" w:pos="-1440"/>
        </w:tabs>
        <w:jc w:val="center"/>
        <w:rPr>
          <w:rFonts w:ascii="Times New Roman" w:hAnsi="Times New Roman"/>
          <w:b/>
          <w:sz w:val="22"/>
        </w:rPr>
      </w:pPr>
      <w:r>
        <w:rPr>
          <w:rFonts w:ascii="Times New Roman" w:hAnsi="Times New Roman"/>
          <w:b/>
          <w:sz w:val="28"/>
        </w:rPr>
        <w:t>Experience</w:t>
      </w:r>
    </w:p>
    <w:p w14:paraId="27DF0EFD" w14:textId="77777777" w:rsidR="00D218CB" w:rsidRDefault="00D218CB">
      <w:pPr>
        <w:tabs>
          <w:tab w:val="left" w:pos="-1440"/>
        </w:tabs>
        <w:jc w:val="center"/>
        <w:rPr>
          <w:rFonts w:ascii="Times New Roman" w:hAnsi="Times New Roman"/>
          <w:b/>
          <w:sz w:val="22"/>
        </w:rPr>
      </w:pPr>
    </w:p>
    <w:p w14:paraId="334ECC90" w14:textId="7E52B11D" w:rsidR="00D218CB" w:rsidRPr="009857BE" w:rsidRDefault="00D218CB">
      <w:pPr>
        <w:tabs>
          <w:tab w:val="left" w:pos="-1440"/>
        </w:tabs>
        <w:rPr>
          <w:rFonts w:ascii="Times New Roman" w:hAnsi="Times New Roman"/>
          <w:sz w:val="22"/>
        </w:rPr>
      </w:pPr>
      <w:r>
        <w:rPr>
          <w:rFonts w:ascii="Times New Roman" w:hAnsi="Times New Roman"/>
          <w:b/>
          <w:sz w:val="22"/>
        </w:rPr>
        <w:t>University of W</w:t>
      </w:r>
      <w:r w:rsidR="00F92E38">
        <w:rPr>
          <w:rFonts w:ascii="Times New Roman" w:hAnsi="Times New Roman"/>
          <w:b/>
          <w:sz w:val="22"/>
        </w:rPr>
        <w:t>est Georgia</w:t>
      </w:r>
      <w:r>
        <w:rPr>
          <w:rFonts w:ascii="Times New Roman" w:hAnsi="Times New Roman"/>
          <w:b/>
          <w:sz w:val="22"/>
        </w:rPr>
        <w:t>:</w:t>
      </w:r>
    </w:p>
    <w:p w14:paraId="79C0C217" w14:textId="66882907" w:rsidR="00F92E38" w:rsidRDefault="00F92E38" w:rsidP="00F92E38">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
        <w:rPr>
          <w:rFonts w:ascii="Times New Roman" w:hAnsi="Times New Roman"/>
          <w:sz w:val="22"/>
        </w:rPr>
      </w:pPr>
      <w:r>
        <w:rPr>
          <w:rFonts w:ascii="Times New Roman" w:hAnsi="Times New Roman"/>
          <w:sz w:val="22"/>
        </w:rPr>
        <w:tab/>
      </w:r>
      <w:r>
        <w:rPr>
          <w:rFonts w:ascii="Times New Roman" w:hAnsi="Times New Roman"/>
          <w:sz w:val="22"/>
        </w:rPr>
        <w:t xml:space="preserve">Professor and Chair, College Student Affairs concentration, Counseling &amp; College Student Affairs Area, </w:t>
      </w:r>
    </w:p>
    <w:p w14:paraId="72E2D2DB" w14:textId="77777777" w:rsidR="00F92E38" w:rsidRDefault="00F92E38" w:rsidP="00F92E38">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
        <w:rPr>
          <w:rFonts w:ascii="Times New Roman" w:hAnsi="Times New Roman"/>
          <w:sz w:val="22"/>
        </w:rPr>
      </w:pPr>
      <w:r>
        <w:rPr>
          <w:rFonts w:ascii="Times New Roman" w:hAnsi="Times New Roman"/>
          <w:sz w:val="22"/>
        </w:rPr>
        <w:tab/>
      </w:r>
      <w:r>
        <w:rPr>
          <w:rFonts w:ascii="Times New Roman" w:hAnsi="Times New Roman"/>
          <w:sz w:val="22"/>
        </w:rPr>
        <w:tab/>
        <w:t>Department of Clinical &amp; Professional Studies, 2012 to present (Interim Half-Time Appointment)</w:t>
      </w:r>
    </w:p>
    <w:p w14:paraId="710A832E" w14:textId="2CFD4D15" w:rsidR="00D218CB" w:rsidRDefault="00F92E38" w:rsidP="00F92E38">
      <w:pPr>
        <w:tabs>
          <w:tab w:val="left" w:pos="-1440"/>
        </w:tabs>
        <w:rPr>
          <w:rFonts w:ascii="Times New Roman" w:hAnsi="Times New Roman"/>
          <w:sz w:val="22"/>
        </w:rPr>
      </w:pPr>
      <w:r>
        <w:rPr>
          <w:rFonts w:ascii="Times New Roman" w:hAnsi="Times New Roman"/>
          <w:sz w:val="22"/>
        </w:rPr>
        <w:t xml:space="preserve">    </w:t>
      </w:r>
      <w:r w:rsidR="00D218CB">
        <w:rPr>
          <w:rFonts w:ascii="Times New Roman" w:hAnsi="Times New Roman"/>
          <w:sz w:val="22"/>
        </w:rPr>
        <w:t>Vice President for Stude</w:t>
      </w:r>
      <w:r w:rsidR="003264D5">
        <w:rPr>
          <w:rFonts w:ascii="Times New Roman" w:hAnsi="Times New Roman"/>
          <w:sz w:val="22"/>
        </w:rPr>
        <w:t>nt Affairs &amp; Enrollment Management</w:t>
      </w:r>
      <w:r w:rsidR="00DA319A">
        <w:rPr>
          <w:rFonts w:ascii="Times New Roman" w:hAnsi="Times New Roman"/>
          <w:sz w:val="22"/>
        </w:rPr>
        <w:t>, 2000 to 2011</w:t>
      </w:r>
    </w:p>
    <w:p w14:paraId="2BBCF4A4" w14:textId="0C82E3DE" w:rsidR="00F92E38" w:rsidRDefault="00F92E38" w:rsidP="00F92E38">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 xml:space="preserve">Adjunct Instructor, Collaborative Support &amp; Intervention (formerly Counselor Education &amp; Educational </w:t>
      </w:r>
    </w:p>
    <w:p w14:paraId="0B0204FC" w14:textId="77777777" w:rsidR="00F92E38" w:rsidRDefault="00F92E38" w:rsidP="00F92E38">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Psychology), 2002 to 2011</w:t>
      </w:r>
    </w:p>
    <w:p w14:paraId="34CA3CD4" w14:textId="77777777" w:rsidR="00F92E38" w:rsidRDefault="00F92E38" w:rsidP="00F92E38">
      <w:pPr>
        <w:tabs>
          <w:tab w:val="left" w:pos="-1440"/>
        </w:tabs>
        <w:rPr>
          <w:rFonts w:ascii="Times New Roman" w:hAnsi="Times New Roman"/>
          <w:b/>
          <w:sz w:val="22"/>
        </w:rPr>
      </w:pPr>
      <w:r>
        <w:rPr>
          <w:rFonts w:ascii="Times New Roman" w:hAnsi="Times New Roman"/>
          <w:b/>
          <w:sz w:val="22"/>
        </w:rPr>
        <w:t>Macon State College:</w:t>
      </w:r>
    </w:p>
    <w:p w14:paraId="75721631" w14:textId="7998E88C" w:rsidR="00F92E38" w:rsidRPr="00F92E38" w:rsidRDefault="00F92E38" w:rsidP="00F92E38">
      <w:pPr>
        <w:tabs>
          <w:tab w:val="left" w:pos="-1440"/>
        </w:tabs>
        <w:rPr>
          <w:rFonts w:ascii="Times New Roman" w:hAnsi="Times New Roman"/>
          <w:sz w:val="22"/>
        </w:rPr>
      </w:pPr>
      <w:r>
        <w:rPr>
          <w:rFonts w:ascii="Times New Roman" w:hAnsi="Times New Roman"/>
          <w:sz w:val="22"/>
        </w:rPr>
        <w:t xml:space="preserve">    </w:t>
      </w:r>
      <w:r w:rsidRPr="00F92E38">
        <w:rPr>
          <w:rFonts w:ascii="Times New Roman" w:hAnsi="Times New Roman"/>
          <w:sz w:val="22"/>
        </w:rPr>
        <w:t>Interim Vice President for Student A</w:t>
      </w:r>
      <w:r w:rsidRPr="00F92E38">
        <w:rPr>
          <w:rFonts w:ascii="Times New Roman" w:hAnsi="Times New Roman"/>
          <w:sz w:val="22"/>
        </w:rPr>
        <w:t xml:space="preserve">ffairs &amp; Enrollment Management, </w:t>
      </w:r>
      <w:r w:rsidRPr="00F92E38">
        <w:rPr>
          <w:rFonts w:ascii="Times New Roman" w:hAnsi="Times New Roman"/>
          <w:sz w:val="22"/>
        </w:rPr>
        <w:t xml:space="preserve">November 2011 to May 2012 </w:t>
      </w:r>
    </w:p>
    <w:p w14:paraId="3B5777DE" w14:textId="604702DC" w:rsidR="00D218CB" w:rsidRDefault="00D218CB">
      <w:pPr>
        <w:tabs>
          <w:tab w:val="left" w:pos="-1440"/>
        </w:tabs>
        <w:rPr>
          <w:rFonts w:ascii="Times New Roman" w:hAnsi="Times New Roman"/>
          <w:b/>
          <w:sz w:val="22"/>
        </w:rPr>
      </w:pPr>
      <w:r>
        <w:rPr>
          <w:rFonts w:ascii="Times New Roman" w:hAnsi="Times New Roman"/>
          <w:b/>
          <w:sz w:val="22"/>
        </w:rPr>
        <w:t>Georgia Southern</w:t>
      </w:r>
      <w:r w:rsidR="00F92E38">
        <w:rPr>
          <w:rFonts w:ascii="Times New Roman" w:hAnsi="Times New Roman"/>
          <w:b/>
          <w:sz w:val="22"/>
        </w:rPr>
        <w:t xml:space="preserve"> University</w:t>
      </w:r>
      <w:r>
        <w:rPr>
          <w:rFonts w:ascii="Times New Roman" w:hAnsi="Times New Roman"/>
          <w:b/>
          <w:sz w:val="22"/>
        </w:rPr>
        <w:t>:</w:t>
      </w:r>
    </w:p>
    <w:p w14:paraId="259E58BD" w14:textId="77777777"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
        <w:rPr>
          <w:rFonts w:ascii="Times New Roman" w:hAnsi="Times New Roman"/>
          <w:sz w:val="22"/>
        </w:rPr>
      </w:pPr>
      <w:r>
        <w:rPr>
          <w:rFonts w:ascii="Times New Roman" w:hAnsi="Times New Roman"/>
          <w:sz w:val="22"/>
        </w:rPr>
        <w:tab/>
        <w:t>Acting Vice President for Student Affairs, 1999 to 2000</w:t>
      </w:r>
    </w:p>
    <w:p w14:paraId="46BF2360" w14:textId="77777777"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
        <w:rPr>
          <w:rFonts w:ascii="Times New Roman" w:hAnsi="Times New Roman"/>
          <w:sz w:val="22"/>
        </w:rPr>
      </w:pPr>
      <w:r>
        <w:rPr>
          <w:rFonts w:ascii="Times New Roman" w:hAnsi="Times New Roman"/>
          <w:sz w:val="22"/>
        </w:rPr>
        <w:tab/>
        <w:t>Associate Vice President for Student Affairs, 1996 to 1999</w:t>
      </w:r>
    </w:p>
    <w:p w14:paraId="7667AFE0" w14:textId="1DFE7B2A" w:rsidR="00F92E38" w:rsidRPr="00F92E38" w:rsidRDefault="00F92E38" w:rsidP="00F92E38">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
        <w:rPr>
          <w:rFonts w:ascii="Times New Roman" w:hAnsi="Times New Roman"/>
          <w:sz w:val="22"/>
        </w:rPr>
      </w:pPr>
      <w:r>
        <w:rPr>
          <w:rFonts w:ascii="Times New Roman" w:hAnsi="Times New Roman"/>
          <w:sz w:val="22"/>
        </w:rPr>
        <w:tab/>
      </w:r>
      <w:r>
        <w:rPr>
          <w:rFonts w:ascii="Times New Roman" w:hAnsi="Times New Roman"/>
          <w:sz w:val="22"/>
        </w:rPr>
        <w:t>Adjunct Instructor, Higher Education, 1996 to 2000</w:t>
      </w:r>
    </w:p>
    <w:p w14:paraId="2DBCF61D" w14:textId="5F338944"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Mississippi State Uni</w:t>
      </w:r>
      <w:r w:rsidR="00F92E38">
        <w:rPr>
          <w:rFonts w:ascii="Times New Roman" w:hAnsi="Times New Roman"/>
          <w:b/>
          <w:sz w:val="22"/>
        </w:rPr>
        <w:t>versity</w:t>
      </w:r>
      <w:r>
        <w:rPr>
          <w:rFonts w:ascii="Times New Roman" w:hAnsi="Times New Roman"/>
          <w:b/>
          <w:sz w:val="22"/>
        </w:rPr>
        <w:t>:</w:t>
      </w:r>
    </w:p>
    <w:p w14:paraId="453A8104" w14:textId="77777777"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
        <w:rPr>
          <w:rFonts w:ascii="Times New Roman" w:hAnsi="Times New Roman"/>
          <w:sz w:val="22"/>
        </w:rPr>
      </w:pPr>
      <w:r>
        <w:rPr>
          <w:rFonts w:ascii="Times New Roman" w:hAnsi="Times New Roman"/>
          <w:sz w:val="22"/>
        </w:rPr>
        <w:tab/>
        <w:t xml:space="preserve">Director of Housing and Residence Life, 1991 to 1996 </w:t>
      </w:r>
    </w:p>
    <w:p w14:paraId="70743F0E" w14:textId="77777777"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
        <w:rPr>
          <w:rFonts w:ascii="Times New Roman" w:hAnsi="Times New Roman"/>
          <w:sz w:val="22"/>
        </w:rPr>
      </w:pPr>
      <w:r>
        <w:rPr>
          <w:rFonts w:ascii="Times New Roman" w:hAnsi="Times New Roman"/>
          <w:sz w:val="22"/>
        </w:rPr>
        <w:tab/>
        <w:t xml:space="preserve">Associate Director of Housing for Residence Life, 1990 to 1991 </w:t>
      </w:r>
    </w:p>
    <w:p w14:paraId="36A3FCAA" w14:textId="77777777"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
        <w:rPr>
          <w:rFonts w:ascii="Times New Roman" w:hAnsi="Times New Roman"/>
          <w:sz w:val="22"/>
        </w:rPr>
      </w:pPr>
      <w:r>
        <w:rPr>
          <w:rFonts w:ascii="Times New Roman" w:hAnsi="Times New Roman"/>
          <w:sz w:val="22"/>
        </w:rPr>
        <w:tab/>
        <w:t>Assistant Director of Housing for Residence Life, 1983 to 1987</w:t>
      </w:r>
    </w:p>
    <w:p w14:paraId="4C20D3E8" w14:textId="77777777"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
        <w:rPr>
          <w:rFonts w:ascii="Times New Roman" w:hAnsi="Times New Roman"/>
          <w:sz w:val="22"/>
        </w:rPr>
      </w:pPr>
      <w:r>
        <w:rPr>
          <w:rFonts w:ascii="Times New Roman" w:hAnsi="Times New Roman"/>
          <w:sz w:val="22"/>
        </w:rPr>
        <w:tab/>
        <w:t>Residence Hall Director, 1981 to 1983</w:t>
      </w:r>
    </w:p>
    <w:p w14:paraId="226E566E" w14:textId="77777777"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
        <w:rPr>
          <w:rFonts w:ascii="Times New Roman" w:hAnsi="Times New Roman"/>
          <w:sz w:val="22"/>
        </w:rPr>
      </w:pPr>
      <w:r>
        <w:rPr>
          <w:rFonts w:ascii="Times New Roman" w:hAnsi="Times New Roman"/>
          <w:sz w:val="22"/>
        </w:rPr>
        <w:tab/>
        <w:t>Intern/Counselor, Placement and Career Information Center, 1983</w:t>
      </w:r>
    </w:p>
    <w:p w14:paraId="6BA42C28" w14:textId="4D90825A" w:rsidR="00F92E38" w:rsidRDefault="00F92E38">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
        <w:rPr>
          <w:rFonts w:ascii="Times New Roman" w:hAnsi="Times New Roman"/>
          <w:b/>
          <w:sz w:val="22"/>
        </w:rPr>
      </w:pPr>
      <w:r>
        <w:rPr>
          <w:rFonts w:ascii="Times New Roman" w:hAnsi="Times New Roman"/>
          <w:sz w:val="22"/>
        </w:rPr>
        <w:tab/>
      </w:r>
      <w:r>
        <w:rPr>
          <w:rFonts w:ascii="Times New Roman" w:hAnsi="Times New Roman"/>
          <w:sz w:val="22"/>
        </w:rPr>
        <w:t>Adjunct Instructor/Assistant Professor, Counselor Education, 1983 to 1987, &amp; 1990 to 1995</w:t>
      </w:r>
    </w:p>
    <w:p w14:paraId="7DF68A0E" w14:textId="2D19C7FB"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The Ohio </w:t>
      </w:r>
      <w:r w:rsidR="00F92E38">
        <w:rPr>
          <w:rFonts w:ascii="Times New Roman" w:hAnsi="Times New Roman"/>
          <w:b/>
          <w:sz w:val="22"/>
        </w:rPr>
        <w:t>State University</w:t>
      </w:r>
      <w:r>
        <w:rPr>
          <w:rFonts w:ascii="Times New Roman" w:hAnsi="Times New Roman"/>
          <w:b/>
          <w:sz w:val="22"/>
        </w:rPr>
        <w:t>:</w:t>
      </w:r>
    </w:p>
    <w:p w14:paraId="761B41F4" w14:textId="77777777"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
        <w:rPr>
          <w:rFonts w:ascii="Times New Roman" w:hAnsi="Times New Roman"/>
          <w:b/>
          <w:sz w:val="22"/>
        </w:rPr>
      </w:pPr>
      <w:r>
        <w:rPr>
          <w:rFonts w:ascii="Times New Roman" w:hAnsi="Times New Roman"/>
          <w:sz w:val="22"/>
        </w:rPr>
        <w:tab/>
        <w:t>Career Counselor for Staff and Faculty, 1989 to 1990</w:t>
      </w:r>
    </w:p>
    <w:p w14:paraId="0EBE2C0C" w14:textId="39A347A8"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Association of College and University Housing Officers-Interna</w:t>
      </w:r>
      <w:r w:rsidR="00F92E38">
        <w:rPr>
          <w:rFonts w:ascii="Times New Roman" w:hAnsi="Times New Roman"/>
          <w:b/>
          <w:sz w:val="22"/>
        </w:rPr>
        <w:t>tional (ACUHO-I)</w:t>
      </w:r>
      <w:r>
        <w:rPr>
          <w:rFonts w:ascii="Times New Roman" w:hAnsi="Times New Roman"/>
          <w:b/>
          <w:sz w:val="22"/>
        </w:rPr>
        <w:t>:</w:t>
      </w:r>
    </w:p>
    <w:p w14:paraId="30AC8C52" w14:textId="77777777"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
        <w:rPr>
          <w:rFonts w:ascii="Times New Roman" w:hAnsi="Times New Roman"/>
          <w:b/>
          <w:sz w:val="22"/>
        </w:rPr>
      </w:pPr>
      <w:r>
        <w:rPr>
          <w:rFonts w:ascii="Times New Roman" w:hAnsi="Times New Roman"/>
          <w:sz w:val="22"/>
        </w:rPr>
        <w:tab/>
        <w:t>Student Personnel Assistant, 1987 to 1989</w:t>
      </w:r>
    </w:p>
    <w:p w14:paraId="668FF5F6" w14:textId="316AFAC0"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Georgia Southwe</w:t>
      </w:r>
      <w:r w:rsidR="00F92E38">
        <w:rPr>
          <w:rFonts w:ascii="Times New Roman" w:hAnsi="Times New Roman"/>
          <w:b/>
          <w:sz w:val="22"/>
        </w:rPr>
        <w:t>stern College</w:t>
      </w:r>
      <w:r>
        <w:rPr>
          <w:rFonts w:ascii="Times New Roman" w:hAnsi="Times New Roman"/>
          <w:b/>
          <w:sz w:val="22"/>
        </w:rPr>
        <w:t>:</w:t>
      </w:r>
    </w:p>
    <w:p w14:paraId="3BDBC5D8" w14:textId="77777777"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
        <w:rPr>
          <w:rFonts w:ascii="Times New Roman" w:hAnsi="Times New Roman"/>
          <w:b/>
          <w:sz w:val="22"/>
        </w:rPr>
      </w:pPr>
      <w:r>
        <w:rPr>
          <w:rFonts w:ascii="Times New Roman" w:hAnsi="Times New Roman"/>
          <w:sz w:val="22"/>
        </w:rPr>
        <w:tab/>
        <w:t>Admissions Counselor, 1980 to 1981</w:t>
      </w:r>
    </w:p>
    <w:p w14:paraId="7941C363" w14:textId="735C7B3F"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Bremen </w:t>
      </w:r>
      <w:r w:rsidR="00F92E38">
        <w:rPr>
          <w:rFonts w:ascii="Times New Roman" w:hAnsi="Times New Roman"/>
          <w:b/>
          <w:sz w:val="22"/>
        </w:rPr>
        <w:t>(Georgia) City Schools</w:t>
      </w:r>
      <w:r>
        <w:rPr>
          <w:rFonts w:ascii="Times New Roman" w:hAnsi="Times New Roman"/>
          <w:b/>
          <w:sz w:val="22"/>
        </w:rPr>
        <w:t>:</w:t>
      </w:r>
    </w:p>
    <w:p w14:paraId="5AA52BB3" w14:textId="5A7EA413" w:rsidR="00073A29" w:rsidRPr="00EF1746" w:rsidRDefault="00D218CB" w:rsidP="00EF1746">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
        <w:rPr>
          <w:rFonts w:ascii="Times New Roman" w:hAnsi="Times New Roman"/>
          <w:b/>
          <w:sz w:val="22"/>
        </w:rPr>
      </w:pPr>
      <w:r>
        <w:rPr>
          <w:rFonts w:ascii="Times New Roman" w:hAnsi="Times New Roman"/>
          <w:sz w:val="22"/>
        </w:rPr>
        <w:tab/>
        <w:t>Community Education Director, 1978 to 1980</w:t>
      </w:r>
    </w:p>
    <w:p w14:paraId="157C8F0A" w14:textId="77777777" w:rsidR="00F92E38" w:rsidRDefault="00F92E38">
      <w:pPr>
        <w:widowControl/>
        <w:rPr>
          <w:rFonts w:ascii="Times New Roman" w:hAnsi="Times New Roman"/>
          <w:b/>
          <w:sz w:val="28"/>
          <w:szCs w:val="28"/>
        </w:rPr>
      </w:pPr>
      <w:r>
        <w:rPr>
          <w:rFonts w:ascii="Times New Roman" w:hAnsi="Times New Roman"/>
          <w:b/>
          <w:sz w:val="28"/>
          <w:szCs w:val="28"/>
        </w:rPr>
        <w:br w:type="page"/>
      </w:r>
    </w:p>
    <w:p w14:paraId="5B61A524" w14:textId="6785DD02" w:rsidR="009857BE" w:rsidRPr="00073A29" w:rsidRDefault="009857BE" w:rsidP="00073A29">
      <w:pPr>
        <w:widowControl/>
        <w:jc w:val="center"/>
        <w:rPr>
          <w:rFonts w:ascii="Times New Roman" w:hAnsi="Times New Roman"/>
          <w:b/>
          <w:sz w:val="28"/>
          <w:szCs w:val="28"/>
        </w:rPr>
      </w:pPr>
      <w:r w:rsidRPr="00073A29">
        <w:rPr>
          <w:rFonts w:ascii="Times New Roman" w:hAnsi="Times New Roman"/>
          <w:b/>
          <w:sz w:val="28"/>
          <w:szCs w:val="28"/>
        </w:rPr>
        <w:lastRenderedPageBreak/>
        <w:t>Courses Taught</w:t>
      </w:r>
    </w:p>
    <w:p w14:paraId="4C09359C" w14:textId="77777777" w:rsidR="009857BE" w:rsidRDefault="009857BE" w:rsidP="009857BE">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14:paraId="22DB3390" w14:textId="203C5E04" w:rsidR="00CA29F7" w:rsidRPr="00CA29F7" w:rsidRDefault="00EF1746" w:rsidP="00CA29F7">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themeColor="text1"/>
          <w:sz w:val="22"/>
          <w:szCs w:val="22"/>
        </w:rPr>
      </w:pPr>
      <w:r w:rsidRPr="00CA29F7">
        <w:rPr>
          <w:rFonts w:ascii="Times New Roman" w:hAnsi="Times New Roman"/>
          <w:b/>
          <w:color w:val="000000" w:themeColor="text1"/>
          <w:sz w:val="22"/>
          <w:szCs w:val="22"/>
        </w:rPr>
        <w:t xml:space="preserve">University of West Georgia: </w:t>
      </w:r>
      <w:r w:rsidRPr="00CA29F7">
        <w:rPr>
          <w:rFonts w:ascii="Times New Roman" w:hAnsi="Times New Roman"/>
          <w:color w:val="000000" w:themeColor="text1"/>
          <w:sz w:val="22"/>
          <w:szCs w:val="22"/>
        </w:rPr>
        <w:t xml:space="preserve">CEPD 6179, </w:t>
      </w:r>
      <w:r w:rsidRPr="00CA29F7">
        <w:rPr>
          <w:rFonts w:ascii="Times New Roman" w:hAnsi="Times New Roman"/>
          <w:i/>
          <w:color w:val="000000" w:themeColor="text1"/>
          <w:sz w:val="22"/>
          <w:szCs w:val="22"/>
        </w:rPr>
        <w:t>Capstone Seminar: Student Affairs</w:t>
      </w:r>
      <w:r w:rsidRPr="00CA29F7">
        <w:rPr>
          <w:rFonts w:ascii="Times New Roman" w:hAnsi="Times New Roman"/>
          <w:color w:val="000000" w:themeColor="text1"/>
          <w:sz w:val="22"/>
          <w:szCs w:val="22"/>
        </w:rPr>
        <w:t xml:space="preserve"> (2013); </w:t>
      </w:r>
      <w:r w:rsidR="009857BE" w:rsidRPr="00CA29F7">
        <w:rPr>
          <w:rFonts w:ascii="Times New Roman" w:hAnsi="Times New Roman"/>
          <w:color w:val="000000" w:themeColor="text1"/>
          <w:sz w:val="22"/>
          <w:szCs w:val="22"/>
        </w:rPr>
        <w:t>CEPD 6178,</w:t>
      </w:r>
      <w:r w:rsidR="009857BE" w:rsidRPr="00CA29F7">
        <w:rPr>
          <w:rFonts w:ascii="Times New Roman" w:hAnsi="Times New Roman"/>
          <w:sz w:val="22"/>
          <w:szCs w:val="22"/>
        </w:rPr>
        <w:t xml:space="preserve"> </w:t>
      </w:r>
      <w:r w:rsidR="009857BE" w:rsidRPr="00CA29F7">
        <w:rPr>
          <w:rFonts w:ascii="Times New Roman" w:hAnsi="Times New Roman"/>
          <w:i/>
          <w:sz w:val="22"/>
          <w:szCs w:val="22"/>
        </w:rPr>
        <w:t>The American College Student</w:t>
      </w:r>
      <w:r w:rsidRPr="00CA29F7">
        <w:rPr>
          <w:rFonts w:ascii="Times New Roman" w:hAnsi="Times New Roman"/>
          <w:sz w:val="22"/>
          <w:szCs w:val="22"/>
        </w:rPr>
        <w:t xml:space="preserve"> (</w:t>
      </w:r>
      <w:r w:rsidR="009857BE" w:rsidRPr="00CA29F7">
        <w:rPr>
          <w:rFonts w:ascii="Times New Roman" w:hAnsi="Times New Roman"/>
          <w:sz w:val="22"/>
          <w:szCs w:val="22"/>
        </w:rPr>
        <w:t>2012</w:t>
      </w:r>
      <w:r w:rsidRPr="00CA29F7">
        <w:rPr>
          <w:rFonts w:ascii="Times New Roman" w:hAnsi="Times New Roman"/>
          <w:sz w:val="22"/>
          <w:szCs w:val="22"/>
        </w:rPr>
        <w:t xml:space="preserve"> &amp; 2013): CEPD 6170, </w:t>
      </w:r>
      <w:r w:rsidRPr="00CA29F7">
        <w:rPr>
          <w:rFonts w:ascii="Times New Roman" w:hAnsi="Times New Roman"/>
          <w:i/>
          <w:sz w:val="22"/>
          <w:szCs w:val="22"/>
        </w:rPr>
        <w:t>Foundations of College Student Affairs</w:t>
      </w:r>
      <w:r w:rsidRPr="00CA29F7">
        <w:rPr>
          <w:rFonts w:ascii="Times New Roman" w:hAnsi="Times New Roman"/>
          <w:sz w:val="22"/>
          <w:szCs w:val="22"/>
        </w:rPr>
        <w:t xml:space="preserve"> (2012); </w:t>
      </w:r>
      <w:r w:rsidR="009857BE" w:rsidRPr="00CA29F7">
        <w:rPr>
          <w:rFonts w:ascii="Times New Roman" w:hAnsi="Times New Roman"/>
          <w:sz w:val="22"/>
          <w:szCs w:val="22"/>
        </w:rPr>
        <w:t xml:space="preserve">CEPD 6175, </w:t>
      </w:r>
      <w:r w:rsidR="009857BE" w:rsidRPr="00CA29F7">
        <w:rPr>
          <w:rFonts w:ascii="Times New Roman" w:hAnsi="Times New Roman"/>
          <w:i/>
          <w:sz w:val="22"/>
          <w:szCs w:val="22"/>
        </w:rPr>
        <w:t>Student Affairs Practicum</w:t>
      </w:r>
      <w:r w:rsidR="00CA29F7">
        <w:rPr>
          <w:rFonts w:ascii="Times New Roman" w:hAnsi="Times New Roman"/>
          <w:i/>
          <w:sz w:val="22"/>
          <w:szCs w:val="22"/>
        </w:rPr>
        <w:t xml:space="preserve"> </w:t>
      </w:r>
      <w:r w:rsidR="00CA29F7" w:rsidRPr="00CA29F7">
        <w:rPr>
          <w:rFonts w:ascii="Times New Roman" w:hAnsi="Times New Roman"/>
          <w:sz w:val="22"/>
          <w:szCs w:val="22"/>
        </w:rPr>
        <w:t>(2011)</w:t>
      </w:r>
      <w:r w:rsidRPr="00CA29F7">
        <w:rPr>
          <w:rFonts w:ascii="Times New Roman" w:hAnsi="Times New Roman"/>
          <w:sz w:val="22"/>
          <w:szCs w:val="22"/>
        </w:rPr>
        <w:t xml:space="preserve">; </w:t>
      </w:r>
      <w:r w:rsidR="009857BE" w:rsidRPr="00CA29F7">
        <w:rPr>
          <w:rFonts w:ascii="Times New Roman" w:hAnsi="Times New Roman"/>
          <w:sz w:val="22"/>
          <w:szCs w:val="22"/>
        </w:rPr>
        <w:t xml:space="preserve">CEPD 7181, </w:t>
      </w:r>
      <w:r w:rsidR="009857BE" w:rsidRPr="00CA29F7">
        <w:rPr>
          <w:rFonts w:ascii="Times New Roman" w:hAnsi="Times New Roman"/>
          <w:i/>
          <w:sz w:val="22"/>
          <w:szCs w:val="22"/>
        </w:rPr>
        <w:t>Readings in Student Affairs</w:t>
      </w:r>
      <w:r w:rsidR="00CA29F7" w:rsidRPr="00CA29F7">
        <w:rPr>
          <w:rFonts w:ascii="Times New Roman" w:hAnsi="Times New Roman"/>
          <w:sz w:val="22"/>
          <w:szCs w:val="22"/>
        </w:rPr>
        <w:t xml:space="preserve"> (2006)</w:t>
      </w:r>
      <w:r w:rsidR="00E50499" w:rsidRPr="00CA29F7">
        <w:rPr>
          <w:rFonts w:ascii="Times New Roman" w:hAnsi="Times New Roman"/>
          <w:sz w:val="22"/>
          <w:szCs w:val="22"/>
        </w:rPr>
        <w:t xml:space="preserve">; </w:t>
      </w:r>
      <w:r w:rsidR="009857BE" w:rsidRPr="00CA29F7">
        <w:rPr>
          <w:rFonts w:ascii="Times New Roman" w:hAnsi="Times New Roman"/>
          <w:sz w:val="22"/>
          <w:szCs w:val="22"/>
        </w:rPr>
        <w:t xml:space="preserve">CEPD 7181, </w:t>
      </w:r>
      <w:r w:rsidR="009857BE" w:rsidRPr="00CA29F7">
        <w:rPr>
          <w:rFonts w:ascii="Times New Roman" w:hAnsi="Times New Roman"/>
          <w:i/>
          <w:sz w:val="22"/>
          <w:szCs w:val="22"/>
        </w:rPr>
        <w:t>Introduction to Student Affairs in Higher Education</w:t>
      </w:r>
      <w:r w:rsidR="00CA29F7" w:rsidRPr="00CA29F7">
        <w:rPr>
          <w:rFonts w:ascii="Times New Roman" w:hAnsi="Times New Roman"/>
          <w:sz w:val="22"/>
          <w:szCs w:val="22"/>
        </w:rPr>
        <w:t xml:space="preserve"> (</w:t>
      </w:r>
      <w:r w:rsidR="009857BE" w:rsidRPr="00CA29F7">
        <w:rPr>
          <w:rFonts w:ascii="Times New Roman" w:hAnsi="Times New Roman"/>
          <w:sz w:val="22"/>
          <w:szCs w:val="22"/>
        </w:rPr>
        <w:t>2006</w:t>
      </w:r>
      <w:r w:rsidR="00CA29F7" w:rsidRPr="00CA29F7">
        <w:rPr>
          <w:rFonts w:ascii="Times New Roman" w:hAnsi="Times New Roman"/>
          <w:sz w:val="22"/>
          <w:szCs w:val="22"/>
        </w:rPr>
        <w:t xml:space="preserve">); </w:t>
      </w:r>
      <w:r w:rsidR="009857BE" w:rsidRPr="00CA29F7">
        <w:rPr>
          <w:rFonts w:ascii="Times New Roman" w:hAnsi="Times New Roman"/>
          <w:sz w:val="22"/>
        </w:rPr>
        <w:t xml:space="preserve">CEPD 7112, </w:t>
      </w:r>
      <w:r w:rsidR="009857BE" w:rsidRPr="00CA29F7">
        <w:rPr>
          <w:rFonts w:ascii="Times New Roman" w:hAnsi="Times New Roman"/>
          <w:i/>
          <w:sz w:val="22"/>
        </w:rPr>
        <w:t>Career Counseling</w:t>
      </w:r>
      <w:r w:rsidR="00CA29F7" w:rsidRPr="00CA29F7">
        <w:rPr>
          <w:rFonts w:ascii="Times New Roman" w:hAnsi="Times New Roman"/>
          <w:sz w:val="22"/>
        </w:rPr>
        <w:t xml:space="preserve"> (</w:t>
      </w:r>
      <w:r w:rsidR="009857BE" w:rsidRPr="00CA29F7">
        <w:rPr>
          <w:rFonts w:ascii="Times New Roman" w:hAnsi="Times New Roman"/>
          <w:sz w:val="22"/>
        </w:rPr>
        <w:t>2002-2007</w:t>
      </w:r>
      <w:r w:rsidR="00CA29F7" w:rsidRPr="00CA29F7">
        <w:rPr>
          <w:rFonts w:ascii="Times New Roman" w:hAnsi="Times New Roman"/>
          <w:sz w:val="22"/>
        </w:rPr>
        <w:t xml:space="preserve">); UWG </w:t>
      </w:r>
      <w:r w:rsidR="00CA29F7" w:rsidRPr="00CA29F7">
        <w:rPr>
          <w:rFonts w:ascii="Times New Roman" w:hAnsi="Times New Roman"/>
          <w:sz w:val="22"/>
        </w:rPr>
        <w:t xml:space="preserve">1101, </w:t>
      </w:r>
      <w:r w:rsidR="00CA29F7" w:rsidRPr="00CA29F7">
        <w:rPr>
          <w:rFonts w:ascii="Times New Roman" w:hAnsi="Times New Roman"/>
          <w:i/>
          <w:sz w:val="22"/>
        </w:rPr>
        <w:t>Freshman Seminar</w:t>
      </w:r>
      <w:r w:rsidR="00CA29F7" w:rsidRPr="00CA29F7">
        <w:rPr>
          <w:rFonts w:ascii="Times New Roman" w:hAnsi="Times New Roman"/>
          <w:sz w:val="22"/>
        </w:rPr>
        <w:t xml:space="preserve"> (</w:t>
      </w:r>
      <w:r w:rsidR="00CA29F7" w:rsidRPr="00CA29F7">
        <w:rPr>
          <w:rFonts w:ascii="Times New Roman" w:hAnsi="Times New Roman"/>
          <w:sz w:val="22"/>
        </w:rPr>
        <w:t>2003-2005</w:t>
      </w:r>
      <w:r w:rsidR="00CA29F7" w:rsidRPr="00CA29F7">
        <w:rPr>
          <w:rFonts w:ascii="Times New Roman" w:hAnsi="Times New Roman"/>
          <w:sz w:val="22"/>
        </w:rPr>
        <w:t>)</w:t>
      </w:r>
    </w:p>
    <w:p w14:paraId="42EA91CE" w14:textId="76C947FA" w:rsidR="009857BE" w:rsidRPr="00CA29F7" w:rsidRDefault="009857BE" w:rsidP="00CA29F7">
      <w:pPr>
        <w:rPr>
          <w:rFonts w:ascii="Times New Roman" w:hAnsi="Times New Roman"/>
          <w:sz w:val="22"/>
          <w:szCs w:val="22"/>
        </w:rPr>
      </w:pPr>
    </w:p>
    <w:p w14:paraId="1CC9AAD0" w14:textId="46EF79F9" w:rsidR="00CA29F7" w:rsidRPr="00CA29F7" w:rsidRDefault="00CA29F7" w:rsidP="00CA29F7">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CA29F7">
        <w:rPr>
          <w:rFonts w:ascii="Times New Roman" w:hAnsi="Times New Roman"/>
          <w:b/>
          <w:sz w:val="22"/>
        </w:rPr>
        <w:t xml:space="preserve">Georgia Southern University: </w:t>
      </w:r>
      <w:r w:rsidR="009857BE" w:rsidRPr="00CA29F7">
        <w:rPr>
          <w:rFonts w:ascii="Times New Roman" w:hAnsi="Times New Roman"/>
          <w:sz w:val="22"/>
        </w:rPr>
        <w:t xml:space="preserve">HIED 7134, </w:t>
      </w:r>
      <w:r w:rsidR="009857BE" w:rsidRPr="00CA29F7">
        <w:rPr>
          <w:rFonts w:ascii="Times New Roman" w:hAnsi="Times New Roman"/>
          <w:i/>
          <w:sz w:val="22"/>
        </w:rPr>
        <w:t>Ethical and Professional Issues in Student Services</w:t>
      </w:r>
      <w:r w:rsidRPr="00CA29F7">
        <w:rPr>
          <w:rFonts w:ascii="Times New Roman" w:hAnsi="Times New Roman"/>
          <w:i/>
          <w:sz w:val="22"/>
        </w:rPr>
        <w:t xml:space="preserve"> (</w:t>
      </w:r>
      <w:r w:rsidR="009857BE" w:rsidRPr="00CA29F7">
        <w:rPr>
          <w:rFonts w:ascii="Times New Roman" w:hAnsi="Times New Roman"/>
          <w:sz w:val="22"/>
        </w:rPr>
        <w:t>1997-2000</w:t>
      </w:r>
      <w:r w:rsidRPr="00CA29F7">
        <w:rPr>
          <w:rFonts w:ascii="Times New Roman" w:hAnsi="Times New Roman"/>
          <w:sz w:val="22"/>
        </w:rPr>
        <w:t xml:space="preserve">); </w:t>
      </w:r>
      <w:r w:rsidRPr="00CA29F7">
        <w:rPr>
          <w:rFonts w:ascii="Times New Roman" w:hAnsi="Times New Roman"/>
          <w:sz w:val="22"/>
        </w:rPr>
        <w:t xml:space="preserve">GSU 1210, </w:t>
      </w:r>
      <w:r w:rsidRPr="00CA29F7">
        <w:rPr>
          <w:rFonts w:ascii="Times New Roman" w:hAnsi="Times New Roman"/>
          <w:i/>
          <w:sz w:val="22"/>
        </w:rPr>
        <w:t>Freshman Seminar</w:t>
      </w:r>
      <w:r>
        <w:rPr>
          <w:rFonts w:ascii="Times New Roman" w:hAnsi="Times New Roman"/>
          <w:i/>
          <w:sz w:val="22"/>
        </w:rPr>
        <w:t xml:space="preserve"> </w:t>
      </w:r>
      <w:r w:rsidRPr="00CA29F7">
        <w:rPr>
          <w:rFonts w:ascii="Times New Roman" w:hAnsi="Times New Roman"/>
          <w:sz w:val="22"/>
        </w:rPr>
        <w:t>(</w:t>
      </w:r>
      <w:r w:rsidRPr="00CA29F7">
        <w:rPr>
          <w:rFonts w:ascii="Times New Roman" w:hAnsi="Times New Roman"/>
          <w:sz w:val="22"/>
        </w:rPr>
        <w:t>1997-1998</w:t>
      </w:r>
      <w:r w:rsidRPr="00CA29F7">
        <w:rPr>
          <w:rFonts w:ascii="Times New Roman" w:hAnsi="Times New Roman"/>
          <w:sz w:val="22"/>
        </w:rPr>
        <w:t>)</w:t>
      </w:r>
    </w:p>
    <w:p w14:paraId="3BE860BB" w14:textId="7F69E6D6" w:rsidR="009857BE" w:rsidRPr="00CA29F7" w:rsidRDefault="009857BE" w:rsidP="00CA29F7">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CD652AD" w14:textId="6C2719F9" w:rsidR="009857BE" w:rsidRPr="00CA29F7" w:rsidRDefault="00CA29F7" w:rsidP="00CA29F7">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CA29F7">
        <w:rPr>
          <w:rFonts w:ascii="Times New Roman" w:hAnsi="Times New Roman"/>
          <w:b/>
          <w:sz w:val="22"/>
        </w:rPr>
        <w:t xml:space="preserve">Mississippi State University: </w:t>
      </w:r>
      <w:r w:rsidR="009857BE" w:rsidRPr="00CA29F7">
        <w:rPr>
          <w:rFonts w:ascii="Times New Roman" w:hAnsi="Times New Roman"/>
          <w:sz w:val="22"/>
        </w:rPr>
        <w:t>COE 8523,</w:t>
      </w:r>
      <w:r w:rsidR="009857BE" w:rsidRPr="00CA29F7">
        <w:rPr>
          <w:rFonts w:ascii="Times New Roman" w:hAnsi="Times New Roman"/>
          <w:i/>
          <w:sz w:val="22"/>
        </w:rPr>
        <w:t xml:space="preserve"> Student Development Theory</w:t>
      </w:r>
      <w:r w:rsidRPr="00CA29F7">
        <w:rPr>
          <w:rFonts w:ascii="Times New Roman" w:hAnsi="Times New Roman"/>
          <w:sz w:val="22"/>
        </w:rPr>
        <w:t xml:space="preserve"> (</w:t>
      </w:r>
      <w:r w:rsidR="009857BE" w:rsidRPr="00CA29F7">
        <w:rPr>
          <w:rFonts w:ascii="Times New Roman" w:hAnsi="Times New Roman"/>
          <w:sz w:val="22"/>
        </w:rPr>
        <w:t>1994-1996</w:t>
      </w:r>
      <w:r w:rsidRPr="00CA29F7">
        <w:rPr>
          <w:rFonts w:ascii="Times New Roman" w:hAnsi="Times New Roman"/>
          <w:sz w:val="22"/>
        </w:rPr>
        <w:t xml:space="preserve">); </w:t>
      </w:r>
      <w:r w:rsidR="009857BE" w:rsidRPr="00CA29F7">
        <w:rPr>
          <w:rFonts w:ascii="Times New Roman" w:hAnsi="Times New Roman"/>
          <w:sz w:val="22"/>
        </w:rPr>
        <w:t>COE 4513</w:t>
      </w:r>
      <w:r w:rsidR="009857BE" w:rsidRPr="00CA29F7">
        <w:rPr>
          <w:rFonts w:ascii="Times New Roman" w:hAnsi="Times New Roman"/>
          <w:i/>
          <w:sz w:val="22"/>
        </w:rPr>
        <w:t>, Paraprofessionals in Student Developmen</w:t>
      </w:r>
      <w:r w:rsidRPr="00CA29F7">
        <w:rPr>
          <w:rFonts w:ascii="Times New Roman" w:hAnsi="Times New Roman"/>
          <w:i/>
          <w:sz w:val="22"/>
        </w:rPr>
        <w:t>t</w:t>
      </w:r>
      <w:r w:rsidRPr="00CA29F7">
        <w:rPr>
          <w:rFonts w:ascii="Times New Roman" w:hAnsi="Times New Roman"/>
          <w:sz w:val="22"/>
        </w:rPr>
        <w:t xml:space="preserve"> (</w:t>
      </w:r>
      <w:r w:rsidR="009857BE" w:rsidRPr="00CA29F7">
        <w:rPr>
          <w:rFonts w:ascii="Times New Roman" w:hAnsi="Times New Roman"/>
          <w:sz w:val="22"/>
        </w:rPr>
        <w:t>1983-1987, 1991-1993</w:t>
      </w:r>
      <w:r w:rsidRPr="00CA29F7">
        <w:rPr>
          <w:rFonts w:ascii="Times New Roman" w:hAnsi="Times New Roman"/>
          <w:sz w:val="22"/>
        </w:rPr>
        <w:t xml:space="preserve">); </w:t>
      </w:r>
      <w:r w:rsidR="009857BE" w:rsidRPr="00CA29F7">
        <w:rPr>
          <w:rFonts w:ascii="Times New Roman" w:hAnsi="Times New Roman"/>
          <w:sz w:val="22"/>
        </w:rPr>
        <w:t>COE 1323</w:t>
      </w:r>
      <w:r w:rsidR="009857BE" w:rsidRPr="00CA29F7">
        <w:rPr>
          <w:rFonts w:ascii="Times New Roman" w:hAnsi="Times New Roman"/>
          <w:i/>
          <w:sz w:val="22"/>
        </w:rPr>
        <w:t>, Introduction to Career Counseling</w:t>
      </w:r>
      <w:r w:rsidR="009857BE" w:rsidRPr="00CA29F7">
        <w:rPr>
          <w:rFonts w:ascii="Times New Roman" w:hAnsi="Times New Roman"/>
          <w:sz w:val="22"/>
        </w:rPr>
        <w:t>,</w:t>
      </w:r>
      <w:r w:rsidRPr="00CA29F7">
        <w:rPr>
          <w:rFonts w:ascii="Times New Roman" w:hAnsi="Times New Roman"/>
          <w:sz w:val="22"/>
        </w:rPr>
        <w:t xml:space="preserve"> (</w:t>
      </w:r>
      <w:r w:rsidR="009857BE" w:rsidRPr="00CA29F7">
        <w:rPr>
          <w:rFonts w:ascii="Times New Roman" w:hAnsi="Times New Roman"/>
          <w:sz w:val="22"/>
        </w:rPr>
        <w:t>1983)</w:t>
      </w:r>
    </w:p>
    <w:p w14:paraId="352E6F92" w14:textId="77777777" w:rsidR="009857BE" w:rsidRDefault="009857BE" w:rsidP="00DA319A">
      <w:pPr>
        <w:pStyle w:val="Heading1"/>
      </w:pPr>
    </w:p>
    <w:p w14:paraId="106D156B" w14:textId="77777777" w:rsidR="009857BE" w:rsidRDefault="009857BE" w:rsidP="00DA319A">
      <w:pPr>
        <w:pStyle w:val="Heading1"/>
      </w:pPr>
    </w:p>
    <w:p w14:paraId="5530F48C" w14:textId="5E414FA3" w:rsidR="00D218CB" w:rsidRDefault="00D218CB" w:rsidP="00DA319A">
      <w:pPr>
        <w:pStyle w:val="Heading1"/>
        <w:rPr>
          <w:sz w:val="22"/>
        </w:rPr>
      </w:pPr>
      <w:r>
        <w:t>Administrative Experience</w:t>
      </w:r>
    </w:p>
    <w:p w14:paraId="3A342DED" w14:textId="77777777" w:rsidR="004A41F6" w:rsidRDefault="004A41F6">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664B89D0" w14:textId="5E2646FB" w:rsidR="00073A29" w:rsidRPr="00073A29" w:rsidRDefault="00073A29" w:rsidP="00073A29">
      <w:pPr>
        <w:tabs>
          <w:tab w:val="left" w:pos="-1440"/>
        </w:tabs>
        <w:rPr>
          <w:rFonts w:ascii="Times New Roman" w:hAnsi="Times New Roman"/>
          <w:b/>
          <w:sz w:val="22"/>
        </w:rPr>
      </w:pPr>
      <w:r w:rsidRPr="00073A29">
        <w:rPr>
          <w:rFonts w:ascii="Times New Roman" w:hAnsi="Times New Roman"/>
          <w:b/>
          <w:sz w:val="22"/>
        </w:rPr>
        <w:t xml:space="preserve">Interim Vice President for Student Affairs &amp; Enrollment Management, Macon State College, November 2011 to May 2012 </w:t>
      </w:r>
    </w:p>
    <w:p w14:paraId="7559ECCF" w14:textId="651FB115" w:rsidR="00073A29" w:rsidRDefault="00073A29" w:rsidP="00073A29">
      <w:pPr>
        <w:tabs>
          <w:tab w:val="left" w:pos="-1440"/>
        </w:tabs>
        <w:rPr>
          <w:rFonts w:ascii="Times New Roman" w:hAnsi="Times New Roman"/>
          <w:sz w:val="22"/>
        </w:rPr>
      </w:pPr>
      <w:proofErr w:type="gramStart"/>
      <w:r>
        <w:rPr>
          <w:rFonts w:ascii="Times New Roman" w:hAnsi="Times New Roman"/>
          <w:sz w:val="22"/>
        </w:rPr>
        <w:t>Assisted institution during time of leadership transition.</w:t>
      </w:r>
      <w:proofErr w:type="gramEnd"/>
      <w:r>
        <w:rPr>
          <w:rFonts w:ascii="Times New Roman" w:hAnsi="Times New Roman"/>
          <w:sz w:val="22"/>
        </w:rPr>
        <w:t xml:space="preserve"> Consolidated several departments into a new division. Assisted in the planning process for the Macon State/Middle Georgia College consolidation.</w:t>
      </w:r>
    </w:p>
    <w:p w14:paraId="7AF2DE1B" w14:textId="77777777" w:rsidR="00073A29" w:rsidRDefault="00073A29">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13686F91" w14:textId="6E134C10" w:rsidR="00D218CB" w:rsidRDefault="002D670C">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Vice President for Student Affairs &amp; Enrollment Management</w:t>
      </w:r>
      <w:r w:rsidR="00051AF9">
        <w:rPr>
          <w:rFonts w:ascii="Times New Roman" w:hAnsi="Times New Roman"/>
          <w:b/>
          <w:sz w:val="22"/>
        </w:rPr>
        <w:t xml:space="preserve">, </w:t>
      </w:r>
      <w:r w:rsidR="00D218CB">
        <w:rPr>
          <w:rFonts w:ascii="Times New Roman" w:hAnsi="Times New Roman"/>
          <w:b/>
          <w:sz w:val="22"/>
        </w:rPr>
        <w:t xml:space="preserve">University </w:t>
      </w:r>
      <w:r w:rsidR="00DA319A">
        <w:rPr>
          <w:rFonts w:ascii="Times New Roman" w:hAnsi="Times New Roman"/>
          <w:b/>
          <w:sz w:val="22"/>
        </w:rPr>
        <w:t>of West Georgia, 2000 to 2011</w:t>
      </w:r>
      <w:r>
        <w:rPr>
          <w:rFonts w:ascii="Times New Roman" w:hAnsi="Times New Roman"/>
          <w:b/>
          <w:sz w:val="22"/>
        </w:rPr>
        <w:t xml:space="preserve"> </w:t>
      </w:r>
      <w:r w:rsidRPr="00EC1851">
        <w:rPr>
          <w:rFonts w:ascii="Times New Roman" w:hAnsi="Times New Roman"/>
          <w:b/>
          <w:sz w:val="22"/>
        </w:rPr>
        <w:t>(title change</w:t>
      </w:r>
      <w:r w:rsidR="003264D5" w:rsidRPr="00EC1851">
        <w:rPr>
          <w:rFonts w:ascii="Times New Roman" w:hAnsi="Times New Roman"/>
          <w:b/>
          <w:sz w:val="22"/>
        </w:rPr>
        <w:t xml:space="preserve"> from Vice President for Student Services</w:t>
      </w:r>
      <w:r w:rsidRPr="00EC1851">
        <w:rPr>
          <w:rFonts w:ascii="Times New Roman" w:hAnsi="Times New Roman"/>
          <w:b/>
          <w:sz w:val="22"/>
        </w:rPr>
        <w:t>, 2008)</w:t>
      </w:r>
    </w:p>
    <w:p w14:paraId="288CD443" w14:textId="2588A92E" w:rsidR="000D5B8D" w:rsidRPr="004A41F6" w:rsidRDefault="002D670C" w:rsidP="00DA319A">
      <w:pPr>
        <w:pStyle w:val="BodyText"/>
        <w:tabs>
          <w:tab w:val="clear" w:pos="14"/>
          <w:tab w:val="left" w:pos="180"/>
        </w:tabs>
        <w:rPr>
          <w:rFonts w:ascii="Times New Roman" w:hAnsi="Times New Roman"/>
          <w:i/>
        </w:rPr>
      </w:pPr>
      <w:r>
        <w:rPr>
          <w:rFonts w:ascii="Times New Roman" w:hAnsi="Times New Roman"/>
        </w:rPr>
        <w:t>Serve</w:t>
      </w:r>
      <w:r w:rsidR="000D5B8D">
        <w:rPr>
          <w:rFonts w:ascii="Times New Roman" w:hAnsi="Times New Roman"/>
        </w:rPr>
        <w:t>d</w:t>
      </w:r>
      <w:r>
        <w:rPr>
          <w:rFonts w:ascii="Times New Roman" w:hAnsi="Times New Roman"/>
        </w:rPr>
        <w:t xml:space="preserve"> as member of institution’</w:t>
      </w:r>
      <w:r w:rsidR="00CB7746">
        <w:rPr>
          <w:rFonts w:ascii="Times New Roman" w:hAnsi="Times New Roman"/>
        </w:rPr>
        <w:t>s senior leadership</w:t>
      </w:r>
      <w:r>
        <w:rPr>
          <w:rFonts w:ascii="Times New Roman" w:hAnsi="Times New Roman"/>
        </w:rPr>
        <w:t xml:space="preserve"> team. </w:t>
      </w:r>
      <w:r w:rsidR="000D5B8D">
        <w:rPr>
          <w:rFonts w:ascii="Times New Roman" w:hAnsi="Times New Roman"/>
        </w:rPr>
        <w:t>Le</w:t>
      </w:r>
      <w:r w:rsidR="000D5B8D" w:rsidRPr="000D5B8D">
        <w:rPr>
          <w:rFonts w:ascii="Times New Roman" w:hAnsi="Times New Roman"/>
        </w:rPr>
        <w:t>d a Division with a $25 million budget (E&amp;G, auxiliary, and student fees) and 140 full-time staff in Enrollment Management, Undergraduate Admissions, Registrar, Financial Aid, Campus Center, University Recreation, Center for Student Involvement, Excel Center for Academic Success, Student Judicial Affairs, First Year Programs, Student Development (Counseling) Center, Career Services, Housing &amp; Residence Life, and Health Services</w:t>
      </w:r>
      <w:r w:rsidR="000D5B8D" w:rsidRPr="004A41F6">
        <w:rPr>
          <w:rFonts w:ascii="Times New Roman" w:hAnsi="Times New Roman"/>
        </w:rPr>
        <w:t xml:space="preserve">. </w:t>
      </w:r>
      <w:r w:rsidR="004A41F6">
        <w:rPr>
          <w:rFonts w:ascii="Times New Roman" w:hAnsi="Times New Roman"/>
        </w:rPr>
        <w:t xml:space="preserve"> Retired as </w:t>
      </w:r>
      <w:r w:rsidR="004A41F6" w:rsidRPr="004A41F6">
        <w:rPr>
          <w:rFonts w:ascii="Times New Roman" w:hAnsi="Times New Roman"/>
          <w:i/>
        </w:rPr>
        <w:t>Vice President Emerita.</w:t>
      </w:r>
    </w:p>
    <w:p w14:paraId="3DB7C5DD" w14:textId="77777777"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4E2E799D" w14:textId="77777777" w:rsidR="00D218CB" w:rsidRDefault="00D218CB">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Acting Vice President for Student Affairs, Georgia Southern University, 1999 to 2000</w:t>
      </w:r>
    </w:p>
    <w:p w14:paraId="67FC5D11" w14:textId="77777777" w:rsidR="00D218CB" w:rsidRDefault="00D218CB" w:rsidP="00D21627">
      <w:pPr>
        <w:pStyle w:val="BodyTextIndent"/>
        <w:ind w:left="0"/>
      </w:pPr>
      <w:r>
        <w:t>Supervise</w:t>
      </w:r>
      <w:r w:rsidR="00D21627">
        <w:t>d</w:t>
      </w:r>
      <w:r>
        <w:t xml:space="preserve"> Admissions, Financial Aid, Orientation, Career Services, Educational Opportunity Programs, Multicultural &amp; International Student Services, Campus Recreation &amp; Intramurals, Counseling Center, Health Services, Housing, Judicial Affairs, Student Union, Off-Campus Housing, and Volunteer Services.</w:t>
      </w:r>
    </w:p>
    <w:p w14:paraId="578B37A1" w14:textId="77777777" w:rsidR="00D218CB" w:rsidRDefault="00D218CB">
      <w:pPr>
        <w:tabs>
          <w:tab w:val="left" w:pos="-720"/>
          <w:tab w:val="left" w:pos="5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
        <w:rPr>
          <w:rFonts w:ascii="Times New Roman" w:hAnsi="Times New Roman"/>
          <w:sz w:val="22"/>
        </w:rPr>
      </w:pPr>
    </w:p>
    <w:p w14:paraId="12E20F41" w14:textId="77777777" w:rsidR="00D218CB" w:rsidRDefault="00D218CB">
      <w:pPr>
        <w:tabs>
          <w:tab w:val="left" w:pos="-720"/>
          <w:tab w:val="left" w:pos="5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Associate Vice President for Student Affairs, Georgia Southern University, 1996 to 1999</w:t>
      </w:r>
    </w:p>
    <w:p w14:paraId="056FFC72" w14:textId="19F37DD1" w:rsidR="00D21627" w:rsidRDefault="00D218CB" w:rsidP="00D21627">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rPr>
        <w:t xml:space="preserve">Supervised Health Services, Career Services, Multicultural Programs, International Student Services, Judicial Affairs, Off-Campus Housing, and Volunteer Services. </w:t>
      </w:r>
      <w:r w:rsidR="00D21627" w:rsidRPr="00F74071">
        <w:rPr>
          <w:rFonts w:ascii="Times New Roman" w:hAnsi="Times New Roman"/>
          <w:sz w:val="22"/>
          <w:szCs w:val="22"/>
        </w:rPr>
        <w:t xml:space="preserve">Led a departmental </w:t>
      </w:r>
      <w:r w:rsidR="00D21627">
        <w:rPr>
          <w:rFonts w:ascii="Times New Roman" w:hAnsi="Times New Roman"/>
          <w:sz w:val="22"/>
          <w:szCs w:val="22"/>
        </w:rPr>
        <w:t xml:space="preserve">review </w:t>
      </w:r>
      <w:r w:rsidR="00D21627" w:rsidRPr="00F74071">
        <w:rPr>
          <w:rFonts w:ascii="Times New Roman" w:hAnsi="Times New Roman"/>
          <w:sz w:val="22"/>
          <w:szCs w:val="22"/>
        </w:rPr>
        <w:t xml:space="preserve">process </w:t>
      </w:r>
      <w:r w:rsidR="00EC1851">
        <w:rPr>
          <w:rFonts w:ascii="Times New Roman" w:hAnsi="Times New Roman"/>
          <w:sz w:val="22"/>
          <w:szCs w:val="22"/>
        </w:rPr>
        <w:t xml:space="preserve">of </w:t>
      </w:r>
      <w:r w:rsidR="00D21627">
        <w:rPr>
          <w:rFonts w:ascii="Times New Roman" w:hAnsi="Times New Roman"/>
          <w:sz w:val="22"/>
          <w:szCs w:val="22"/>
        </w:rPr>
        <w:t xml:space="preserve">Department of Financial Aid </w:t>
      </w:r>
      <w:r w:rsidR="00D21627" w:rsidRPr="00F74071">
        <w:rPr>
          <w:rFonts w:ascii="Times New Roman" w:hAnsi="Times New Roman"/>
          <w:sz w:val="22"/>
          <w:szCs w:val="22"/>
        </w:rPr>
        <w:t xml:space="preserve">which allowed a staff of 20 to successfully respond to concerns about high staff turnover and service complaints. </w:t>
      </w:r>
    </w:p>
    <w:p w14:paraId="34344DFF" w14:textId="77777777" w:rsidR="00D218CB" w:rsidRDefault="00D218CB" w:rsidP="00D21627">
      <w:pPr>
        <w:tabs>
          <w:tab w:val="left" w:pos="-1080"/>
          <w:tab w:val="left" w:pos="-720"/>
          <w:tab w:val="left" w:pos="180"/>
        </w:tabs>
        <w:ind w:left="180"/>
        <w:rPr>
          <w:rFonts w:ascii="Times New Roman" w:hAnsi="Times New Roman"/>
          <w:b/>
          <w:sz w:val="22"/>
        </w:rPr>
      </w:pPr>
      <w:r>
        <w:rPr>
          <w:rFonts w:ascii="Times New Roman" w:hAnsi="Times New Roman"/>
          <w:sz w:val="22"/>
        </w:rPr>
        <w:tab/>
      </w:r>
    </w:p>
    <w:p w14:paraId="55A10C66" w14:textId="77777777" w:rsidR="00D218CB" w:rsidRDefault="00D218CB">
      <w:pPr>
        <w:tabs>
          <w:tab w:val="left" w:pos="-720"/>
          <w:tab w:val="left" w:pos="5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Director of Housing and Residence Life, Mississippi State University</w:t>
      </w:r>
      <w:r w:rsidR="00D21627">
        <w:rPr>
          <w:rFonts w:ascii="Times New Roman" w:hAnsi="Times New Roman"/>
          <w:b/>
          <w:sz w:val="22"/>
        </w:rPr>
        <w:t xml:space="preserve">, </w:t>
      </w:r>
      <w:r>
        <w:rPr>
          <w:rFonts w:ascii="Times New Roman" w:hAnsi="Times New Roman"/>
          <w:b/>
          <w:sz w:val="22"/>
        </w:rPr>
        <w:t xml:space="preserve">1991 to 1996 </w:t>
      </w:r>
    </w:p>
    <w:p w14:paraId="1E6579F3" w14:textId="77777777" w:rsidR="00D218CB" w:rsidRDefault="00D218CB" w:rsidP="00D21627">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Administered all functions of a system housing more than 4000 culturally diverse students, and employing 90 full-time staff, 18 graduate assistants, and more than 200 student staff. Managed $6.5 million budget.</w:t>
      </w:r>
    </w:p>
    <w:p w14:paraId="59E7F2E4" w14:textId="13891FF4" w:rsidR="00D218CB" w:rsidRDefault="00D218CB">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Associate Director </w:t>
      </w:r>
      <w:r w:rsidR="00D21627">
        <w:rPr>
          <w:rFonts w:ascii="Times New Roman" w:hAnsi="Times New Roman"/>
          <w:b/>
          <w:sz w:val="22"/>
        </w:rPr>
        <w:t xml:space="preserve">of Housing for Residence Life, </w:t>
      </w:r>
      <w:r w:rsidR="00EC1851">
        <w:rPr>
          <w:rFonts w:ascii="Times New Roman" w:hAnsi="Times New Roman"/>
          <w:b/>
          <w:sz w:val="22"/>
        </w:rPr>
        <w:t xml:space="preserve">Mississippi State University, </w:t>
      </w:r>
      <w:r>
        <w:rPr>
          <w:rFonts w:ascii="Times New Roman" w:hAnsi="Times New Roman"/>
          <w:b/>
          <w:sz w:val="22"/>
        </w:rPr>
        <w:t xml:space="preserve">1990 to 1991 </w:t>
      </w:r>
    </w:p>
    <w:p w14:paraId="325DF0B1" w14:textId="77777777" w:rsidR="00D218CB" w:rsidRDefault="00D218CB" w:rsidP="00D21627">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Managed all educational functions of residence life program. Supervised 4 full-time staff and 17 graduate assistants. Advised student leaders. Represented department and solved problems for Director.</w:t>
      </w:r>
    </w:p>
    <w:p w14:paraId="58E7844D" w14:textId="77777777" w:rsidR="00D218CB" w:rsidRDefault="00D218CB">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4CB5B2F" w14:textId="4D406498" w:rsidR="00D218CB" w:rsidRDefault="00D218CB">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lastRenderedPageBreak/>
        <w:t>Career Counselor for Staff and Facul</w:t>
      </w:r>
      <w:r w:rsidR="00073A29">
        <w:rPr>
          <w:rFonts w:ascii="Times New Roman" w:hAnsi="Times New Roman"/>
          <w:b/>
          <w:sz w:val="22"/>
        </w:rPr>
        <w:t xml:space="preserve">ty, The Ohio State University, </w:t>
      </w:r>
      <w:r>
        <w:rPr>
          <w:rFonts w:ascii="Times New Roman" w:hAnsi="Times New Roman"/>
          <w:b/>
          <w:sz w:val="22"/>
        </w:rPr>
        <w:t>1989 to 1990</w:t>
      </w:r>
    </w:p>
    <w:p w14:paraId="4875F26A" w14:textId="77777777" w:rsidR="00D218CB" w:rsidRDefault="00D218CB">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Counseled staff and faculty from throughout the university regardi</w:t>
      </w:r>
      <w:r w:rsidR="00D21627">
        <w:rPr>
          <w:rFonts w:ascii="Times New Roman" w:hAnsi="Times New Roman"/>
          <w:sz w:val="22"/>
        </w:rPr>
        <w:t xml:space="preserve">ng career development and job </w:t>
      </w:r>
      <w:r>
        <w:rPr>
          <w:rFonts w:ascii="Times New Roman" w:hAnsi="Times New Roman"/>
          <w:sz w:val="22"/>
        </w:rPr>
        <w:t>search plans. Reviewed resumes and vitae. Planned and presented workshops.</w:t>
      </w:r>
    </w:p>
    <w:p w14:paraId="6FE1AC43" w14:textId="77777777" w:rsidR="00D218CB" w:rsidRDefault="00D218CB">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F9A8BCA" w14:textId="77777777" w:rsidR="00D218CB" w:rsidRDefault="00D218CB">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Student Personnel Assistant, Association of College and University Housing Officers-International</w:t>
      </w:r>
      <w:proofErr w:type="gramStart"/>
      <w:r>
        <w:rPr>
          <w:rFonts w:ascii="Times New Roman" w:hAnsi="Times New Roman"/>
          <w:b/>
          <w:sz w:val="22"/>
        </w:rPr>
        <w:t>,  1987</w:t>
      </w:r>
      <w:proofErr w:type="gramEnd"/>
      <w:r>
        <w:rPr>
          <w:rFonts w:ascii="Times New Roman" w:hAnsi="Times New Roman"/>
          <w:b/>
          <w:sz w:val="22"/>
        </w:rPr>
        <w:t xml:space="preserve"> to 1989</w:t>
      </w:r>
    </w:p>
    <w:p w14:paraId="26F18B31" w14:textId="77777777" w:rsidR="00D218CB" w:rsidRDefault="00D218CB" w:rsidP="00D21627">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Edited and supervised production of the </w:t>
      </w:r>
      <w:r>
        <w:rPr>
          <w:rFonts w:ascii="Times New Roman" w:hAnsi="Times New Roman"/>
          <w:i/>
          <w:sz w:val="22"/>
        </w:rPr>
        <w:t>Talking Stick</w:t>
      </w:r>
      <w:r>
        <w:rPr>
          <w:rFonts w:ascii="Times New Roman" w:hAnsi="Times New Roman"/>
          <w:sz w:val="22"/>
        </w:rPr>
        <w:t>, a monthly new</w:t>
      </w:r>
      <w:r w:rsidR="00D21627">
        <w:rPr>
          <w:rFonts w:ascii="Times New Roman" w:hAnsi="Times New Roman"/>
          <w:sz w:val="22"/>
        </w:rPr>
        <w:t xml:space="preserve">s magazine with international </w:t>
      </w:r>
      <w:r>
        <w:rPr>
          <w:rFonts w:ascii="Times New Roman" w:hAnsi="Times New Roman"/>
          <w:sz w:val="22"/>
        </w:rPr>
        <w:t xml:space="preserve">circulation to 800 institutions. </w:t>
      </w:r>
      <w:proofErr w:type="gramStart"/>
      <w:r>
        <w:rPr>
          <w:rFonts w:ascii="Times New Roman" w:hAnsi="Times New Roman"/>
          <w:sz w:val="22"/>
        </w:rPr>
        <w:t>Coordinated Association's Research and</w:t>
      </w:r>
      <w:r w:rsidR="00D21627">
        <w:rPr>
          <w:rFonts w:ascii="Times New Roman" w:hAnsi="Times New Roman"/>
          <w:sz w:val="22"/>
        </w:rPr>
        <w:t xml:space="preserve"> Information files.</w:t>
      </w:r>
      <w:proofErr w:type="gramEnd"/>
      <w:r w:rsidR="00D21627">
        <w:rPr>
          <w:rFonts w:ascii="Times New Roman" w:hAnsi="Times New Roman"/>
          <w:sz w:val="22"/>
        </w:rPr>
        <w:t xml:space="preserve"> Consulted with higher </w:t>
      </w:r>
      <w:r>
        <w:rPr>
          <w:rFonts w:ascii="Times New Roman" w:hAnsi="Times New Roman"/>
          <w:sz w:val="22"/>
        </w:rPr>
        <w:t>education professionals regarding current issues in student housing.</w:t>
      </w:r>
    </w:p>
    <w:p w14:paraId="1B75A33B" w14:textId="77777777" w:rsidR="00D218CB" w:rsidRDefault="00D218CB">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B03CC67" w14:textId="77777777" w:rsidR="00D218CB" w:rsidRDefault="00D218CB">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Assistant Director of Housing for Residence Life, Mississippi State University, 1983 to 1987</w:t>
      </w:r>
    </w:p>
    <w:p w14:paraId="103FEA2E" w14:textId="7F07A114" w:rsidR="004A41F6" w:rsidRPr="004A41F6" w:rsidRDefault="00D218CB" w:rsidP="004A41F6">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Managed all educational functions of residence life program. Supervised 6 full-time staff and 12 graduate assistants. Advised student leaders. Coordinated, planned, and presented educational programs.</w:t>
      </w:r>
      <w:r>
        <w:rPr>
          <w:rFonts w:ascii="Times New Roman" w:hAnsi="Times New Roman"/>
          <w:sz w:val="22"/>
        </w:rPr>
        <w:tab/>
      </w:r>
    </w:p>
    <w:p w14:paraId="2545452E" w14:textId="52CF6309" w:rsidR="00D218CB" w:rsidRDefault="00D218CB" w:rsidP="009857BE">
      <w:pPr>
        <w:widowControl/>
      </w:pPr>
    </w:p>
    <w:p w14:paraId="791738F1" w14:textId="77777777" w:rsidR="009857BE" w:rsidRPr="009857BE" w:rsidRDefault="009857BE" w:rsidP="009857BE">
      <w:pPr>
        <w:widowControl/>
        <w:rPr>
          <w:rFonts w:ascii="Times New Roman" w:hAnsi="Times New Roman"/>
          <w:b/>
          <w:sz w:val="28"/>
        </w:rPr>
      </w:pPr>
    </w:p>
    <w:p w14:paraId="6D7BCC40" w14:textId="77777777" w:rsidR="00D218CB" w:rsidRDefault="00D218CB">
      <w:pPr>
        <w:pStyle w:val="Heading1"/>
        <w:tabs>
          <w:tab w:val="clear" w:pos="-720"/>
          <w:tab w:val="clear" w:pos="1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rPr>
      </w:pPr>
      <w:r>
        <w:t>Refereed Presentations</w:t>
      </w:r>
    </w:p>
    <w:p w14:paraId="4157AB96" w14:textId="77777777" w:rsidR="00D745FA" w:rsidRDefault="00D745FA">
      <w:pPr>
        <w:pStyle w:val="BodyText2"/>
        <w:rPr>
          <w:i w:val="0"/>
        </w:rPr>
      </w:pPr>
    </w:p>
    <w:p w14:paraId="5B5E688A" w14:textId="77777777" w:rsidR="00DD56E1" w:rsidRDefault="00DD56E1">
      <w:pPr>
        <w:pStyle w:val="BodyText2"/>
        <w:rPr>
          <w:i w:val="0"/>
        </w:rPr>
      </w:pPr>
      <w:r>
        <w:rPr>
          <w:i w:val="0"/>
        </w:rPr>
        <w:t xml:space="preserve">Cantwell, H., Fortner, C., &amp; McClellan, M. A. (2009). </w:t>
      </w:r>
      <w:r w:rsidRPr="00B20E39">
        <w:t>Building a Greek community - Embracing a campus' cultural heritage.</w:t>
      </w:r>
      <w:r>
        <w:rPr>
          <w:i w:val="0"/>
        </w:rPr>
        <w:t xml:space="preserve"> </w:t>
      </w:r>
      <w:proofErr w:type="gramStart"/>
      <w:r>
        <w:rPr>
          <w:i w:val="0"/>
        </w:rPr>
        <w:t>Society of College &amp; University Planning</w:t>
      </w:r>
      <w:r w:rsidR="00B20E39">
        <w:rPr>
          <w:i w:val="0"/>
        </w:rPr>
        <w:t xml:space="preserve"> Southern Region.</w:t>
      </w:r>
      <w:proofErr w:type="gramEnd"/>
      <w:r w:rsidR="00B20E39">
        <w:rPr>
          <w:i w:val="0"/>
        </w:rPr>
        <w:t xml:space="preserve"> Memphis, TN.</w:t>
      </w:r>
    </w:p>
    <w:p w14:paraId="4FDD682C" w14:textId="77777777" w:rsidR="00DD56E1" w:rsidRDefault="00DD56E1">
      <w:pPr>
        <w:pStyle w:val="BodyText2"/>
        <w:rPr>
          <w:i w:val="0"/>
        </w:rPr>
      </w:pPr>
    </w:p>
    <w:p w14:paraId="7BF24B5A" w14:textId="77777777" w:rsidR="00DD56E1" w:rsidRDefault="00DD56E1">
      <w:pPr>
        <w:pStyle w:val="BodyText2"/>
        <w:rPr>
          <w:i w:val="0"/>
        </w:rPr>
      </w:pPr>
      <w:r>
        <w:rPr>
          <w:i w:val="0"/>
        </w:rPr>
        <w:t xml:space="preserve">McClellan, M.A., Geiger, C., Mathis, C.J., Whitlock, C. (2009). </w:t>
      </w:r>
      <w:r w:rsidRPr="00DD56E1">
        <w:t>It takes a symphony to build a village:  Conducting a collaborative approach to Greek village development.</w:t>
      </w:r>
      <w:r>
        <w:rPr>
          <w:i w:val="0"/>
        </w:rPr>
        <w:t xml:space="preserve"> </w:t>
      </w:r>
      <w:proofErr w:type="gramStart"/>
      <w:r w:rsidRPr="00D745FA">
        <w:rPr>
          <w:i w:val="0"/>
        </w:rPr>
        <w:t>Southern Association for College Student Affairs (SACSA)</w:t>
      </w:r>
      <w:r>
        <w:rPr>
          <w:i w:val="0"/>
        </w:rPr>
        <w:t>, Nashville, TN.</w:t>
      </w:r>
      <w:proofErr w:type="gramEnd"/>
    </w:p>
    <w:p w14:paraId="1941C711" w14:textId="77777777" w:rsidR="00DD56E1" w:rsidRDefault="00DD56E1">
      <w:pPr>
        <w:pStyle w:val="BodyText2"/>
        <w:rPr>
          <w:i w:val="0"/>
        </w:rPr>
      </w:pPr>
    </w:p>
    <w:p w14:paraId="0B7E84F6" w14:textId="77777777" w:rsidR="00051AF9" w:rsidRDefault="00051AF9">
      <w:pPr>
        <w:pStyle w:val="BodyText2"/>
        <w:rPr>
          <w:i w:val="0"/>
        </w:rPr>
      </w:pPr>
      <w:r>
        <w:rPr>
          <w:i w:val="0"/>
        </w:rPr>
        <w:t xml:space="preserve">McClellan, M.A. (2005). </w:t>
      </w:r>
      <w:r w:rsidRPr="00051AF9">
        <w:t>Improving</w:t>
      </w:r>
      <w:r>
        <w:rPr>
          <w:i w:val="0"/>
        </w:rPr>
        <w:t xml:space="preserve"> </w:t>
      </w:r>
      <w:r w:rsidRPr="00051AF9">
        <w:t>graduation rates: What role for student affairs leaders?</w:t>
      </w:r>
      <w:r>
        <w:rPr>
          <w:i w:val="0"/>
        </w:rPr>
        <w:t xml:space="preserve"> </w:t>
      </w:r>
      <w:r w:rsidR="00DD56E1">
        <w:rPr>
          <w:i w:val="0"/>
        </w:rPr>
        <w:t>SACSA</w:t>
      </w:r>
      <w:r w:rsidRPr="00D745FA">
        <w:rPr>
          <w:i w:val="0"/>
        </w:rPr>
        <w:t xml:space="preserve">, </w:t>
      </w:r>
      <w:r>
        <w:rPr>
          <w:i w:val="0"/>
        </w:rPr>
        <w:t>Myrtle Beach, SC.</w:t>
      </w:r>
    </w:p>
    <w:p w14:paraId="0FBF842C" w14:textId="77777777" w:rsidR="00051AF9" w:rsidRDefault="00051AF9">
      <w:pPr>
        <w:pStyle w:val="BodyText2"/>
        <w:rPr>
          <w:i w:val="0"/>
        </w:rPr>
      </w:pPr>
    </w:p>
    <w:p w14:paraId="413E454E" w14:textId="77777777" w:rsidR="00AE72C0" w:rsidRDefault="00D745FA">
      <w:pPr>
        <w:pStyle w:val="BodyText2"/>
      </w:pPr>
      <w:proofErr w:type="gramStart"/>
      <w:r>
        <w:rPr>
          <w:i w:val="0"/>
        </w:rPr>
        <w:t xml:space="preserve">Sanders, D., Carter-Davis, J., Greer, R., &amp; McClellan, M. </w:t>
      </w:r>
      <w:r w:rsidR="00051AF9">
        <w:rPr>
          <w:i w:val="0"/>
        </w:rPr>
        <w:t xml:space="preserve">A. </w:t>
      </w:r>
      <w:r>
        <w:rPr>
          <w:i w:val="0"/>
        </w:rPr>
        <w:t>(2004).</w:t>
      </w:r>
      <w:proofErr w:type="gramEnd"/>
      <w:r>
        <w:rPr>
          <w:i w:val="0"/>
        </w:rPr>
        <w:t xml:space="preserve"> </w:t>
      </w:r>
      <w:r w:rsidR="00051AF9">
        <w:t>A split in your career track: Where to go from mid-l</w:t>
      </w:r>
      <w:r w:rsidR="00AE72C0">
        <w:t>evel</w:t>
      </w:r>
      <w:r>
        <w:t xml:space="preserve">. </w:t>
      </w:r>
      <w:r w:rsidR="00051AF9">
        <w:rPr>
          <w:i w:val="0"/>
        </w:rPr>
        <w:t>SACSA</w:t>
      </w:r>
      <w:r w:rsidRPr="00D745FA">
        <w:rPr>
          <w:i w:val="0"/>
        </w:rPr>
        <w:t>, Chattanooga, TN</w:t>
      </w:r>
      <w:r w:rsidR="00051AF9">
        <w:rPr>
          <w:i w:val="0"/>
        </w:rPr>
        <w:t>.</w:t>
      </w:r>
      <w:r w:rsidR="00AE72C0">
        <w:t xml:space="preserve"> </w:t>
      </w:r>
    </w:p>
    <w:p w14:paraId="0CF59974" w14:textId="77777777" w:rsidR="00AE72C0" w:rsidRDefault="00AE72C0">
      <w:pPr>
        <w:pStyle w:val="BodyText2"/>
      </w:pPr>
    </w:p>
    <w:p w14:paraId="450CC1FE" w14:textId="77777777" w:rsidR="00AE72C0" w:rsidRDefault="00AE72C0">
      <w:pPr>
        <w:pStyle w:val="BodyText2"/>
      </w:pPr>
      <w:r w:rsidRPr="00AE72C0">
        <w:rPr>
          <w:i w:val="0"/>
        </w:rPr>
        <w:t xml:space="preserve">McClellan, M.A., Cawthon, T.W., </w:t>
      </w:r>
      <w:proofErr w:type="spellStart"/>
      <w:r w:rsidRPr="00AE72C0">
        <w:rPr>
          <w:i w:val="0"/>
        </w:rPr>
        <w:t>Conneely</w:t>
      </w:r>
      <w:proofErr w:type="spellEnd"/>
      <w:r w:rsidRPr="00AE72C0">
        <w:rPr>
          <w:i w:val="0"/>
        </w:rPr>
        <w:t>, J., Glenn, R., &amp; Jones, C. (2004).</w:t>
      </w:r>
      <w:r>
        <w:t xml:space="preserve"> Begin with the end in mind: Turning ideas into presentations and publications. </w:t>
      </w:r>
      <w:r w:rsidRPr="00D745FA">
        <w:rPr>
          <w:i w:val="0"/>
        </w:rPr>
        <w:t>SACSA, Chattanooga, TN</w:t>
      </w:r>
    </w:p>
    <w:p w14:paraId="157B18B9" w14:textId="77777777" w:rsidR="00AE72C0" w:rsidRDefault="00AE72C0">
      <w:pPr>
        <w:pStyle w:val="BodyText2"/>
      </w:pPr>
    </w:p>
    <w:p w14:paraId="2E7036D1" w14:textId="77777777" w:rsidR="00D218CB" w:rsidRDefault="00D218CB">
      <w:pPr>
        <w:pStyle w:val="BodyText2"/>
        <w:rPr>
          <w:i w:val="0"/>
        </w:rPr>
      </w:pPr>
      <w:r>
        <w:rPr>
          <w:i w:val="0"/>
        </w:rPr>
        <w:t>McClellan, M.A. &amp; Cawthon, T.W. (2002</w:t>
      </w:r>
      <w:r>
        <w:t xml:space="preserve">). What Next? </w:t>
      </w:r>
      <w:proofErr w:type="gramStart"/>
      <w:r>
        <w:t>Mid-life career perspectives.</w:t>
      </w:r>
      <w:proofErr w:type="gramEnd"/>
      <w:r>
        <w:t xml:space="preserve"> </w:t>
      </w:r>
      <w:r>
        <w:rPr>
          <w:i w:val="0"/>
        </w:rPr>
        <w:t>Pre-conference workshop. SACSA, Biloxi, MS.</w:t>
      </w:r>
    </w:p>
    <w:p w14:paraId="21F3BFF4" w14:textId="77777777" w:rsidR="00D218CB" w:rsidRDefault="00D218CB">
      <w:pPr>
        <w:pStyle w:val="BodyText2"/>
        <w:rPr>
          <w:i w:val="0"/>
        </w:rPr>
      </w:pPr>
    </w:p>
    <w:p w14:paraId="1F17A6D2" w14:textId="77777777" w:rsidR="00D218CB" w:rsidRDefault="00032413">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McClellan, M.A. &amp; </w:t>
      </w:r>
      <w:proofErr w:type="spellStart"/>
      <w:r>
        <w:rPr>
          <w:rFonts w:ascii="Times New Roman" w:hAnsi="Times New Roman"/>
          <w:sz w:val="22"/>
        </w:rPr>
        <w:t>Turrentine</w:t>
      </w:r>
      <w:proofErr w:type="spellEnd"/>
      <w:r>
        <w:rPr>
          <w:rFonts w:ascii="Times New Roman" w:hAnsi="Times New Roman"/>
          <w:sz w:val="22"/>
        </w:rPr>
        <w:t xml:space="preserve">, </w:t>
      </w:r>
      <w:r w:rsidR="00D218CB">
        <w:rPr>
          <w:rFonts w:ascii="Times New Roman" w:hAnsi="Times New Roman"/>
          <w:sz w:val="22"/>
        </w:rPr>
        <w:t xml:space="preserve">C. (2002). </w:t>
      </w:r>
      <w:r w:rsidR="00D218CB">
        <w:rPr>
          <w:rFonts w:ascii="Times New Roman" w:hAnsi="Times New Roman"/>
          <w:i/>
          <w:sz w:val="22"/>
        </w:rPr>
        <w:t>Re-thinking the ladder: Choosing not to be a VP</w:t>
      </w:r>
      <w:r w:rsidR="00D218CB">
        <w:rPr>
          <w:rFonts w:ascii="Times New Roman" w:hAnsi="Times New Roman"/>
          <w:sz w:val="22"/>
        </w:rPr>
        <w:t>. SACSA. Biloxi</w:t>
      </w:r>
      <w:proofErr w:type="gramStart"/>
      <w:r w:rsidR="00D21627">
        <w:rPr>
          <w:rFonts w:ascii="Times New Roman" w:hAnsi="Times New Roman"/>
          <w:sz w:val="22"/>
        </w:rPr>
        <w:t>.</w:t>
      </w:r>
      <w:r w:rsidR="00D218CB">
        <w:rPr>
          <w:rFonts w:ascii="Times New Roman" w:hAnsi="Times New Roman"/>
          <w:sz w:val="22"/>
        </w:rPr>
        <w:t>.</w:t>
      </w:r>
      <w:proofErr w:type="gramEnd"/>
    </w:p>
    <w:p w14:paraId="69677C16"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21041DE"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McClellan, M. A., Tice, G. E., &amp; Miller, S. T. (2001</w:t>
      </w:r>
      <w:r>
        <w:rPr>
          <w:rFonts w:ascii="Times New Roman" w:hAnsi="Times New Roman"/>
          <w:i/>
          <w:sz w:val="22"/>
        </w:rPr>
        <w:t>). Life as a new vice president: Highlights, challenges, and advice</w:t>
      </w:r>
      <w:r>
        <w:rPr>
          <w:rFonts w:ascii="Times New Roman" w:hAnsi="Times New Roman"/>
          <w:sz w:val="22"/>
        </w:rPr>
        <w:t>. SACSA, Orlando, FL.</w:t>
      </w:r>
    </w:p>
    <w:p w14:paraId="04BBAE61" w14:textId="77777777" w:rsidR="00D218CB" w:rsidRDefault="00D218CB">
      <w:pPr>
        <w:pStyle w:val="BodyText2"/>
      </w:pPr>
    </w:p>
    <w:p w14:paraId="2F1D72B7"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rPr>
      </w:pPr>
      <w:r w:rsidRPr="00D745FA">
        <w:rPr>
          <w:rFonts w:ascii="Times New Roman" w:hAnsi="Times New Roman"/>
          <w:sz w:val="22"/>
        </w:rPr>
        <w:t xml:space="preserve">McClellan, M.A., Cawthon, T.W., &amp; </w:t>
      </w:r>
      <w:proofErr w:type="spellStart"/>
      <w:r w:rsidRPr="00D745FA">
        <w:rPr>
          <w:rFonts w:ascii="Times New Roman" w:hAnsi="Times New Roman"/>
          <w:sz w:val="22"/>
        </w:rPr>
        <w:t>Karns</w:t>
      </w:r>
      <w:proofErr w:type="spellEnd"/>
      <w:r w:rsidRPr="00D745FA">
        <w:rPr>
          <w:rFonts w:ascii="Times New Roman" w:hAnsi="Times New Roman"/>
          <w:sz w:val="22"/>
        </w:rPr>
        <w:t>, H. (2001).</w:t>
      </w:r>
      <w:r>
        <w:rPr>
          <w:rFonts w:ascii="Times New Roman" w:hAnsi="Times New Roman"/>
          <w:i/>
          <w:sz w:val="22"/>
        </w:rPr>
        <w:t xml:space="preserve"> </w:t>
      </w:r>
      <w:r w:rsidRPr="00D745FA">
        <w:rPr>
          <w:rFonts w:ascii="Times New Roman" w:hAnsi="Times New Roman"/>
          <w:i/>
          <w:sz w:val="22"/>
        </w:rPr>
        <w:t>Creating your own future: Personal career/life planning. Pre-conference workshop</w:t>
      </w:r>
      <w:r>
        <w:rPr>
          <w:rFonts w:ascii="Times New Roman" w:hAnsi="Times New Roman"/>
          <w:sz w:val="22"/>
        </w:rPr>
        <w:t>. SACSA</w:t>
      </w:r>
      <w:r>
        <w:rPr>
          <w:rFonts w:ascii="Times New Roman" w:hAnsi="Times New Roman"/>
          <w:i/>
          <w:sz w:val="22"/>
        </w:rPr>
        <w:t xml:space="preserve">, </w:t>
      </w:r>
      <w:r>
        <w:rPr>
          <w:rFonts w:ascii="Times New Roman" w:hAnsi="Times New Roman"/>
          <w:sz w:val="22"/>
        </w:rPr>
        <w:t>Orlando, FL.</w:t>
      </w:r>
    </w:p>
    <w:p w14:paraId="33703846" w14:textId="77777777" w:rsidR="00B93298" w:rsidRDefault="00B93298">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B2DB98F"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McClellan, M. A., Smith, C. </w:t>
      </w:r>
      <w:proofErr w:type="spellStart"/>
      <w:r>
        <w:rPr>
          <w:rFonts w:ascii="Times New Roman" w:hAnsi="Times New Roman"/>
          <w:sz w:val="22"/>
        </w:rPr>
        <w:t>Turrentine</w:t>
      </w:r>
      <w:proofErr w:type="spellEnd"/>
      <w:r>
        <w:rPr>
          <w:rFonts w:ascii="Times New Roman" w:hAnsi="Times New Roman"/>
          <w:sz w:val="22"/>
        </w:rPr>
        <w:t>, C. G., Dunn, M.., &amp; Skelton, L. D. (2001</w:t>
      </w:r>
      <w:r>
        <w:rPr>
          <w:rFonts w:ascii="Times New Roman" w:hAnsi="Times New Roman"/>
          <w:i/>
          <w:sz w:val="22"/>
        </w:rPr>
        <w:t>). Lessons relearned: Balancing personal and professional life</w:t>
      </w:r>
      <w:r w:rsidR="00D745FA">
        <w:rPr>
          <w:rFonts w:ascii="Times New Roman" w:hAnsi="Times New Roman"/>
          <w:sz w:val="22"/>
        </w:rPr>
        <w:t>.</w:t>
      </w:r>
      <w:r>
        <w:rPr>
          <w:rFonts w:ascii="Times New Roman" w:hAnsi="Times New Roman"/>
          <w:sz w:val="22"/>
        </w:rPr>
        <w:t xml:space="preserve"> SACSA, Orlando, FL.</w:t>
      </w:r>
    </w:p>
    <w:p w14:paraId="4AE6971A"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Dunn, M. S., </w:t>
      </w:r>
      <w:proofErr w:type="spellStart"/>
      <w:r>
        <w:rPr>
          <w:rFonts w:ascii="Times New Roman" w:hAnsi="Times New Roman"/>
          <w:sz w:val="22"/>
        </w:rPr>
        <w:t>Turrentine</w:t>
      </w:r>
      <w:proofErr w:type="spellEnd"/>
      <w:r>
        <w:rPr>
          <w:rFonts w:ascii="Times New Roman" w:hAnsi="Times New Roman"/>
          <w:sz w:val="22"/>
        </w:rPr>
        <w:t>, C. G., Cawthon, T. W., &amp; McClellan, M. A. (1999)</w:t>
      </w:r>
      <w:r>
        <w:rPr>
          <w:rFonts w:ascii="Times New Roman" w:hAnsi="Times New Roman"/>
          <w:i/>
          <w:sz w:val="22"/>
        </w:rPr>
        <w:t xml:space="preserve">. Practicing and publishing: When worlds collide. </w:t>
      </w:r>
      <w:r>
        <w:rPr>
          <w:rFonts w:ascii="Times New Roman" w:hAnsi="Times New Roman"/>
          <w:sz w:val="22"/>
        </w:rPr>
        <w:t>SACSA, Louisville, KY.</w:t>
      </w:r>
    </w:p>
    <w:p w14:paraId="0B3F8C6D" w14:textId="77777777" w:rsidR="002968C6" w:rsidRDefault="002968C6">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FFAEC1E"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sz w:val="22"/>
        </w:rPr>
        <w:t>McClellan, M. A., &amp; Erwin, C. (1999).</w:t>
      </w:r>
      <w:r>
        <w:rPr>
          <w:rFonts w:ascii="Times New Roman" w:hAnsi="Times New Roman"/>
          <w:i/>
          <w:sz w:val="22"/>
        </w:rPr>
        <w:t xml:space="preserve"> Collaborating to educate student paraprofessionals</w:t>
      </w:r>
      <w:r>
        <w:rPr>
          <w:rFonts w:ascii="Times New Roman" w:hAnsi="Times New Roman"/>
          <w:sz w:val="22"/>
        </w:rPr>
        <w:t xml:space="preserve">. </w:t>
      </w:r>
      <w:proofErr w:type="gramStart"/>
      <w:r>
        <w:rPr>
          <w:rFonts w:ascii="Times New Roman" w:hAnsi="Times New Roman"/>
          <w:sz w:val="22"/>
        </w:rPr>
        <w:t xml:space="preserve">American </w:t>
      </w:r>
      <w:r>
        <w:rPr>
          <w:rFonts w:ascii="Times New Roman" w:hAnsi="Times New Roman"/>
          <w:sz w:val="22"/>
        </w:rPr>
        <w:lastRenderedPageBreak/>
        <w:t>College Personnel Association, Atlanta, GA.</w:t>
      </w:r>
      <w:proofErr w:type="gramEnd"/>
    </w:p>
    <w:p w14:paraId="78410F6A"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72F95183" w14:textId="77777777" w:rsidR="00D218CB" w:rsidRDefault="00D218CB">
      <w:pPr>
        <w:tabs>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roofErr w:type="gramStart"/>
      <w:r>
        <w:rPr>
          <w:rFonts w:ascii="Times New Roman" w:hAnsi="Times New Roman"/>
          <w:sz w:val="22"/>
        </w:rPr>
        <w:t xml:space="preserve">McClellan, M. A., Erwin, C., </w:t>
      </w:r>
      <w:proofErr w:type="spellStart"/>
      <w:r>
        <w:rPr>
          <w:rFonts w:ascii="Times New Roman" w:hAnsi="Times New Roman"/>
          <w:sz w:val="22"/>
        </w:rPr>
        <w:t>Prue</w:t>
      </w:r>
      <w:proofErr w:type="spellEnd"/>
      <w:r>
        <w:rPr>
          <w:rFonts w:ascii="Times New Roman" w:hAnsi="Times New Roman"/>
          <w:sz w:val="22"/>
        </w:rPr>
        <w:t>, I., Richter, F., Wright, N., &amp; Deal, M. (1999).</w:t>
      </w:r>
      <w:proofErr w:type="gramEnd"/>
      <w:r>
        <w:rPr>
          <w:rFonts w:ascii="Times New Roman" w:hAnsi="Times New Roman"/>
          <w:i/>
          <w:sz w:val="22"/>
        </w:rPr>
        <w:t xml:space="preserve"> </w:t>
      </w:r>
      <w:proofErr w:type="gramStart"/>
      <w:r>
        <w:rPr>
          <w:rFonts w:ascii="Times New Roman" w:hAnsi="Times New Roman"/>
          <w:i/>
          <w:sz w:val="22"/>
        </w:rPr>
        <w:t>A model for building bridges</w:t>
      </w:r>
      <w:r>
        <w:rPr>
          <w:rFonts w:ascii="Times New Roman" w:hAnsi="Times New Roman"/>
          <w:sz w:val="22"/>
        </w:rPr>
        <w:t>.</w:t>
      </w:r>
      <w:proofErr w:type="gramEnd"/>
      <w:r>
        <w:rPr>
          <w:rFonts w:ascii="Times New Roman" w:hAnsi="Times New Roman"/>
          <w:sz w:val="22"/>
        </w:rPr>
        <w:t xml:space="preserve"> Conference on Academic Affairs</w:t>
      </w:r>
      <w:r>
        <w:rPr>
          <w:rFonts w:ascii="Times New Roman" w:hAnsi="Times New Roman"/>
          <w:sz w:val="22"/>
        </w:rPr>
        <w:noBreakHyphen/>
        <w:t xml:space="preserve">Student Affairs: Creating Synergy for Learning, University of Miami, </w:t>
      </w:r>
      <w:proofErr w:type="gramStart"/>
      <w:r>
        <w:rPr>
          <w:rFonts w:ascii="Times New Roman" w:hAnsi="Times New Roman"/>
          <w:sz w:val="22"/>
        </w:rPr>
        <w:t>Miami</w:t>
      </w:r>
      <w:proofErr w:type="gramEnd"/>
      <w:r>
        <w:rPr>
          <w:rFonts w:ascii="Times New Roman" w:hAnsi="Times New Roman"/>
          <w:sz w:val="22"/>
        </w:rPr>
        <w:t>, FL.</w:t>
      </w:r>
    </w:p>
    <w:p w14:paraId="61B9001B" w14:textId="77777777" w:rsidR="00BF13D2" w:rsidRDefault="00BF13D2">
      <w:pPr>
        <w:tabs>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1145ECD8" w14:textId="77777777" w:rsidR="00D218CB" w:rsidRDefault="00D218CB">
      <w:pPr>
        <w:tabs>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McClellan, M. A., Dunn, M. D., Cawthon, T. W., Dorsey, K., Chandler, K. B., &amp; Smith, C. (1998).</w:t>
      </w:r>
      <w:r>
        <w:rPr>
          <w:rFonts w:ascii="Times New Roman" w:hAnsi="Times New Roman"/>
          <w:i/>
          <w:sz w:val="22"/>
        </w:rPr>
        <w:t xml:space="preserve"> To connect with faculty, seek first to understand</w:t>
      </w:r>
      <w:r>
        <w:rPr>
          <w:rFonts w:ascii="Times New Roman" w:hAnsi="Times New Roman"/>
          <w:sz w:val="22"/>
        </w:rPr>
        <w:t>. SACSA, Charlotte, NC.</w:t>
      </w:r>
    </w:p>
    <w:p w14:paraId="429BD690" w14:textId="77777777" w:rsidR="00D218CB" w:rsidRDefault="00D218CB">
      <w:pPr>
        <w:tabs>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F831FB6" w14:textId="77777777" w:rsidR="00D218CB" w:rsidRDefault="00D218CB">
      <w:pPr>
        <w:tabs>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roofErr w:type="gramStart"/>
      <w:r>
        <w:rPr>
          <w:rFonts w:ascii="Times New Roman" w:hAnsi="Times New Roman"/>
          <w:sz w:val="22"/>
        </w:rPr>
        <w:t>McClellan, M. A., Kimbrough, W., &amp; Dorsey, K. (1998).</w:t>
      </w:r>
      <w:proofErr w:type="gramEnd"/>
      <w:r>
        <w:rPr>
          <w:rFonts w:ascii="Times New Roman" w:hAnsi="Times New Roman"/>
          <w:i/>
          <w:sz w:val="22"/>
        </w:rPr>
        <w:t xml:space="preserve"> Academics, technology, and money: Emerging professional issues</w:t>
      </w:r>
      <w:r>
        <w:rPr>
          <w:rFonts w:ascii="Times New Roman" w:hAnsi="Times New Roman"/>
          <w:sz w:val="22"/>
        </w:rPr>
        <w:t>. SACSA, Charlotte, NC.</w:t>
      </w:r>
    </w:p>
    <w:p w14:paraId="14647B50"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DDB58A4"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McClellan, M. A., Cawthon, T. W., Dunn, M. S., Grandpre, E. A. (1995)</w:t>
      </w:r>
      <w:r>
        <w:rPr>
          <w:rFonts w:ascii="Times New Roman" w:hAnsi="Times New Roman"/>
          <w:i/>
          <w:sz w:val="22"/>
        </w:rPr>
        <w:t xml:space="preserve">. </w:t>
      </w:r>
      <w:proofErr w:type="spellStart"/>
      <w:r>
        <w:rPr>
          <w:rFonts w:ascii="Times New Roman" w:hAnsi="Times New Roman"/>
          <w:i/>
          <w:sz w:val="22"/>
        </w:rPr>
        <w:t>Phinally</w:t>
      </w:r>
      <w:proofErr w:type="spellEnd"/>
      <w:r>
        <w:rPr>
          <w:rFonts w:ascii="Times New Roman" w:hAnsi="Times New Roman"/>
          <w:i/>
          <w:sz w:val="22"/>
        </w:rPr>
        <w:t xml:space="preserve"> done: Lessons from the doctoral experience.</w:t>
      </w:r>
      <w:r>
        <w:rPr>
          <w:rFonts w:ascii="Times New Roman" w:hAnsi="Times New Roman"/>
          <w:sz w:val="22"/>
        </w:rPr>
        <w:t xml:space="preserve"> SACSA, Daytona, FL. </w:t>
      </w:r>
    </w:p>
    <w:p w14:paraId="7E439521" w14:textId="77777777" w:rsidR="00901980" w:rsidRDefault="00901980">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12E48EB5"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sz w:val="22"/>
        </w:rPr>
        <w:t xml:space="preserve">McClellan, M. A., </w:t>
      </w:r>
      <w:proofErr w:type="spellStart"/>
      <w:r>
        <w:rPr>
          <w:rFonts w:ascii="Times New Roman" w:hAnsi="Times New Roman"/>
          <w:sz w:val="22"/>
        </w:rPr>
        <w:t>Goree</w:t>
      </w:r>
      <w:proofErr w:type="spellEnd"/>
      <w:r>
        <w:rPr>
          <w:rFonts w:ascii="Times New Roman" w:hAnsi="Times New Roman"/>
          <w:sz w:val="22"/>
        </w:rPr>
        <w:t>, C., McClellan, S. F., &amp; Richardson, B. (1995)</w:t>
      </w:r>
      <w:r>
        <w:rPr>
          <w:rFonts w:ascii="Times New Roman" w:hAnsi="Times New Roman"/>
          <w:i/>
          <w:sz w:val="22"/>
        </w:rPr>
        <w:t xml:space="preserve">. Lessons mother never taught you: Negotiating the boundaries between personal and professional life. </w:t>
      </w:r>
      <w:r>
        <w:rPr>
          <w:rFonts w:ascii="Times New Roman" w:hAnsi="Times New Roman"/>
          <w:sz w:val="22"/>
        </w:rPr>
        <w:t xml:space="preserve"> SACSA</w:t>
      </w:r>
      <w:r>
        <w:rPr>
          <w:rFonts w:ascii="Times New Roman" w:hAnsi="Times New Roman"/>
          <w:i/>
          <w:sz w:val="22"/>
        </w:rPr>
        <w:t xml:space="preserve">, </w:t>
      </w:r>
      <w:r>
        <w:rPr>
          <w:rFonts w:ascii="Times New Roman" w:hAnsi="Times New Roman"/>
          <w:sz w:val="22"/>
        </w:rPr>
        <w:t>Daytona, FL.</w:t>
      </w:r>
    </w:p>
    <w:p w14:paraId="6543646F"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570D661"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Dunn, M. S., &amp; McClellan, M. A. (1994)</w:t>
      </w:r>
      <w:r>
        <w:rPr>
          <w:rFonts w:ascii="Times New Roman" w:hAnsi="Times New Roman"/>
          <w:i/>
          <w:sz w:val="22"/>
        </w:rPr>
        <w:t xml:space="preserve">. </w:t>
      </w:r>
      <w:proofErr w:type="gramStart"/>
      <w:r>
        <w:rPr>
          <w:rFonts w:ascii="Times New Roman" w:hAnsi="Times New Roman"/>
          <w:i/>
          <w:sz w:val="22"/>
        </w:rPr>
        <w:t>Faculty responsibilities to graduate students</w:t>
      </w:r>
      <w:r>
        <w:rPr>
          <w:rFonts w:ascii="Times New Roman" w:hAnsi="Times New Roman"/>
          <w:sz w:val="22"/>
        </w:rPr>
        <w:t>.</w:t>
      </w:r>
      <w:proofErr w:type="gramEnd"/>
      <w:r>
        <w:rPr>
          <w:rFonts w:ascii="Times New Roman" w:hAnsi="Times New Roman"/>
          <w:sz w:val="22"/>
        </w:rPr>
        <w:t xml:space="preserve"> SACSA, Nashville, TN.</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34DD4232"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74154C7"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Smith, C., &amp; McClellan, M. A. (1994).</w:t>
      </w:r>
      <w:r>
        <w:rPr>
          <w:rFonts w:ascii="Times New Roman" w:hAnsi="Times New Roman"/>
          <w:i/>
          <w:sz w:val="22"/>
        </w:rPr>
        <w:t xml:space="preserve"> Can this marriage be saved? </w:t>
      </w:r>
      <w:proofErr w:type="gramStart"/>
      <w:r>
        <w:rPr>
          <w:rFonts w:ascii="Times New Roman" w:hAnsi="Times New Roman"/>
          <w:i/>
          <w:sz w:val="22"/>
        </w:rPr>
        <w:t>Strategies for successful relationships between housing staff and faculty members</w:t>
      </w:r>
      <w:r>
        <w:rPr>
          <w:rFonts w:ascii="Times New Roman" w:hAnsi="Times New Roman"/>
          <w:sz w:val="22"/>
        </w:rPr>
        <w:t>.</w:t>
      </w:r>
      <w:proofErr w:type="gramEnd"/>
      <w:r>
        <w:rPr>
          <w:rFonts w:ascii="Times New Roman" w:hAnsi="Times New Roman"/>
          <w:sz w:val="22"/>
        </w:rPr>
        <w:t xml:space="preserve"> </w:t>
      </w:r>
      <w:proofErr w:type="gramStart"/>
      <w:r>
        <w:rPr>
          <w:rFonts w:ascii="Times New Roman" w:hAnsi="Times New Roman"/>
          <w:sz w:val="22"/>
        </w:rPr>
        <w:t>Southeastern Association of Housing Officers (SEAHO), Jacksonville, FL.</w:t>
      </w:r>
      <w:proofErr w:type="gramEnd"/>
    </w:p>
    <w:p w14:paraId="105E1D41"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594FA9E"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roofErr w:type="spellStart"/>
      <w:r>
        <w:rPr>
          <w:rFonts w:ascii="Times New Roman" w:hAnsi="Times New Roman"/>
          <w:sz w:val="22"/>
        </w:rPr>
        <w:t>Krhut</w:t>
      </w:r>
      <w:proofErr w:type="spellEnd"/>
      <w:r>
        <w:rPr>
          <w:rFonts w:ascii="Times New Roman" w:hAnsi="Times New Roman"/>
          <w:sz w:val="22"/>
        </w:rPr>
        <w:t>, L., &amp; McClellan, M. A. (1993).</w:t>
      </w:r>
      <w:r>
        <w:rPr>
          <w:rFonts w:ascii="Times New Roman" w:hAnsi="Times New Roman"/>
          <w:i/>
          <w:sz w:val="22"/>
        </w:rPr>
        <w:t xml:space="preserve"> I am woman, hear me roar. . . NOT: Women as chief housing officers</w:t>
      </w:r>
      <w:r>
        <w:rPr>
          <w:rFonts w:ascii="Times New Roman" w:hAnsi="Times New Roman"/>
          <w:sz w:val="22"/>
        </w:rPr>
        <w:t>. SEAHO, Charlotte, NC.</w:t>
      </w:r>
    </w:p>
    <w:p w14:paraId="3F5F351F"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285C92B"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McClellan, M. A., </w:t>
      </w:r>
      <w:proofErr w:type="spellStart"/>
      <w:r>
        <w:rPr>
          <w:rFonts w:ascii="Times New Roman" w:hAnsi="Times New Roman"/>
          <w:sz w:val="22"/>
        </w:rPr>
        <w:t>Krhut</w:t>
      </w:r>
      <w:proofErr w:type="spellEnd"/>
      <w:r>
        <w:rPr>
          <w:rFonts w:ascii="Times New Roman" w:hAnsi="Times New Roman"/>
          <w:sz w:val="22"/>
        </w:rPr>
        <w:t xml:space="preserve">, L., &amp; Miller, M. V. (1993). </w:t>
      </w:r>
      <w:r>
        <w:rPr>
          <w:rFonts w:ascii="Times New Roman" w:hAnsi="Times New Roman"/>
          <w:i/>
          <w:sz w:val="22"/>
        </w:rPr>
        <w:t>New keys to the castle: Using technology to bring security from the dark ages</w:t>
      </w:r>
      <w:r>
        <w:rPr>
          <w:rFonts w:ascii="Times New Roman" w:hAnsi="Times New Roman"/>
          <w:sz w:val="22"/>
        </w:rPr>
        <w:t>. SEAHO, Charlotte, NC.</w:t>
      </w:r>
    </w:p>
    <w:p w14:paraId="21834779"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459A00F"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roofErr w:type="gramStart"/>
      <w:r>
        <w:rPr>
          <w:rFonts w:ascii="Times New Roman" w:hAnsi="Times New Roman"/>
          <w:sz w:val="22"/>
        </w:rPr>
        <w:t>McClellan, M. A., Grandpre_, E. A., Fox, S., &amp; Harris, G.</w:t>
      </w:r>
      <w:proofErr w:type="gramEnd"/>
      <w:r>
        <w:rPr>
          <w:rFonts w:ascii="Times New Roman" w:hAnsi="Times New Roman"/>
          <w:sz w:val="22"/>
        </w:rPr>
        <w:t xml:space="preserve">  (1992).</w:t>
      </w:r>
      <w:r>
        <w:rPr>
          <w:rFonts w:ascii="Times New Roman" w:hAnsi="Times New Roman"/>
          <w:i/>
          <w:sz w:val="22"/>
        </w:rPr>
        <w:t xml:space="preserve"> The case of the adroit advisor: Solving the mystery of hall council success</w:t>
      </w:r>
      <w:r>
        <w:rPr>
          <w:rFonts w:ascii="Times New Roman" w:hAnsi="Times New Roman"/>
          <w:sz w:val="22"/>
        </w:rPr>
        <w:t>. SEAHO (pre-conference workshop), Memphis, TN.</w:t>
      </w:r>
    </w:p>
    <w:p w14:paraId="3D5E34A5"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2166592"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McClellan, M. A., &amp; Miller, M. V. (1992).</w:t>
      </w:r>
      <w:r>
        <w:rPr>
          <w:rFonts w:ascii="Times New Roman" w:hAnsi="Times New Roman"/>
          <w:i/>
          <w:sz w:val="22"/>
        </w:rPr>
        <w:t xml:space="preserve"> Securing residence halls through educational outreach</w:t>
      </w:r>
      <w:r>
        <w:rPr>
          <w:rFonts w:ascii="Times New Roman" w:hAnsi="Times New Roman"/>
          <w:sz w:val="22"/>
        </w:rPr>
        <w:t>. SEAHO, Memphis, TN.</w:t>
      </w:r>
    </w:p>
    <w:p w14:paraId="104384C2"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948BD7A"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Smith, C., Kerr, P., Mahan, L., &amp; McClellan, M. A. (1991).</w:t>
      </w:r>
      <w:r>
        <w:rPr>
          <w:rFonts w:ascii="Times New Roman" w:hAnsi="Times New Roman"/>
          <w:i/>
          <w:sz w:val="22"/>
        </w:rPr>
        <w:t xml:space="preserve"> Women in student affairs: Reflecting on role models and mentors</w:t>
      </w:r>
      <w:r>
        <w:rPr>
          <w:rFonts w:ascii="Times New Roman" w:hAnsi="Times New Roman"/>
          <w:sz w:val="22"/>
        </w:rPr>
        <w:t>. SACSA, Birmingham, AL.</w:t>
      </w:r>
    </w:p>
    <w:p w14:paraId="4699B13C"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1312251"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McClellan, M. A. (1991)</w:t>
      </w:r>
      <w:r>
        <w:rPr>
          <w:rFonts w:ascii="Times New Roman" w:hAnsi="Times New Roman"/>
          <w:i/>
          <w:sz w:val="22"/>
        </w:rPr>
        <w:t>. Images, pounds, and inches: Measures of women's psychosocial development</w:t>
      </w:r>
      <w:r>
        <w:rPr>
          <w:rFonts w:ascii="Times New Roman" w:hAnsi="Times New Roman"/>
          <w:sz w:val="22"/>
        </w:rPr>
        <w:t>. SACSA, Birmingham, AL.</w:t>
      </w:r>
    </w:p>
    <w:p w14:paraId="24FE36E6"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78CD53E"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sz w:val="22"/>
        </w:rPr>
        <w:t>McClellan, M. A., Crews, M., &amp; Hanson, S. J. (1991)</w:t>
      </w:r>
      <w:r>
        <w:rPr>
          <w:rFonts w:ascii="Times New Roman" w:hAnsi="Times New Roman"/>
          <w:i/>
          <w:sz w:val="22"/>
        </w:rPr>
        <w:t>. Teaching credit management: A new challenge for student affairs</w:t>
      </w:r>
      <w:r>
        <w:rPr>
          <w:rFonts w:ascii="Times New Roman" w:hAnsi="Times New Roman"/>
          <w:sz w:val="22"/>
        </w:rPr>
        <w:t>.</w:t>
      </w:r>
      <w:r w:rsidR="00BF13D2">
        <w:rPr>
          <w:rFonts w:ascii="Times New Roman" w:hAnsi="Times New Roman"/>
          <w:sz w:val="22"/>
        </w:rPr>
        <w:t xml:space="preserve"> </w:t>
      </w:r>
      <w:proofErr w:type="gramStart"/>
      <w:r w:rsidR="00BF13D2">
        <w:rPr>
          <w:rFonts w:ascii="Times New Roman" w:hAnsi="Times New Roman"/>
          <w:sz w:val="22"/>
        </w:rPr>
        <w:t>Southeastern Association of Housing Officers (</w:t>
      </w:r>
      <w:r>
        <w:rPr>
          <w:rFonts w:ascii="Times New Roman" w:hAnsi="Times New Roman"/>
          <w:sz w:val="22"/>
        </w:rPr>
        <w:t>SEAHO</w:t>
      </w:r>
      <w:r w:rsidR="00BF13D2">
        <w:rPr>
          <w:rFonts w:ascii="Times New Roman" w:hAnsi="Times New Roman"/>
          <w:sz w:val="22"/>
        </w:rPr>
        <w:t>)</w:t>
      </w:r>
      <w:r>
        <w:rPr>
          <w:rFonts w:ascii="Times New Roman" w:hAnsi="Times New Roman"/>
          <w:sz w:val="22"/>
        </w:rPr>
        <w:t>, Richmond, VA.</w:t>
      </w:r>
      <w:proofErr w:type="gramEnd"/>
    </w:p>
    <w:p w14:paraId="00DD9481"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4F96B855"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sz w:val="22"/>
        </w:rPr>
        <w:t>McClellan, M. A. (1990).</w:t>
      </w:r>
      <w:r>
        <w:rPr>
          <w:rFonts w:ascii="Times New Roman" w:hAnsi="Times New Roman"/>
          <w:i/>
          <w:sz w:val="22"/>
        </w:rPr>
        <w:t xml:space="preserve"> Re-careering: Counseling adults in transition</w:t>
      </w:r>
      <w:r>
        <w:rPr>
          <w:rFonts w:ascii="Times New Roman" w:hAnsi="Times New Roman"/>
          <w:sz w:val="22"/>
        </w:rPr>
        <w:t>. SACSA, Savannah, GA.</w:t>
      </w:r>
    </w:p>
    <w:p w14:paraId="4C8FD2D7"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McClellan. M. A., Cawthon, T. W., &amp; Grandpre, E. A. (1989)</w:t>
      </w:r>
      <w:r>
        <w:rPr>
          <w:rFonts w:ascii="Times New Roman" w:hAnsi="Times New Roman"/>
          <w:i/>
          <w:sz w:val="22"/>
        </w:rPr>
        <w:t>. To Ph.D. or not to Ph.D.: What are the questions?</w:t>
      </w:r>
      <w:r>
        <w:rPr>
          <w:rFonts w:ascii="Times New Roman" w:hAnsi="Times New Roman"/>
          <w:sz w:val="22"/>
        </w:rPr>
        <w:t xml:space="preserve"> SEAHO, Lexington, KY.</w:t>
      </w:r>
    </w:p>
    <w:p w14:paraId="0E9B8000" w14:textId="77777777" w:rsidR="00EC1851" w:rsidRDefault="00EC1851">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35CCC7A"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McClellan. M. A., &amp; Wilson, D. (1987).</w:t>
      </w:r>
      <w:r>
        <w:rPr>
          <w:rFonts w:ascii="Times New Roman" w:hAnsi="Times New Roman"/>
          <w:i/>
          <w:sz w:val="22"/>
        </w:rPr>
        <w:t xml:space="preserve"> Territoriality revisited: Making paint programs workable</w:t>
      </w:r>
      <w:r>
        <w:rPr>
          <w:rFonts w:ascii="Times New Roman" w:hAnsi="Times New Roman"/>
          <w:sz w:val="22"/>
        </w:rPr>
        <w:t>. SEAHO.</w:t>
      </w:r>
    </w:p>
    <w:p w14:paraId="3A1D2C8D"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C42FAF6"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roofErr w:type="spellStart"/>
      <w:r>
        <w:rPr>
          <w:rFonts w:ascii="Times New Roman" w:hAnsi="Times New Roman"/>
          <w:sz w:val="22"/>
        </w:rPr>
        <w:t>Kratohvil</w:t>
      </w:r>
      <w:proofErr w:type="spellEnd"/>
      <w:r>
        <w:rPr>
          <w:rFonts w:ascii="Times New Roman" w:hAnsi="Times New Roman"/>
          <w:sz w:val="22"/>
        </w:rPr>
        <w:t>, J., &amp; McClellan, M. A. (1986).</w:t>
      </w:r>
      <w:r>
        <w:rPr>
          <w:rFonts w:ascii="Times New Roman" w:hAnsi="Times New Roman"/>
          <w:i/>
          <w:sz w:val="22"/>
        </w:rPr>
        <w:t xml:space="preserve"> Our national obsession with eating and dieting: Implications for student affairs professionals</w:t>
      </w:r>
      <w:r>
        <w:rPr>
          <w:rFonts w:ascii="Times New Roman" w:hAnsi="Times New Roman"/>
          <w:sz w:val="22"/>
        </w:rPr>
        <w:t>. SACSA.</w:t>
      </w:r>
    </w:p>
    <w:p w14:paraId="00A26BC3"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20CDAC0"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McClellan, M. A., &amp; Cawthon, T. W. (1985)</w:t>
      </w:r>
      <w:r>
        <w:rPr>
          <w:rFonts w:ascii="Times New Roman" w:hAnsi="Times New Roman"/>
          <w:i/>
          <w:sz w:val="22"/>
        </w:rPr>
        <w:t>. Bridge over troubled waters: Providing support systems for hall directors</w:t>
      </w:r>
      <w:r>
        <w:rPr>
          <w:rFonts w:ascii="Times New Roman" w:hAnsi="Times New Roman"/>
          <w:sz w:val="22"/>
        </w:rPr>
        <w:t>. SEAHO, Hilton Head, SC.</w:t>
      </w:r>
    </w:p>
    <w:p w14:paraId="7230D974"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7133D7C"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McClellan, M. A., &amp; Katz, B. (1985)</w:t>
      </w:r>
      <w:r>
        <w:rPr>
          <w:rFonts w:ascii="Times New Roman" w:hAnsi="Times New Roman"/>
          <w:i/>
          <w:sz w:val="22"/>
        </w:rPr>
        <w:t>.  On-campus apartments: The best of both worlds</w:t>
      </w:r>
      <w:r>
        <w:rPr>
          <w:rFonts w:ascii="Times New Roman" w:hAnsi="Times New Roman"/>
          <w:sz w:val="22"/>
        </w:rPr>
        <w:t>. SEAHO, Hilton Head, SC.</w:t>
      </w:r>
    </w:p>
    <w:p w14:paraId="182AB21D"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8FFC3E0"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McClellan, M. A., Cawthon, T. W., &amp; Smith, C. (1984). </w:t>
      </w:r>
      <w:r>
        <w:rPr>
          <w:rFonts w:ascii="Times New Roman" w:hAnsi="Times New Roman"/>
          <w:i/>
          <w:sz w:val="22"/>
        </w:rPr>
        <w:t>The motion passes: Encouraging hall council success</w:t>
      </w:r>
      <w:r>
        <w:rPr>
          <w:rFonts w:ascii="Times New Roman" w:hAnsi="Times New Roman"/>
          <w:sz w:val="22"/>
        </w:rPr>
        <w:t>. SEAHO, Nashville, TN.</w:t>
      </w:r>
    </w:p>
    <w:p w14:paraId="470A2AD6"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C1A3200"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3FD172C" w14:textId="77777777" w:rsidR="00D218CB" w:rsidRDefault="002968C6">
      <w:pPr>
        <w:pStyle w:val="Heading1"/>
        <w:tabs>
          <w:tab w:val="clear" w:pos="-720"/>
          <w:tab w:val="clear" w:pos="234"/>
          <w:tab w:val="clear" w:pos="720"/>
          <w:tab w:val="left" w:pos="180"/>
        </w:tabs>
        <w:rPr>
          <w:sz w:val="22"/>
        </w:rPr>
      </w:pPr>
      <w:r>
        <w:t>Invited</w:t>
      </w:r>
      <w:r w:rsidR="00D218CB">
        <w:t xml:space="preserve"> Presentations</w:t>
      </w:r>
    </w:p>
    <w:p w14:paraId="5F6EBF7C" w14:textId="77777777" w:rsidR="00D218CB" w:rsidRDefault="00D218CB">
      <w:pPr>
        <w:tabs>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47ED3E1" w14:textId="44C501FB" w:rsidR="004A41F6" w:rsidRPr="004A41F6" w:rsidRDefault="004A41F6" w:rsidP="00852521">
      <w:pPr>
        <w:pStyle w:val="NormalWeb"/>
        <w:spacing w:before="0" w:beforeAutospacing="0" w:after="0" w:afterAutospacing="0"/>
        <w:rPr>
          <w:rFonts w:ascii="Times New Roman" w:hAnsi="Times New Roman" w:cs="Times New Roman"/>
        </w:rPr>
      </w:pPr>
      <w:r>
        <w:rPr>
          <w:rFonts w:ascii="Times New Roman" w:hAnsi="Times New Roman" w:cs="Times New Roman"/>
          <w:i/>
        </w:rPr>
        <w:t>Creating Your Future</w:t>
      </w:r>
      <w:r w:rsidRPr="004A41F6">
        <w:rPr>
          <w:rFonts w:ascii="Times New Roman" w:hAnsi="Times New Roman" w:cs="Times New Roman"/>
        </w:rPr>
        <w:t>, SACSA/NASPA Region III Pre-conference Workshop, Atlanta, GA 2011</w:t>
      </w:r>
    </w:p>
    <w:p w14:paraId="5FE08E6E" w14:textId="77777777" w:rsidR="004A41F6" w:rsidRDefault="004A41F6" w:rsidP="00852521">
      <w:pPr>
        <w:pStyle w:val="NormalWeb"/>
        <w:spacing w:before="0" w:beforeAutospacing="0" w:after="0" w:afterAutospacing="0"/>
        <w:rPr>
          <w:rFonts w:ascii="Times New Roman" w:hAnsi="Times New Roman" w:cs="Times New Roman"/>
          <w:i/>
        </w:rPr>
      </w:pPr>
    </w:p>
    <w:p w14:paraId="36B4E358" w14:textId="70935995" w:rsidR="00852521" w:rsidRDefault="00852521" w:rsidP="00852521">
      <w:pPr>
        <w:pStyle w:val="NormalWeb"/>
        <w:spacing w:before="0" w:beforeAutospacing="0" w:after="0" w:afterAutospacing="0"/>
        <w:rPr>
          <w:rFonts w:ascii="Times New Roman" w:hAnsi="Times New Roman" w:cs="Times New Roman"/>
          <w:i/>
        </w:rPr>
      </w:pPr>
      <w:r>
        <w:rPr>
          <w:rFonts w:ascii="Times New Roman" w:hAnsi="Times New Roman" w:cs="Times New Roman"/>
          <w:i/>
        </w:rPr>
        <w:t xml:space="preserve">Careers in Student Affairs Panel, </w:t>
      </w:r>
      <w:r w:rsidRPr="00852521">
        <w:rPr>
          <w:rFonts w:ascii="Times New Roman" w:hAnsi="Times New Roman" w:cs="Times New Roman"/>
        </w:rPr>
        <w:t>Georgia College Personnel Association Next Generation Meeting, 2010</w:t>
      </w:r>
    </w:p>
    <w:p w14:paraId="54828501" w14:textId="77777777" w:rsidR="00852521" w:rsidRDefault="00852521" w:rsidP="00852521">
      <w:pPr>
        <w:pStyle w:val="NormalWeb"/>
        <w:spacing w:before="0" w:beforeAutospacing="0" w:after="0" w:afterAutospacing="0"/>
        <w:rPr>
          <w:rFonts w:ascii="Times New Roman" w:hAnsi="Times New Roman" w:cs="Times New Roman"/>
          <w:i/>
        </w:rPr>
      </w:pPr>
    </w:p>
    <w:p w14:paraId="2E354FA1" w14:textId="77777777" w:rsidR="003264D5" w:rsidRDefault="003264D5" w:rsidP="00852521">
      <w:pPr>
        <w:pStyle w:val="NormalWeb"/>
        <w:spacing w:before="0" w:beforeAutospacing="0" w:after="0" w:afterAutospacing="0"/>
        <w:rPr>
          <w:rFonts w:ascii="Times New Roman" w:hAnsi="Times New Roman" w:cs="Times New Roman"/>
          <w:i/>
        </w:rPr>
      </w:pPr>
      <w:r>
        <w:rPr>
          <w:rFonts w:ascii="Times New Roman" w:hAnsi="Times New Roman" w:cs="Times New Roman"/>
          <w:i/>
        </w:rPr>
        <w:t>SACS</w:t>
      </w:r>
      <w:r w:rsidR="00852521">
        <w:rPr>
          <w:rFonts w:ascii="Times New Roman" w:hAnsi="Times New Roman" w:cs="Times New Roman"/>
          <w:i/>
        </w:rPr>
        <w:t xml:space="preserve">A Conversations, </w:t>
      </w:r>
      <w:r w:rsidRPr="003264D5">
        <w:rPr>
          <w:rFonts w:ascii="Times New Roman" w:hAnsi="Times New Roman" w:cs="Times New Roman"/>
        </w:rPr>
        <w:t>Keynote speech, SACSA, Hilton Head, SC 2008</w:t>
      </w:r>
    </w:p>
    <w:p w14:paraId="4E3CAC47" w14:textId="77777777" w:rsidR="00852521" w:rsidRDefault="00852521" w:rsidP="00852521">
      <w:pPr>
        <w:pStyle w:val="NormalWeb"/>
        <w:spacing w:before="0" w:beforeAutospacing="0" w:after="0" w:afterAutospacing="0"/>
        <w:rPr>
          <w:rFonts w:ascii="Times New Roman" w:hAnsi="Times New Roman" w:cs="Times New Roman"/>
          <w:i/>
        </w:rPr>
      </w:pPr>
    </w:p>
    <w:p w14:paraId="08AA0300" w14:textId="77777777" w:rsidR="00AA3F6B" w:rsidRDefault="00AA3F6B" w:rsidP="00852521">
      <w:pPr>
        <w:pStyle w:val="NormalWeb"/>
        <w:spacing w:before="0" w:beforeAutospacing="0" w:after="0" w:afterAutospacing="0"/>
        <w:rPr>
          <w:rFonts w:ascii="Times New Roman" w:hAnsi="Times New Roman" w:cs="Times New Roman"/>
        </w:rPr>
      </w:pPr>
      <w:r>
        <w:rPr>
          <w:rFonts w:ascii="Times New Roman" w:hAnsi="Times New Roman" w:cs="Times New Roman"/>
          <w:i/>
        </w:rPr>
        <w:t xml:space="preserve">Pondering a Ph.D? </w:t>
      </w:r>
      <w:r w:rsidR="00CB7746">
        <w:rPr>
          <w:rFonts w:ascii="Times New Roman" w:hAnsi="Times New Roman" w:cs="Times New Roman"/>
          <w:i/>
        </w:rPr>
        <w:t xml:space="preserve"> </w:t>
      </w:r>
      <w:r w:rsidRPr="00AA3F6B">
        <w:rPr>
          <w:rFonts w:ascii="Times New Roman" w:hAnsi="Times New Roman" w:cs="Times New Roman"/>
        </w:rPr>
        <w:t>Graduate Student and Faculty Forum, Dallas, TX, 2007.</w:t>
      </w:r>
    </w:p>
    <w:p w14:paraId="7D41DD5B" w14:textId="77777777" w:rsidR="00AA3F6B" w:rsidRDefault="00AA3F6B" w:rsidP="00852521">
      <w:pPr>
        <w:pStyle w:val="NormalWeb"/>
        <w:spacing w:before="0" w:beforeAutospacing="0" w:after="0" w:afterAutospacing="0"/>
        <w:rPr>
          <w:rFonts w:ascii="Times New Roman" w:hAnsi="Times New Roman" w:cs="Times New Roman"/>
          <w:i/>
        </w:rPr>
      </w:pPr>
    </w:p>
    <w:p w14:paraId="62D5DB66" w14:textId="2D2E8C13" w:rsidR="00AA3F6B" w:rsidRDefault="00AA3F6B" w:rsidP="00852521">
      <w:pPr>
        <w:pStyle w:val="NormalWeb"/>
        <w:spacing w:before="0" w:beforeAutospacing="0" w:after="0" w:afterAutospacing="0"/>
        <w:rPr>
          <w:rFonts w:ascii="Times New Roman" w:hAnsi="Times New Roman" w:cs="Times New Roman"/>
        </w:rPr>
      </w:pPr>
      <w:r>
        <w:rPr>
          <w:rFonts w:ascii="Times New Roman" w:hAnsi="Times New Roman" w:cs="Times New Roman"/>
          <w:i/>
        </w:rPr>
        <w:t>M</w:t>
      </w:r>
      <w:r w:rsidR="004C2F28">
        <w:rPr>
          <w:rFonts w:ascii="Times New Roman" w:hAnsi="Times New Roman" w:cs="Times New Roman"/>
          <w:i/>
        </w:rPr>
        <w:t xml:space="preserve">eeting of the </w:t>
      </w:r>
      <w:proofErr w:type="spellStart"/>
      <w:r w:rsidR="004C2F28">
        <w:rPr>
          <w:rFonts w:ascii="Times New Roman" w:hAnsi="Times New Roman" w:cs="Times New Roman"/>
          <w:i/>
        </w:rPr>
        <w:t>Mind</w:t>
      </w:r>
      <w:r w:rsidR="003000F6">
        <w:rPr>
          <w:rFonts w:ascii="Times New Roman" w:hAnsi="Times New Roman" w:cs="Times New Roman"/>
          <w:i/>
        </w:rPr>
        <w:t>s</w:t>
      </w:r>
      <w:proofErr w:type="gramStart"/>
      <w:r w:rsidR="004C2F28">
        <w:rPr>
          <w:rFonts w:ascii="Times New Roman" w:hAnsi="Times New Roman" w:cs="Times New Roman"/>
          <w:i/>
        </w:rPr>
        <w:t>:</w:t>
      </w:r>
      <w:r w:rsidRPr="00AA3F6B">
        <w:rPr>
          <w:rFonts w:ascii="Times New Roman" w:hAnsi="Times New Roman" w:cs="Times New Roman"/>
          <w:i/>
        </w:rPr>
        <w:t>Community</w:t>
      </w:r>
      <w:proofErr w:type="spellEnd"/>
      <w:proofErr w:type="gramEnd"/>
      <w:r w:rsidRPr="00AA3F6B">
        <w:rPr>
          <w:rFonts w:ascii="Times New Roman" w:hAnsi="Times New Roman" w:cs="Times New Roman"/>
          <w:i/>
        </w:rPr>
        <w:t xml:space="preserve"> and Civility</w:t>
      </w:r>
      <w:r>
        <w:rPr>
          <w:rFonts w:ascii="Times New Roman" w:hAnsi="Times New Roman" w:cs="Times New Roman"/>
          <w:i/>
        </w:rPr>
        <w:t xml:space="preserve"> </w:t>
      </w:r>
      <w:r w:rsidRPr="00AA3F6B">
        <w:rPr>
          <w:rFonts w:ascii="Times New Roman" w:hAnsi="Times New Roman" w:cs="Times New Roman"/>
          <w:i/>
        </w:rPr>
        <w:t>-</w:t>
      </w:r>
      <w:r>
        <w:rPr>
          <w:rFonts w:ascii="Times New Roman" w:hAnsi="Times New Roman" w:cs="Times New Roman"/>
          <w:i/>
        </w:rPr>
        <w:t xml:space="preserve"> </w:t>
      </w:r>
      <w:r w:rsidRPr="00AA3F6B">
        <w:rPr>
          <w:rFonts w:ascii="Times New Roman" w:hAnsi="Times New Roman" w:cs="Times New Roman"/>
          <w:i/>
        </w:rPr>
        <w:t xml:space="preserve">A Discussion featuring Gary </w:t>
      </w:r>
      <w:proofErr w:type="spellStart"/>
      <w:r w:rsidRPr="00AA3F6B">
        <w:rPr>
          <w:rFonts w:ascii="Times New Roman" w:hAnsi="Times New Roman" w:cs="Times New Roman"/>
          <w:i/>
        </w:rPr>
        <w:t>Pavela</w:t>
      </w:r>
      <w:proofErr w:type="spellEnd"/>
      <w:r w:rsidRPr="00AA3F6B">
        <w:rPr>
          <w:rFonts w:ascii="Times New Roman" w:hAnsi="Times New Roman" w:cs="Times New Roman"/>
          <w:i/>
        </w:rPr>
        <w:t xml:space="preserve">, </w:t>
      </w:r>
      <w:r w:rsidR="00D3328C">
        <w:rPr>
          <w:rFonts w:ascii="Times New Roman" w:hAnsi="Times New Roman" w:cs="Times New Roman"/>
          <w:i/>
        </w:rPr>
        <w:t xml:space="preserve">and </w:t>
      </w:r>
      <w:r w:rsidRPr="00AA3F6B">
        <w:rPr>
          <w:rFonts w:ascii="Times New Roman" w:hAnsi="Times New Roman" w:cs="Times New Roman"/>
          <w:i/>
        </w:rPr>
        <w:t xml:space="preserve">Greg </w:t>
      </w:r>
      <w:proofErr w:type="spellStart"/>
      <w:r w:rsidRPr="00AA3F6B">
        <w:rPr>
          <w:rFonts w:ascii="Times New Roman" w:hAnsi="Times New Roman" w:cs="Times New Roman"/>
          <w:i/>
        </w:rPr>
        <w:t>Lukianoff</w:t>
      </w:r>
      <w:proofErr w:type="spellEnd"/>
      <w:r w:rsidRPr="00AA3F6B">
        <w:rPr>
          <w:rFonts w:ascii="Times New Roman" w:hAnsi="Times New Roman" w:cs="Times New Roman"/>
          <w:i/>
        </w:rPr>
        <w:t>,</w:t>
      </w:r>
      <w:r>
        <w:rPr>
          <w:rFonts w:ascii="Times New Roman" w:hAnsi="Times New Roman" w:cs="Times New Roman"/>
        </w:rPr>
        <w:t xml:space="preserve"> </w:t>
      </w:r>
      <w:r w:rsidR="00EC1851">
        <w:rPr>
          <w:rFonts w:ascii="Times New Roman" w:hAnsi="Times New Roman" w:cs="Times New Roman"/>
        </w:rPr>
        <w:t xml:space="preserve"> Keynote Session, </w:t>
      </w:r>
      <w:r>
        <w:rPr>
          <w:rFonts w:ascii="Times New Roman" w:hAnsi="Times New Roman" w:cs="Times New Roman"/>
        </w:rPr>
        <w:t>SACSA, Dallas, TX, 2007.</w:t>
      </w:r>
    </w:p>
    <w:p w14:paraId="414ED543" w14:textId="77777777" w:rsidR="00AA3F6B" w:rsidRDefault="00AA3F6B" w:rsidP="00852521">
      <w:pPr>
        <w:pStyle w:val="NormalWeb"/>
        <w:spacing w:before="0" w:beforeAutospacing="0" w:after="0" w:afterAutospacing="0"/>
        <w:rPr>
          <w:rFonts w:ascii="Times New Roman" w:hAnsi="Times New Roman" w:cs="Times New Roman"/>
        </w:rPr>
      </w:pPr>
    </w:p>
    <w:p w14:paraId="085832D3" w14:textId="77777777" w:rsidR="00AA3F6B" w:rsidRPr="00AA3F6B" w:rsidRDefault="00AA3F6B" w:rsidP="00852521">
      <w:pPr>
        <w:pStyle w:val="NormalWeb"/>
        <w:spacing w:before="0" w:beforeAutospacing="0" w:after="0" w:afterAutospacing="0"/>
      </w:pPr>
      <w:proofErr w:type="gramStart"/>
      <w:r w:rsidRPr="00AA3F6B">
        <w:rPr>
          <w:rFonts w:ascii="Times New Roman" w:hAnsi="Times New Roman" w:cs="Times New Roman"/>
          <w:i/>
        </w:rPr>
        <w:t>Dealing with Disruptive and Distressed Students</w:t>
      </w:r>
      <w:r>
        <w:rPr>
          <w:rFonts w:ascii="Times New Roman" w:hAnsi="Times New Roman" w:cs="Times New Roman"/>
        </w:rPr>
        <w:t>.</w:t>
      </w:r>
      <w:proofErr w:type="gramEnd"/>
      <w:r>
        <w:rPr>
          <w:rFonts w:ascii="Times New Roman" w:hAnsi="Times New Roman" w:cs="Times New Roman"/>
        </w:rPr>
        <w:t xml:space="preserve"> University System of Georgia New Administrators Workshop, Athens, GA. 2007 </w:t>
      </w:r>
    </w:p>
    <w:p w14:paraId="3AA28711" w14:textId="77777777" w:rsidR="00AA3F6B" w:rsidRDefault="00AA3F6B" w:rsidP="00852521">
      <w:pPr>
        <w:rPr>
          <w:rFonts w:ascii="Times New Roman" w:hAnsi="Times New Roman"/>
          <w:i/>
          <w:sz w:val="22"/>
          <w:szCs w:val="22"/>
        </w:rPr>
      </w:pPr>
    </w:p>
    <w:p w14:paraId="08247CC8" w14:textId="77777777" w:rsidR="00660323" w:rsidRDefault="00660323" w:rsidP="00AA3F6B">
      <w:pPr>
        <w:rPr>
          <w:rFonts w:ascii="Times New Roman" w:hAnsi="Times New Roman"/>
          <w:i/>
          <w:sz w:val="22"/>
          <w:szCs w:val="22"/>
        </w:rPr>
      </w:pPr>
      <w:r>
        <w:rPr>
          <w:rFonts w:ascii="Times New Roman" w:hAnsi="Times New Roman"/>
          <w:i/>
          <w:sz w:val="22"/>
          <w:szCs w:val="22"/>
        </w:rPr>
        <w:t xml:space="preserve">Higher Education 101: Current Issues for Department Heads, </w:t>
      </w:r>
      <w:r w:rsidRPr="00660323">
        <w:rPr>
          <w:rFonts w:ascii="Times New Roman" w:hAnsi="Times New Roman"/>
          <w:sz w:val="22"/>
          <w:szCs w:val="22"/>
        </w:rPr>
        <w:t>SACSA, Jacksonville, FL, 2006</w:t>
      </w:r>
      <w:r w:rsidR="00AA3F6B">
        <w:rPr>
          <w:rFonts w:ascii="Times New Roman" w:hAnsi="Times New Roman"/>
          <w:sz w:val="22"/>
          <w:szCs w:val="22"/>
        </w:rPr>
        <w:t>.</w:t>
      </w:r>
    </w:p>
    <w:p w14:paraId="7AD3C3D1" w14:textId="77777777" w:rsidR="00660323" w:rsidRDefault="00660323" w:rsidP="00941F29">
      <w:pPr>
        <w:rPr>
          <w:rFonts w:ascii="Times New Roman" w:hAnsi="Times New Roman"/>
          <w:i/>
          <w:sz w:val="22"/>
          <w:szCs w:val="22"/>
        </w:rPr>
      </w:pPr>
    </w:p>
    <w:p w14:paraId="290C2DDA" w14:textId="77777777" w:rsidR="00051AF9" w:rsidRPr="00051AF9" w:rsidRDefault="00051AF9">
      <w:pPr>
        <w:tabs>
          <w:tab w:val="left" w:pos="234"/>
        </w:tabs>
        <w:rPr>
          <w:rFonts w:ascii="Times New Roman" w:hAnsi="Times New Roman"/>
          <w:sz w:val="22"/>
        </w:rPr>
      </w:pPr>
      <w:r>
        <w:rPr>
          <w:rFonts w:ascii="Times New Roman" w:hAnsi="Times New Roman"/>
          <w:i/>
          <w:sz w:val="22"/>
        </w:rPr>
        <w:t>Conclusions of the AASCU graduation rate</w:t>
      </w:r>
      <w:r w:rsidR="002968C6">
        <w:rPr>
          <w:rFonts w:ascii="Times New Roman" w:hAnsi="Times New Roman"/>
          <w:i/>
          <w:sz w:val="22"/>
        </w:rPr>
        <w:t xml:space="preserve"> outcomes project</w:t>
      </w:r>
      <w:r>
        <w:rPr>
          <w:rFonts w:ascii="Times New Roman" w:hAnsi="Times New Roman"/>
          <w:i/>
          <w:sz w:val="22"/>
        </w:rPr>
        <w:t xml:space="preserve">: Implications for the University System of Georgia (USG), </w:t>
      </w:r>
      <w:r w:rsidRPr="00051AF9">
        <w:rPr>
          <w:rFonts w:ascii="Times New Roman" w:hAnsi="Times New Roman"/>
          <w:sz w:val="22"/>
        </w:rPr>
        <w:t>Joint Meeting of the USG Chief Student Affairs and Chief Academic Offices</w:t>
      </w:r>
      <w:r>
        <w:rPr>
          <w:rFonts w:ascii="Times New Roman" w:hAnsi="Times New Roman"/>
          <w:sz w:val="22"/>
        </w:rPr>
        <w:t>, St. Simon’s Island, GA</w:t>
      </w:r>
      <w:r w:rsidRPr="00051AF9">
        <w:rPr>
          <w:rFonts w:ascii="Times New Roman" w:hAnsi="Times New Roman"/>
          <w:sz w:val="22"/>
        </w:rPr>
        <w:t>; USG Board of Regents Meeting</w:t>
      </w:r>
      <w:r>
        <w:rPr>
          <w:rFonts w:ascii="Times New Roman" w:hAnsi="Times New Roman"/>
          <w:sz w:val="22"/>
        </w:rPr>
        <w:t>, Atlanta, GA</w:t>
      </w:r>
      <w:r w:rsidRPr="00051AF9">
        <w:rPr>
          <w:rFonts w:ascii="Times New Roman" w:hAnsi="Times New Roman"/>
          <w:sz w:val="22"/>
        </w:rPr>
        <w:t xml:space="preserve">; </w:t>
      </w:r>
      <w:r>
        <w:rPr>
          <w:rFonts w:ascii="Times New Roman" w:hAnsi="Times New Roman"/>
          <w:sz w:val="22"/>
        </w:rPr>
        <w:t>USG Presid</w:t>
      </w:r>
      <w:r w:rsidR="00032413">
        <w:rPr>
          <w:rFonts w:ascii="Times New Roman" w:hAnsi="Times New Roman"/>
          <w:sz w:val="22"/>
        </w:rPr>
        <w:t>ents Meeting, Pine Mountain, GA.</w:t>
      </w:r>
      <w:r w:rsidRPr="00051AF9">
        <w:rPr>
          <w:rFonts w:ascii="Times New Roman" w:hAnsi="Times New Roman"/>
          <w:sz w:val="22"/>
        </w:rPr>
        <w:t xml:space="preserve"> 2005.</w:t>
      </w:r>
    </w:p>
    <w:p w14:paraId="5347C0A9" w14:textId="77777777" w:rsidR="00051AF9" w:rsidRDefault="00051AF9">
      <w:pPr>
        <w:tabs>
          <w:tab w:val="left" w:pos="234"/>
        </w:tabs>
        <w:rPr>
          <w:rFonts w:ascii="Times New Roman" w:hAnsi="Times New Roman"/>
          <w:i/>
          <w:sz w:val="22"/>
        </w:rPr>
      </w:pPr>
    </w:p>
    <w:p w14:paraId="02B703A4" w14:textId="77777777" w:rsidR="002968C6" w:rsidRDefault="002968C6" w:rsidP="002968C6">
      <w:pPr>
        <w:tabs>
          <w:tab w:val="left" w:pos="234"/>
        </w:tabs>
        <w:rPr>
          <w:rFonts w:ascii="Times New Roman" w:hAnsi="Times New Roman"/>
          <w:i/>
          <w:sz w:val="22"/>
        </w:rPr>
      </w:pPr>
      <w:r>
        <w:rPr>
          <w:rFonts w:ascii="Times New Roman" w:hAnsi="Times New Roman"/>
          <w:i/>
          <w:sz w:val="22"/>
        </w:rPr>
        <w:t xml:space="preserve">Finding balance. </w:t>
      </w:r>
      <w:proofErr w:type="gramStart"/>
      <w:r w:rsidRPr="002968C6">
        <w:rPr>
          <w:rFonts w:ascii="Times New Roman" w:hAnsi="Times New Roman"/>
          <w:sz w:val="22"/>
        </w:rPr>
        <w:t>For</w:t>
      </w:r>
      <w:r>
        <w:rPr>
          <w:rFonts w:ascii="Times New Roman" w:hAnsi="Times New Roman"/>
          <w:i/>
          <w:sz w:val="22"/>
        </w:rPr>
        <w:t xml:space="preserve"> </w:t>
      </w:r>
      <w:r w:rsidRPr="002968C6">
        <w:rPr>
          <w:rFonts w:ascii="Times New Roman" w:hAnsi="Times New Roman"/>
          <w:sz w:val="22"/>
        </w:rPr>
        <w:t>Clemson</w:t>
      </w:r>
      <w:r>
        <w:rPr>
          <w:rFonts w:ascii="Times New Roman" w:hAnsi="Times New Roman"/>
          <w:sz w:val="22"/>
        </w:rPr>
        <w:t xml:space="preserve"> </w:t>
      </w:r>
      <w:r w:rsidRPr="002968C6">
        <w:rPr>
          <w:rFonts w:ascii="Times New Roman" w:hAnsi="Times New Roman"/>
          <w:sz w:val="22"/>
        </w:rPr>
        <w:t>University student activities staff, 2005</w:t>
      </w:r>
      <w:r>
        <w:rPr>
          <w:rFonts w:ascii="Times New Roman" w:hAnsi="Times New Roman"/>
          <w:i/>
          <w:sz w:val="22"/>
        </w:rPr>
        <w:t xml:space="preserve">; </w:t>
      </w:r>
      <w:r>
        <w:rPr>
          <w:rFonts w:ascii="Times New Roman" w:hAnsi="Times New Roman"/>
          <w:sz w:val="22"/>
        </w:rPr>
        <w:t>f</w:t>
      </w:r>
      <w:r w:rsidRPr="00AE72C0">
        <w:rPr>
          <w:rFonts w:ascii="Times New Roman" w:hAnsi="Times New Roman"/>
          <w:sz w:val="22"/>
        </w:rPr>
        <w:t xml:space="preserve">or Presbyterian College student affairs </w:t>
      </w:r>
      <w:r>
        <w:rPr>
          <w:rFonts w:ascii="Times New Roman" w:hAnsi="Times New Roman"/>
          <w:sz w:val="22"/>
        </w:rPr>
        <w:t>staff,</w:t>
      </w:r>
      <w:r w:rsidRPr="00AE72C0">
        <w:rPr>
          <w:rFonts w:ascii="Times New Roman" w:hAnsi="Times New Roman"/>
          <w:sz w:val="22"/>
        </w:rPr>
        <w:t xml:space="preserve"> 2004.</w:t>
      </w:r>
      <w:proofErr w:type="gramEnd"/>
    </w:p>
    <w:p w14:paraId="421361CD" w14:textId="77777777" w:rsidR="002968C6" w:rsidRDefault="002968C6">
      <w:pPr>
        <w:tabs>
          <w:tab w:val="left" w:pos="234"/>
        </w:tabs>
        <w:rPr>
          <w:rFonts w:ascii="Times New Roman" w:hAnsi="Times New Roman"/>
          <w:i/>
          <w:sz w:val="22"/>
        </w:rPr>
      </w:pPr>
    </w:p>
    <w:p w14:paraId="7C9BCA4A" w14:textId="77777777" w:rsidR="00AE72C0" w:rsidRDefault="00AE72C0">
      <w:pPr>
        <w:tabs>
          <w:tab w:val="left" w:pos="234"/>
        </w:tabs>
        <w:rPr>
          <w:rFonts w:ascii="Times New Roman" w:hAnsi="Times New Roman"/>
          <w:i/>
          <w:sz w:val="22"/>
        </w:rPr>
      </w:pPr>
      <w:proofErr w:type="gramStart"/>
      <w:r>
        <w:rPr>
          <w:rFonts w:ascii="Times New Roman" w:hAnsi="Times New Roman"/>
          <w:i/>
          <w:sz w:val="22"/>
        </w:rPr>
        <w:t xml:space="preserve">Leadership Workshop, </w:t>
      </w:r>
      <w:r w:rsidRPr="00AE72C0">
        <w:rPr>
          <w:rFonts w:ascii="Times New Roman" w:hAnsi="Times New Roman"/>
          <w:sz w:val="22"/>
        </w:rPr>
        <w:t>Student Government Assoc</w:t>
      </w:r>
      <w:r>
        <w:rPr>
          <w:rFonts w:ascii="Times New Roman" w:hAnsi="Times New Roman"/>
          <w:sz w:val="22"/>
        </w:rPr>
        <w:t>i</w:t>
      </w:r>
      <w:r w:rsidRPr="00AE72C0">
        <w:rPr>
          <w:rFonts w:ascii="Times New Roman" w:hAnsi="Times New Roman"/>
          <w:sz w:val="22"/>
        </w:rPr>
        <w:t>ation</w:t>
      </w:r>
      <w:r>
        <w:rPr>
          <w:rFonts w:ascii="Times New Roman" w:hAnsi="Times New Roman"/>
          <w:i/>
          <w:sz w:val="22"/>
        </w:rPr>
        <w:t xml:space="preserve">, </w:t>
      </w:r>
      <w:r w:rsidRPr="00AE72C0">
        <w:rPr>
          <w:rFonts w:ascii="Times New Roman" w:hAnsi="Times New Roman"/>
          <w:sz w:val="22"/>
        </w:rPr>
        <w:t>Middle Georgia College, 2004</w:t>
      </w:r>
      <w:r>
        <w:rPr>
          <w:rFonts w:ascii="Times New Roman" w:hAnsi="Times New Roman"/>
          <w:i/>
          <w:sz w:val="22"/>
        </w:rPr>
        <w:t>.</w:t>
      </w:r>
      <w:proofErr w:type="gramEnd"/>
    </w:p>
    <w:p w14:paraId="7FAC8166" w14:textId="77777777" w:rsidR="00AE72C0" w:rsidRDefault="00AE72C0">
      <w:pPr>
        <w:tabs>
          <w:tab w:val="left" w:pos="234"/>
        </w:tabs>
        <w:rPr>
          <w:rFonts w:ascii="Times New Roman" w:hAnsi="Times New Roman"/>
          <w:i/>
          <w:sz w:val="22"/>
        </w:rPr>
      </w:pPr>
    </w:p>
    <w:p w14:paraId="17ED2476" w14:textId="77777777" w:rsidR="00AE72C0" w:rsidRDefault="00AE72C0">
      <w:pPr>
        <w:tabs>
          <w:tab w:val="left" w:pos="234"/>
        </w:tabs>
        <w:rPr>
          <w:rFonts w:ascii="Times New Roman" w:hAnsi="Times New Roman"/>
          <w:i/>
          <w:sz w:val="22"/>
        </w:rPr>
      </w:pPr>
      <w:r>
        <w:rPr>
          <w:rFonts w:ascii="Times New Roman" w:hAnsi="Times New Roman"/>
          <w:i/>
          <w:sz w:val="22"/>
        </w:rPr>
        <w:t xml:space="preserve">Report of the Chancellor’s Graduation Task Force, </w:t>
      </w:r>
      <w:r w:rsidRPr="00AE72C0">
        <w:rPr>
          <w:rFonts w:ascii="Times New Roman" w:hAnsi="Times New Roman"/>
          <w:sz w:val="22"/>
        </w:rPr>
        <w:t>University System of Georgia Institutional Research &amp; Planning</w:t>
      </w:r>
      <w:r>
        <w:rPr>
          <w:rFonts w:ascii="Times New Roman" w:hAnsi="Times New Roman"/>
          <w:sz w:val="22"/>
        </w:rPr>
        <w:t xml:space="preserve"> </w:t>
      </w:r>
      <w:r w:rsidRPr="00AE72C0">
        <w:rPr>
          <w:rFonts w:ascii="Times New Roman" w:hAnsi="Times New Roman"/>
          <w:sz w:val="22"/>
        </w:rPr>
        <w:t>Officers</w:t>
      </w:r>
      <w:r>
        <w:rPr>
          <w:rFonts w:ascii="Times New Roman" w:hAnsi="Times New Roman"/>
          <w:sz w:val="22"/>
        </w:rPr>
        <w:t xml:space="preserve"> </w:t>
      </w:r>
      <w:r w:rsidRPr="00AE72C0">
        <w:rPr>
          <w:rFonts w:ascii="Times New Roman" w:hAnsi="Times New Roman"/>
          <w:sz w:val="22"/>
        </w:rPr>
        <w:t>Workshop, State Universi</w:t>
      </w:r>
      <w:r>
        <w:rPr>
          <w:rFonts w:ascii="Times New Roman" w:hAnsi="Times New Roman"/>
          <w:sz w:val="22"/>
        </w:rPr>
        <w:t>t</w:t>
      </w:r>
      <w:r w:rsidRPr="00AE72C0">
        <w:rPr>
          <w:rFonts w:ascii="Times New Roman" w:hAnsi="Times New Roman"/>
          <w:sz w:val="22"/>
        </w:rPr>
        <w:t>y of West Georgia, 2004</w:t>
      </w:r>
      <w:r>
        <w:rPr>
          <w:rFonts w:ascii="Times New Roman" w:hAnsi="Times New Roman"/>
          <w:i/>
          <w:sz w:val="22"/>
        </w:rPr>
        <w:t>.</w:t>
      </w:r>
    </w:p>
    <w:p w14:paraId="7F9C86D3" w14:textId="77777777" w:rsidR="00AE72C0" w:rsidRDefault="00AE72C0">
      <w:pPr>
        <w:tabs>
          <w:tab w:val="left" w:pos="234"/>
        </w:tabs>
        <w:rPr>
          <w:rFonts w:ascii="Times New Roman" w:hAnsi="Times New Roman"/>
          <w:i/>
          <w:sz w:val="22"/>
        </w:rPr>
      </w:pPr>
    </w:p>
    <w:p w14:paraId="32ED4331" w14:textId="77777777" w:rsidR="00AE72C0" w:rsidRDefault="00D745FA">
      <w:pPr>
        <w:tabs>
          <w:tab w:val="left" w:pos="234"/>
        </w:tabs>
        <w:rPr>
          <w:rFonts w:ascii="Times New Roman" w:hAnsi="Times New Roman"/>
          <w:i/>
          <w:sz w:val="22"/>
        </w:rPr>
      </w:pPr>
      <w:r>
        <w:rPr>
          <w:rFonts w:ascii="Times New Roman" w:hAnsi="Times New Roman"/>
          <w:i/>
          <w:sz w:val="22"/>
        </w:rPr>
        <w:t>Career/life planning w</w:t>
      </w:r>
      <w:r w:rsidR="00AE72C0">
        <w:rPr>
          <w:rFonts w:ascii="Times New Roman" w:hAnsi="Times New Roman"/>
          <w:i/>
          <w:sz w:val="22"/>
        </w:rPr>
        <w:t xml:space="preserve">orkshop, </w:t>
      </w:r>
      <w:r w:rsidR="00AE72C0" w:rsidRPr="00AE72C0">
        <w:rPr>
          <w:rFonts w:ascii="Times New Roman" w:hAnsi="Times New Roman"/>
          <w:sz w:val="22"/>
        </w:rPr>
        <w:t>Career Counseling graduate class, New York Institute of Technology, 2004.</w:t>
      </w:r>
    </w:p>
    <w:p w14:paraId="53377010" w14:textId="77777777" w:rsidR="00AE72C0" w:rsidRDefault="00AE72C0">
      <w:pPr>
        <w:tabs>
          <w:tab w:val="left" w:pos="234"/>
        </w:tabs>
        <w:rPr>
          <w:rFonts w:ascii="Times New Roman" w:hAnsi="Times New Roman"/>
          <w:i/>
          <w:sz w:val="22"/>
        </w:rPr>
      </w:pPr>
    </w:p>
    <w:p w14:paraId="2ECF75CC" w14:textId="77777777" w:rsidR="00073A29" w:rsidRDefault="00052771">
      <w:pPr>
        <w:tabs>
          <w:tab w:val="left" w:pos="234"/>
        </w:tabs>
        <w:rPr>
          <w:rFonts w:ascii="Times New Roman" w:hAnsi="Times New Roman"/>
          <w:i/>
          <w:sz w:val="22"/>
        </w:rPr>
      </w:pPr>
      <w:r>
        <w:rPr>
          <w:rFonts w:ascii="Times New Roman" w:hAnsi="Times New Roman"/>
          <w:i/>
          <w:sz w:val="22"/>
        </w:rPr>
        <w:t xml:space="preserve">Creating a personal life. </w:t>
      </w:r>
      <w:proofErr w:type="gramStart"/>
      <w:r w:rsidRPr="00052771">
        <w:rPr>
          <w:rFonts w:ascii="Times New Roman" w:hAnsi="Times New Roman"/>
          <w:sz w:val="22"/>
          <w:szCs w:val="22"/>
        </w:rPr>
        <w:t>Faculty Women's Caucus.</w:t>
      </w:r>
      <w:proofErr w:type="gramEnd"/>
      <w:r w:rsidRPr="00052771">
        <w:rPr>
          <w:rFonts w:ascii="Times New Roman" w:hAnsi="Times New Roman"/>
          <w:sz w:val="22"/>
          <w:szCs w:val="22"/>
        </w:rPr>
        <w:t xml:space="preserve"> State University of West Georgia, 2004</w:t>
      </w:r>
      <w:r>
        <w:rPr>
          <w:rFonts w:ascii="Times New Roman" w:hAnsi="Times New Roman"/>
          <w:i/>
          <w:sz w:val="22"/>
        </w:rPr>
        <w:t>.</w:t>
      </w:r>
    </w:p>
    <w:p w14:paraId="6B46EBFB" w14:textId="77777777" w:rsidR="00BF0D8F" w:rsidRDefault="00BF0D8F">
      <w:pPr>
        <w:tabs>
          <w:tab w:val="left" w:pos="234"/>
        </w:tabs>
        <w:rPr>
          <w:rFonts w:ascii="Times New Roman" w:hAnsi="Times New Roman"/>
          <w:i/>
          <w:sz w:val="22"/>
        </w:rPr>
      </w:pPr>
    </w:p>
    <w:p w14:paraId="6E68444B" w14:textId="1CB62AA6" w:rsidR="00D218CB" w:rsidRDefault="00D218CB">
      <w:pPr>
        <w:tabs>
          <w:tab w:val="left" w:pos="234"/>
        </w:tabs>
        <w:rPr>
          <w:rFonts w:ascii="Times New Roman" w:hAnsi="Times New Roman"/>
          <w:i/>
          <w:sz w:val="22"/>
        </w:rPr>
      </w:pPr>
      <w:proofErr w:type="gramStart"/>
      <w:r>
        <w:rPr>
          <w:rFonts w:ascii="Times New Roman" w:hAnsi="Times New Roman"/>
          <w:i/>
          <w:sz w:val="22"/>
        </w:rPr>
        <w:t>An ideal day on campus.</w:t>
      </w:r>
      <w:proofErr w:type="gramEnd"/>
      <w:r>
        <w:rPr>
          <w:rFonts w:ascii="Times New Roman" w:hAnsi="Times New Roman"/>
          <w:i/>
          <w:sz w:val="22"/>
        </w:rPr>
        <w:t xml:space="preserve"> </w:t>
      </w:r>
      <w:r w:rsidR="00D745FA">
        <w:rPr>
          <w:rFonts w:ascii="Times New Roman" w:hAnsi="Times New Roman"/>
          <w:sz w:val="22"/>
        </w:rPr>
        <w:t xml:space="preserve">Plenary Session. </w:t>
      </w:r>
      <w:proofErr w:type="gramStart"/>
      <w:r w:rsidR="00D745FA">
        <w:rPr>
          <w:rFonts w:ascii="Times New Roman" w:hAnsi="Times New Roman"/>
          <w:sz w:val="22"/>
        </w:rPr>
        <w:t>Georgia Summit Software Users Conference</w:t>
      </w:r>
      <w:r>
        <w:rPr>
          <w:rFonts w:ascii="Times New Roman" w:hAnsi="Times New Roman"/>
          <w:sz w:val="22"/>
        </w:rPr>
        <w:t>.</w:t>
      </w:r>
      <w:proofErr w:type="gramEnd"/>
      <w:r>
        <w:rPr>
          <w:rFonts w:ascii="Times New Roman" w:hAnsi="Times New Roman"/>
          <w:sz w:val="22"/>
        </w:rPr>
        <w:t xml:space="preserve"> Augusta, GA, 2003</w:t>
      </w:r>
      <w:r>
        <w:rPr>
          <w:rFonts w:ascii="Times New Roman" w:hAnsi="Times New Roman"/>
          <w:i/>
          <w:sz w:val="22"/>
        </w:rPr>
        <w:t>.</w:t>
      </w:r>
    </w:p>
    <w:p w14:paraId="1AD7E7C9" w14:textId="77777777" w:rsidR="00BF0D8F" w:rsidRDefault="00BF0D8F">
      <w:pPr>
        <w:tabs>
          <w:tab w:val="left" w:pos="234"/>
        </w:tabs>
        <w:rPr>
          <w:rFonts w:ascii="Times New Roman" w:hAnsi="Times New Roman"/>
          <w:i/>
          <w:sz w:val="22"/>
        </w:rPr>
      </w:pPr>
    </w:p>
    <w:p w14:paraId="70902B98" w14:textId="77777777" w:rsidR="00D218CB" w:rsidRDefault="00052771">
      <w:pPr>
        <w:tabs>
          <w:tab w:val="left" w:pos="234"/>
        </w:tabs>
        <w:rPr>
          <w:rFonts w:ascii="Times New Roman" w:hAnsi="Times New Roman"/>
          <w:sz w:val="22"/>
        </w:rPr>
      </w:pPr>
      <w:proofErr w:type="gramStart"/>
      <w:r>
        <w:rPr>
          <w:rFonts w:ascii="Times New Roman" w:hAnsi="Times New Roman"/>
          <w:i/>
          <w:sz w:val="22"/>
        </w:rPr>
        <w:lastRenderedPageBreak/>
        <w:t>Professional and personal d</w:t>
      </w:r>
      <w:r w:rsidR="00D218CB">
        <w:rPr>
          <w:rFonts w:ascii="Times New Roman" w:hAnsi="Times New Roman"/>
          <w:i/>
          <w:sz w:val="22"/>
        </w:rPr>
        <w:t>evelopment</w:t>
      </w:r>
      <w:r w:rsidR="00D218CB">
        <w:rPr>
          <w:rFonts w:ascii="Times New Roman" w:hAnsi="Times New Roman"/>
          <w:sz w:val="22"/>
        </w:rPr>
        <w:t>.</w:t>
      </w:r>
      <w:proofErr w:type="gramEnd"/>
      <w:r w:rsidR="00D218CB">
        <w:rPr>
          <w:rFonts w:ascii="Times New Roman" w:hAnsi="Times New Roman"/>
          <w:i/>
          <w:sz w:val="22"/>
        </w:rPr>
        <w:t xml:space="preserve"> </w:t>
      </w:r>
      <w:r w:rsidR="00D218CB">
        <w:rPr>
          <w:rFonts w:ascii="Times New Roman" w:hAnsi="Times New Roman"/>
          <w:sz w:val="22"/>
        </w:rPr>
        <w:t>NASPA Region III/SACSA Mid-Managers Institute, Duke University, 2003</w:t>
      </w:r>
      <w:r w:rsidR="00BF13D2">
        <w:rPr>
          <w:rFonts w:ascii="Times New Roman" w:hAnsi="Times New Roman"/>
          <w:sz w:val="22"/>
        </w:rPr>
        <w:t>, 2004</w:t>
      </w:r>
      <w:r w:rsidR="00D218CB">
        <w:rPr>
          <w:rFonts w:ascii="Times New Roman" w:hAnsi="Times New Roman"/>
          <w:sz w:val="22"/>
        </w:rPr>
        <w:t>.</w:t>
      </w:r>
    </w:p>
    <w:p w14:paraId="65E54D78" w14:textId="77777777" w:rsidR="00D218CB" w:rsidRDefault="00D218CB">
      <w:pPr>
        <w:tabs>
          <w:tab w:val="left" w:pos="234"/>
        </w:tabs>
        <w:rPr>
          <w:rFonts w:ascii="Times New Roman" w:hAnsi="Times New Roman"/>
          <w:i/>
          <w:sz w:val="22"/>
        </w:rPr>
      </w:pPr>
    </w:p>
    <w:p w14:paraId="28D9DA20" w14:textId="77777777" w:rsidR="00D218CB" w:rsidRDefault="00052771">
      <w:pPr>
        <w:tabs>
          <w:tab w:val="left" w:pos="234"/>
        </w:tabs>
        <w:rPr>
          <w:rFonts w:ascii="Times New Roman" w:hAnsi="Times New Roman"/>
          <w:i/>
          <w:sz w:val="22"/>
        </w:rPr>
      </w:pPr>
      <w:r>
        <w:rPr>
          <w:rFonts w:ascii="Times New Roman" w:hAnsi="Times New Roman"/>
          <w:i/>
          <w:sz w:val="22"/>
        </w:rPr>
        <w:t>Life &amp; w</w:t>
      </w:r>
      <w:r w:rsidR="00D218CB">
        <w:rPr>
          <w:rFonts w:ascii="Times New Roman" w:hAnsi="Times New Roman"/>
          <w:i/>
          <w:sz w:val="22"/>
        </w:rPr>
        <w:t>ork: Is it possible to have both</w:t>
      </w:r>
      <w:r w:rsidR="00D218CB">
        <w:rPr>
          <w:rFonts w:ascii="Times New Roman" w:hAnsi="Times New Roman"/>
          <w:sz w:val="22"/>
        </w:rPr>
        <w:t>? Keynote presentation, Georgia Housing Officers Mid-Managers Conference, Oxford, GA 2003.</w:t>
      </w:r>
    </w:p>
    <w:p w14:paraId="4891B5D2" w14:textId="77777777" w:rsidR="00D218CB" w:rsidRDefault="00D218CB">
      <w:pPr>
        <w:pStyle w:val="BodyText2"/>
        <w:rPr>
          <w:i w:val="0"/>
        </w:rPr>
      </w:pPr>
    </w:p>
    <w:p w14:paraId="18F91BF9" w14:textId="77777777" w:rsidR="00D218CB" w:rsidRDefault="00D218CB">
      <w:pPr>
        <w:tabs>
          <w:tab w:val="left" w:pos="234"/>
        </w:tabs>
        <w:rPr>
          <w:rFonts w:ascii="Times New Roman" w:hAnsi="Times New Roman"/>
          <w:sz w:val="22"/>
        </w:rPr>
      </w:pPr>
      <w:r>
        <w:rPr>
          <w:rFonts w:ascii="Times New Roman" w:hAnsi="Times New Roman"/>
          <w:i/>
          <w:sz w:val="22"/>
        </w:rPr>
        <w:t>Li</w:t>
      </w:r>
      <w:r w:rsidR="00052771">
        <w:rPr>
          <w:rFonts w:ascii="Times New Roman" w:hAnsi="Times New Roman"/>
          <w:i/>
          <w:sz w:val="22"/>
        </w:rPr>
        <w:t>fe/Career p</w:t>
      </w:r>
      <w:r>
        <w:rPr>
          <w:rFonts w:ascii="Times New Roman" w:hAnsi="Times New Roman"/>
          <w:i/>
          <w:sz w:val="22"/>
        </w:rPr>
        <w:t>lanning</w:t>
      </w:r>
      <w:r>
        <w:rPr>
          <w:rFonts w:ascii="Times New Roman" w:hAnsi="Times New Roman"/>
          <w:sz w:val="22"/>
        </w:rPr>
        <w:t xml:space="preserve">. </w:t>
      </w:r>
      <w:proofErr w:type="gramStart"/>
      <w:r>
        <w:rPr>
          <w:rFonts w:ascii="Times New Roman" w:hAnsi="Times New Roman"/>
          <w:sz w:val="22"/>
        </w:rPr>
        <w:t>NASPA Region III/SACSA Mid-Managers</w:t>
      </w:r>
      <w:r w:rsidR="00B876A9">
        <w:rPr>
          <w:rFonts w:ascii="Times New Roman" w:hAnsi="Times New Roman"/>
          <w:sz w:val="22"/>
        </w:rPr>
        <w:t xml:space="preserve"> Institute, William &amp; Mary, 2002</w:t>
      </w:r>
      <w:r>
        <w:rPr>
          <w:rFonts w:ascii="Times New Roman" w:hAnsi="Times New Roman"/>
          <w:sz w:val="22"/>
        </w:rPr>
        <w:t>.</w:t>
      </w:r>
      <w:proofErr w:type="gramEnd"/>
    </w:p>
    <w:p w14:paraId="27B2DB67" w14:textId="77777777" w:rsidR="00D218CB" w:rsidRDefault="00D218CB">
      <w:pPr>
        <w:pStyle w:val="BodyText2"/>
        <w:rPr>
          <w:i w:val="0"/>
        </w:rPr>
      </w:pPr>
    </w:p>
    <w:p w14:paraId="1397BDE3"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roofErr w:type="gramStart"/>
      <w:r>
        <w:rPr>
          <w:rFonts w:ascii="Times New Roman" w:hAnsi="Times New Roman"/>
          <w:i/>
          <w:sz w:val="22"/>
        </w:rPr>
        <w:t>Setting the pace: Academics, community, excellence.</w:t>
      </w:r>
      <w:proofErr w:type="gramEnd"/>
      <w:r>
        <w:rPr>
          <w:rFonts w:ascii="Times New Roman" w:hAnsi="Times New Roman"/>
          <w:i/>
          <w:sz w:val="22"/>
        </w:rPr>
        <w:t xml:space="preserve"> </w:t>
      </w:r>
      <w:proofErr w:type="gramStart"/>
      <w:r>
        <w:rPr>
          <w:rFonts w:ascii="Times New Roman" w:hAnsi="Times New Roman"/>
          <w:sz w:val="22"/>
        </w:rPr>
        <w:t>Keynote speech</w:t>
      </w:r>
      <w:r>
        <w:rPr>
          <w:rFonts w:ascii="Times New Roman" w:hAnsi="Times New Roman"/>
          <w:i/>
          <w:sz w:val="22"/>
        </w:rPr>
        <w:t xml:space="preserve">, </w:t>
      </w:r>
      <w:r>
        <w:rPr>
          <w:rFonts w:ascii="Times New Roman" w:hAnsi="Times New Roman"/>
          <w:sz w:val="22"/>
        </w:rPr>
        <w:t>Georgia Housing Officers annual conference, 2000.</w:t>
      </w:r>
      <w:proofErr w:type="gramEnd"/>
    </w:p>
    <w:p w14:paraId="3F5C5B2C"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5522792E"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i/>
          <w:sz w:val="22"/>
        </w:rPr>
        <w:t xml:space="preserve">Control to service to development to learning: The changing role of student affairs professionals. </w:t>
      </w:r>
      <w:proofErr w:type="gramStart"/>
      <w:r>
        <w:rPr>
          <w:rFonts w:ascii="Times New Roman" w:hAnsi="Times New Roman"/>
          <w:sz w:val="22"/>
        </w:rPr>
        <w:t xml:space="preserve">For </w:t>
      </w:r>
      <w:proofErr w:type="spellStart"/>
      <w:r>
        <w:rPr>
          <w:rFonts w:ascii="Times New Roman" w:hAnsi="Times New Roman"/>
          <w:sz w:val="22"/>
        </w:rPr>
        <w:t>Samford</w:t>
      </w:r>
      <w:proofErr w:type="spellEnd"/>
      <w:r>
        <w:rPr>
          <w:rFonts w:ascii="Times New Roman" w:hAnsi="Times New Roman"/>
          <w:sz w:val="22"/>
        </w:rPr>
        <w:t xml:space="preserve"> University student affairs staff, 2000.</w:t>
      </w:r>
      <w:proofErr w:type="gramEnd"/>
    </w:p>
    <w:p w14:paraId="268FBD84"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736648B1" w14:textId="77777777" w:rsidR="00D218CB" w:rsidRDefault="00D218CB">
      <w:pPr>
        <w:tabs>
          <w:tab w:val="left" w:pos="234"/>
        </w:tabs>
        <w:rPr>
          <w:rFonts w:ascii="Times New Roman" w:hAnsi="Times New Roman"/>
          <w:i/>
          <w:sz w:val="22"/>
        </w:rPr>
      </w:pPr>
      <w:r>
        <w:rPr>
          <w:rFonts w:ascii="Times New Roman" w:hAnsi="Times New Roman"/>
          <w:i/>
          <w:sz w:val="22"/>
        </w:rPr>
        <w:t>Where do you go from here? Making life/career choices</w:t>
      </w:r>
      <w:r>
        <w:rPr>
          <w:rFonts w:ascii="Times New Roman" w:hAnsi="Times New Roman"/>
          <w:sz w:val="22"/>
        </w:rPr>
        <w:t>.</w:t>
      </w:r>
      <w:r>
        <w:rPr>
          <w:rFonts w:ascii="Times New Roman" w:hAnsi="Times New Roman"/>
          <w:i/>
          <w:sz w:val="22"/>
        </w:rPr>
        <w:t xml:space="preserve"> </w:t>
      </w:r>
      <w:r>
        <w:rPr>
          <w:rFonts w:ascii="Times New Roman" w:hAnsi="Times New Roman"/>
          <w:sz w:val="22"/>
        </w:rPr>
        <w:t>NASPA Region III/SACSA Mid-Managers Institute, Clemson University, 1999.</w:t>
      </w:r>
    </w:p>
    <w:p w14:paraId="35FFA30A" w14:textId="77777777" w:rsidR="00D218CB" w:rsidRDefault="00D218CB">
      <w:pPr>
        <w:tabs>
          <w:tab w:val="left" w:pos="-36"/>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 w:hanging="360"/>
        <w:rPr>
          <w:rFonts w:ascii="Times New Roman" w:hAnsi="Times New Roman"/>
          <w:i/>
          <w:sz w:val="22"/>
        </w:rPr>
      </w:pPr>
    </w:p>
    <w:p w14:paraId="2B1E9079" w14:textId="25F80DAD"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i/>
          <w:sz w:val="22"/>
        </w:rPr>
        <w:t xml:space="preserve">It takes all types: Using psychological type to understand work teams. </w:t>
      </w:r>
      <w:proofErr w:type="gramStart"/>
      <w:r>
        <w:rPr>
          <w:rFonts w:ascii="Times New Roman" w:hAnsi="Times New Roman"/>
          <w:sz w:val="22"/>
        </w:rPr>
        <w:t>Georgia Southern University     (</w:t>
      </w:r>
      <w:r w:rsidR="00BF0D8F">
        <w:rPr>
          <w:rFonts w:ascii="Times New Roman" w:hAnsi="Times New Roman"/>
          <w:sz w:val="22"/>
        </w:rPr>
        <w:t>various departments</w:t>
      </w:r>
      <w:r>
        <w:rPr>
          <w:rFonts w:ascii="Times New Roman" w:hAnsi="Times New Roman"/>
          <w:sz w:val="22"/>
        </w:rPr>
        <w:t>), 1996 to 2000; Mississippi State University (Housing &amp; Residence Life, Computer Services), 1992 to 1996.</w:t>
      </w:r>
      <w:proofErr w:type="gramEnd"/>
    </w:p>
    <w:p w14:paraId="4E9943A1"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68C450E0" w14:textId="77777777" w:rsidR="00D218CB" w:rsidRDefault="00D218CB">
      <w:pPr>
        <w:tabs>
          <w:tab w:val="left" w:pos="-36"/>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hAnsi="Times New Roman"/>
          <w:sz w:val="22"/>
        </w:rPr>
      </w:pPr>
      <w:r>
        <w:rPr>
          <w:rFonts w:ascii="Times New Roman" w:hAnsi="Times New Roman"/>
          <w:i/>
          <w:sz w:val="22"/>
        </w:rPr>
        <w:tab/>
      </w:r>
      <w:proofErr w:type="gramStart"/>
      <w:r>
        <w:rPr>
          <w:rFonts w:ascii="Times New Roman" w:hAnsi="Times New Roman"/>
          <w:i/>
          <w:sz w:val="22"/>
        </w:rPr>
        <w:t>Problem students/Student problems.</w:t>
      </w:r>
      <w:proofErr w:type="gramEnd"/>
      <w:r>
        <w:rPr>
          <w:rFonts w:ascii="Times New Roman" w:hAnsi="Times New Roman"/>
          <w:i/>
          <w:sz w:val="22"/>
        </w:rPr>
        <w:t xml:space="preserve"> </w:t>
      </w:r>
      <w:r>
        <w:rPr>
          <w:rFonts w:ascii="Times New Roman" w:hAnsi="Times New Roman"/>
          <w:sz w:val="22"/>
        </w:rPr>
        <w:t>For new faculty in the College of Liberal A</w:t>
      </w:r>
      <w:r w:rsidR="00D745FA">
        <w:rPr>
          <w:rFonts w:ascii="Times New Roman" w:hAnsi="Times New Roman"/>
          <w:sz w:val="22"/>
        </w:rPr>
        <w:t xml:space="preserve">rts and Social Sciences and the </w:t>
      </w:r>
      <w:r>
        <w:rPr>
          <w:rFonts w:ascii="Times New Roman" w:hAnsi="Times New Roman"/>
          <w:sz w:val="22"/>
        </w:rPr>
        <w:t>College of Science and Technology, Georgia Southern University, 1998.</w:t>
      </w:r>
    </w:p>
    <w:p w14:paraId="4E5F95F6" w14:textId="77777777" w:rsidR="00D218CB" w:rsidRDefault="00D218CB">
      <w:pPr>
        <w:tabs>
          <w:tab w:val="left" w:pos="-36"/>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 w:hanging="360"/>
        <w:rPr>
          <w:rFonts w:ascii="Times New Roman" w:hAnsi="Times New Roman"/>
          <w:b/>
          <w:i/>
          <w:sz w:val="22"/>
        </w:rPr>
      </w:pPr>
    </w:p>
    <w:p w14:paraId="4408F07C" w14:textId="77777777" w:rsidR="00D218CB" w:rsidRDefault="00D218CB">
      <w:pPr>
        <w:tabs>
          <w:tab w:val="left" w:pos="-36"/>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 w:hanging="360"/>
        <w:rPr>
          <w:rFonts w:ascii="Times New Roman" w:hAnsi="Times New Roman"/>
          <w:i/>
          <w:sz w:val="22"/>
        </w:rPr>
      </w:pPr>
      <w:r>
        <w:rPr>
          <w:rFonts w:ascii="Times New Roman" w:hAnsi="Times New Roman"/>
          <w:i/>
          <w:sz w:val="22"/>
        </w:rPr>
        <w:t>Career issues of adults</w:t>
      </w:r>
      <w:r>
        <w:rPr>
          <w:rFonts w:ascii="Times New Roman" w:hAnsi="Times New Roman"/>
          <w:sz w:val="22"/>
        </w:rPr>
        <w:t>.</w:t>
      </w:r>
      <w:r>
        <w:rPr>
          <w:rFonts w:ascii="Times New Roman" w:hAnsi="Times New Roman"/>
          <w:i/>
          <w:sz w:val="22"/>
        </w:rPr>
        <w:t xml:space="preserve"> </w:t>
      </w:r>
      <w:r>
        <w:rPr>
          <w:rFonts w:ascii="Times New Roman" w:hAnsi="Times New Roman"/>
          <w:sz w:val="22"/>
        </w:rPr>
        <w:t>In ADED 7131, The Adult Learner, Georgia Southern University, 1997</w:t>
      </w:r>
    </w:p>
    <w:p w14:paraId="25FE9107" w14:textId="77777777" w:rsidR="00D218CB" w:rsidRDefault="00D218CB">
      <w:pPr>
        <w:tabs>
          <w:tab w:val="left" w:pos="-36"/>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320E7410" w14:textId="77777777" w:rsidR="00D218CB" w:rsidRDefault="00D218CB">
      <w:pPr>
        <w:tabs>
          <w:tab w:val="left" w:pos="-36"/>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i/>
          <w:sz w:val="22"/>
        </w:rPr>
        <w:t>Using theory in practice</w:t>
      </w:r>
      <w:r>
        <w:rPr>
          <w:rFonts w:ascii="Times New Roman" w:hAnsi="Times New Roman"/>
          <w:sz w:val="22"/>
        </w:rPr>
        <w:t>. In HIED 7132, Contemporary College Students, Georgia Southern University, 1997, 1998, 1999</w:t>
      </w:r>
    </w:p>
    <w:p w14:paraId="6F875E54" w14:textId="77777777" w:rsidR="00D218CB" w:rsidRDefault="00D218CB">
      <w:pPr>
        <w:tabs>
          <w:tab w:val="left" w:pos="-36"/>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373AB886" w14:textId="77777777" w:rsidR="00D218CB" w:rsidRDefault="00D218CB">
      <w:pPr>
        <w:tabs>
          <w:tab w:val="left" w:pos="-36"/>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i/>
          <w:sz w:val="22"/>
        </w:rPr>
        <w:t xml:space="preserve">Developing &amp; supervising a budget. </w:t>
      </w:r>
      <w:r>
        <w:rPr>
          <w:rFonts w:ascii="Times New Roman" w:hAnsi="Times New Roman"/>
          <w:sz w:val="22"/>
        </w:rPr>
        <w:t>Association of College &amp; University Housing Officers-International National Housing Training Institute, The University of Florida, 1996</w:t>
      </w:r>
    </w:p>
    <w:p w14:paraId="62C5B7D5" w14:textId="77777777" w:rsidR="00D218CB" w:rsidRDefault="00D218CB">
      <w:pPr>
        <w:tabs>
          <w:tab w:val="left" w:pos="-36"/>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562A4756" w14:textId="77777777" w:rsidR="00D218CB" w:rsidRDefault="00D218CB">
      <w:pPr>
        <w:tabs>
          <w:tab w:val="left" w:pos="-36"/>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i/>
          <w:sz w:val="22"/>
        </w:rPr>
        <w:t>Budget management</w:t>
      </w:r>
      <w:r>
        <w:rPr>
          <w:rFonts w:ascii="Times New Roman" w:hAnsi="Times New Roman"/>
          <w:sz w:val="22"/>
        </w:rPr>
        <w:t xml:space="preserve">. </w:t>
      </w:r>
      <w:proofErr w:type="gramStart"/>
      <w:r>
        <w:rPr>
          <w:rFonts w:ascii="Times New Roman" w:hAnsi="Times New Roman"/>
          <w:sz w:val="22"/>
        </w:rPr>
        <w:t>In COE 8533</w:t>
      </w:r>
      <w:r>
        <w:rPr>
          <w:rFonts w:ascii="Times New Roman" w:hAnsi="Times New Roman"/>
          <w:i/>
          <w:sz w:val="22"/>
        </w:rPr>
        <w:t xml:space="preserve"> </w:t>
      </w:r>
      <w:r>
        <w:rPr>
          <w:rFonts w:ascii="Times New Roman" w:hAnsi="Times New Roman"/>
          <w:sz w:val="22"/>
        </w:rPr>
        <w:t>Literature of Student Affairs, Mississippi State University, 1996</w:t>
      </w:r>
      <w:r w:rsidR="002968C6">
        <w:rPr>
          <w:rFonts w:ascii="Times New Roman" w:hAnsi="Times New Roman"/>
          <w:sz w:val="22"/>
        </w:rPr>
        <w:t>.</w:t>
      </w:r>
      <w:proofErr w:type="gramEnd"/>
    </w:p>
    <w:p w14:paraId="2EFF89BB" w14:textId="77777777" w:rsidR="002968C6" w:rsidRDefault="002968C6">
      <w:pPr>
        <w:tabs>
          <w:tab w:val="left" w:pos="-36"/>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C539C75" w14:textId="77777777" w:rsidR="00D218CB" w:rsidRDefault="002968C6">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i/>
          <w:sz w:val="22"/>
        </w:rPr>
        <w:t>Body Beautiful: Real beauty in real p</w:t>
      </w:r>
      <w:r w:rsidR="00D218CB">
        <w:rPr>
          <w:rFonts w:ascii="Times New Roman" w:hAnsi="Times New Roman"/>
          <w:i/>
          <w:sz w:val="22"/>
        </w:rPr>
        <w:t>eople</w:t>
      </w:r>
      <w:r w:rsidR="00D218CB">
        <w:rPr>
          <w:rFonts w:ascii="Times New Roman" w:hAnsi="Times New Roman"/>
          <w:sz w:val="22"/>
        </w:rPr>
        <w:t xml:space="preserve">. </w:t>
      </w:r>
      <w:proofErr w:type="gramStart"/>
      <w:r w:rsidR="00D218CB">
        <w:rPr>
          <w:rFonts w:ascii="Times New Roman" w:hAnsi="Times New Roman"/>
          <w:sz w:val="22"/>
        </w:rPr>
        <w:t>Southern College Health Association Nursing Workshop</w:t>
      </w:r>
      <w:r w:rsidR="00D218CB">
        <w:rPr>
          <w:rFonts w:ascii="Times New Roman" w:hAnsi="Times New Roman"/>
          <w:b/>
          <w:i/>
          <w:sz w:val="22"/>
        </w:rPr>
        <w:t>,</w:t>
      </w:r>
      <w:r w:rsidR="00D218CB">
        <w:rPr>
          <w:rFonts w:ascii="Times New Roman" w:hAnsi="Times New Roman"/>
          <w:sz w:val="22"/>
        </w:rPr>
        <w:t xml:space="preserve"> Mississippi State University, 1996.</w:t>
      </w:r>
      <w:proofErr w:type="gramEnd"/>
    </w:p>
    <w:p w14:paraId="4EA5FFF5" w14:textId="77777777" w:rsidR="00D218CB" w:rsidRDefault="00D218CB">
      <w:pPr>
        <w:tabs>
          <w:tab w:val="left" w:pos="-36"/>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1593078" w14:textId="77777777" w:rsidR="00D218CB" w:rsidRDefault="00D218CB">
      <w:pPr>
        <w:tabs>
          <w:tab w:val="left" w:pos="-36"/>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i/>
          <w:sz w:val="22"/>
        </w:rPr>
        <w:t>Facilities management</w:t>
      </w:r>
      <w:r>
        <w:rPr>
          <w:rFonts w:ascii="Times New Roman" w:hAnsi="Times New Roman"/>
          <w:sz w:val="22"/>
        </w:rPr>
        <w:t>. In COE 8533</w:t>
      </w:r>
      <w:r>
        <w:rPr>
          <w:rFonts w:ascii="Times New Roman" w:hAnsi="Times New Roman"/>
          <w:i/>
          <w:sz w:val="22"/>
        </w:rPr>
        <w:t xml:space="preserve"> </w:t>
      </w:r>
      <w:r>
        <w:rPr>
          <w:rFonts w:ascii="Times New Roman" w:hAnsi="Times New Roman"/>
          <w:sz w:val="22"/>
        </w:rPr>
        <w:t>Literature of Student Affairs, Mississippi State University, 1992, 1993, 1994, 1995</w:t>
      </w:r>
    </w:p>
    <w:p w14:paraId="7DA6A15A" w14:textId="77777777" w:rsidR="009857BE" w:rsidRDefault="009857BE">
      <w:pPr>
        <w:tabs>
          <w:tab w:val="left" w:pos="-36"/>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5A55CF5" w14:textId="77777777" w:rsidR="00D218CB" w:rsidRDefault="00D218CB">
      <w:pPr>
        <w:tabs>
          <w:tab w:val="left" w:pos="-36"/>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roofErr w:type="gramStart"/>
      <w:r>
        <w:rPr>
          <w:rFonts w:ascii="Times New Roman" w:hAnsi="Times New Roman"/>
          <w:i/>
          <w:sz w:val="22"/>
        </w:rPr>
        <w:t>Housing and residence life</w:t>
      </w:r>
      <w:r>
        <w:rPr>
          <w:rFonts w:ascii="Times New Roman" w:hAnsi="Times New Roman"/>
          <w:sz w:val="22"/>
        </w:rPr>
        <w:t>.</w:t>
      </w:r>
      <w:proofErr w:type="gramEnd"/>
      <w:r>
        <w:rPr>
          <w:rFonts w:ascii="Times New Roman" w:hAnsi="Times New Roman"/>
          <w:sz w:val="22"/>
        </w:rPr>
        <w:t xml:space="preserve"> In COE 8553,</w:t>
      </w:r>
      <w:r>
        <w:rPr>
          <w:rFonts w:ascii="Times New Roman" w:hAnsi="Times New Roman"/>
          <w:i/>
          <w:sz w:val="22"/>
        </w:rPr>
        <w:t xml:space="preserve"> </w:t>
      </w:r>
      <w:r>
        <w:rPr>
          <w:rFonts w:ascii="Times New Roman" w:hAnsi="Times New Roman"/>
          <w:sz w:val="22"/>
        </w:rPr>
        <w:t>Student Affairs in Higher Education, Mississippi State University, 1991, 1992, 1993, 1994, 1995</w:t>
      </w:r>
    </w:p>
    <w:p w14:paraId="0AF06C3E" w14:textId="77777777" w:rsidR="009857BE" w:rsidRDefault="009857BE">
      <w:pPr>
        <w:tabs>
          <w:tab w:val="left" w:pos="-36"/>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6409E5B1" w14:textId="77777777" w:rsidR="00D218CB" w:rsidRDefault="00D218CB">
      <w:pPr>
        <w:tabs>
          <w:tab w:val="left" w:pos="-36"/>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i/>
          <w:sz w:val="22"/>
        </w:rPr>
        <w:t>Gender issues in career development</w:t>
      </w:r>
      <w:r>
        <w:rPr>
          <w:rFonts w:ascii="Times New Roman" w:hAnsi="Times New Roman"/>
          <w:sz w:val="22"/>
        </w:rPr>
        <w:t>. In COE 4743, Gender Issues in Counseling, Mississippi State University, 1994</w:t>
      </w:r>
    </w:p>
    <w:p w14:paraId="6ABDAE6F"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9D9D130"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roofErr w:type="gramStart"/>
      <w:r>
        <w:rPr>
          <w:rFonts w:ascii="Times New Roman" w:hAnsi="Times New Roman"/>
          <w:i/>
          <w:sz w:val="22"/>
        </w:rPr>
        <w:t>The electronic revolution in student affairs.</w:t>
      </w:r>
      <w:proofErr w:type="gramEnd"/>
      <w:r>
        <w:rPr>
          <w:rFonts w:ascii="Times New Roman" w:hAnsi="Times New Roman"/>
          <w:i/>
          <w:sz w:val="22"/>
        </w:rPr>
        <w:t xml:space="preserve"> </w:t>
      </w:r>
      <w:proofErr w:type="gramStart"/>
      <w:r>
        <w:rPr>
          <w:rFonts w:ascii="Times New Roman" w:hAnsi="Times New Roman"/>
          <w:sz w:val="22"/>
        </w:rPr>
        <w:t>Mississippi Junior-Senior College Conference, 1995.</w:t>
      </w:r>
      <w:proofErr w:type="gramEnd"/>
      <w:r>
        <w:rPr>
          <w:rFonts w:ascii="Times New Roman" w:hAnsi="Times New Roman"/>
          <w:sz w:val="22"/>
        </w:rPr>
        <w:t xml:space="preserve"> </w:t>
      </w:r>
      <w:r>
        <w:rPr>
          <w:rFonts w:ascii="Times New Roman" w:hAnsi="Times New Roman"/>
          <w:b/>
          <w:sz w:val="22"/>
        </w:rPr>
        <w:tab/>
      </w:r>
    </w:p>
    <w:p w14:paraId="5F7FB095"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i/>
          <w:sz w:val="22"/>
        </w:rPr>
        <w:t>Using psychological type to improve teaching</w:t>
      </w:r>
      <w:r>
        <w:rPr>
          <w:rFonts w:ascii="Times New Roman" w:hAnsi="Times New Roman"/>
          <w:sz w:val="22"/>
        </w:rPr>
        <w:t xml:space="preserve">. </w:t>
      </w:r>
      <w:proofErr w:type="gramStart"/>
      <w:r>
        <w:rPr>
          <w:rFonts w:ascii="Times New Roman" w:hAnsi="Times New Roman"/>
          <w:sz w:val="22"/>
        </w:rPr>
        <w:t>Mississippi State University Graduate Teaching Assistant Training, 1991.</w:t>
      </w:r>
      <w:proofErr w:type="gramEnd"/>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p>
    <w:p w14:paraId="138ED988" w14:textId="77777777" w:rsidR="00073A29" w:rsidRDefault="00073A29">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4419F3C0"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i/>
          <w:sz w:val="22"/>
        </w:rPr>
        <w:t>On the cutting edge: Tapping potential through staff development</w:t>
      </w:r>
      <w:r>
        <w:rPr>
          <w:rFonts w:ascii="Times New Roman" w:hAnsi="Times New Roman"/>
          <w:sz w:val="22"/>
        </w:rPr>
        <w:t>.</w:t>
      </w:r>
      <w:r>
        <w:rPr>
          <w:rFonts w:ascii="Times New Roman" w:hAnsi="Times New Roman"/>
          <w:b/>
          <w:i/>
          <w:sz w:val="22"/>
        </w:rPr>
        <w:t xml:space="preserve"> </w:t>
      </w:r>
      <w:proofErr w:type="gramStart"/>
      <w:r>
        <w:rPr>
          <w:rFonts w:ascii="Times New Roman" w:hAnsi="Times New Roman"/>
          <w:sz w:val="22"/>
        </w:rPr>
        <w:t xml:space="preserve">Louisiana College and University Student </w:t>
      </w:r>
      <w:r>
        <w:rPr>
          <w:rFonts w:ascii="Times New Roman" w:hAnsi="Times New Roman"/>
          <w:sz w:val="22"/>
        </w:rPr>
        <w:lastRenderedPageBreak/>
        <w:t>Personnel Association, 1991.</w:t>
      </w:r>
      <w:proofErr w:type="gramEnd"/>
    </w:p>
    <w:p w14:paraId="32A8F128"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16384E4C"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roofErr w:type="gramStart"/>
      <w:r>
        <w:rPr>
          <w:rFonts w:ascii="Times New Roman" w:hAnsi="Times New Roman"/>
          <w:i/>
          <w:sz w:val="22"/>
        </w:rPr>
        <w:t>Job search skills for student affairs graduates.</w:t>
      </w:r>
      <w:proofErr w:type="gramEnd"/>
      <w:r>
        <w:rPr>
          <w:rFonts w:ascii="Times New Roman" w:hAnsi="Times New Roman"/>
          <w:sz w:val="22"/>
        </w:rPr>
        <w:t xml:space="preserve"> Mississippi State University, 1991 to 1996.</w:t>
      </w:r>
    </w:p>
    <w:p w14:paraId="09206705"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B1CE124"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roofErr w:type="gramStart"/>
      <w:r>
        <w:rPr>
          <w:rFonts w:ascii="Times New Roman" w:hAnsi="Times New Roman"/>
          <w:i/>
          <w:sz w:val="22"/>
        </w:rPr>
        <w:t>Retirement planning for faculty and staff.</w:t>
      </w:r>
      <w:proofErr w:type="gramEnd"/>
      <w:r>
        <w:rPr>
          <w:rFonts w:ascii="Times New Roman" w:hAnsi="Times New Roman"/>
          <w:i/>
          <w:sz w:val="22"/>
        </w:rPr>
        <w:t xml:space="preserve"> </w:t>
      </w:r>
      <w:r>
        <w:rPr>
          <w:rFonts w:ascii="Times New Roman" w:hAnsi="Times New Roman"/>
          <w:sz w:val="22"/>
        </w:rPr>
        <w:t>The Ohio State University, 1990.</w:t>
      </w:r>
    </w:p>
    <w:p w14:paraId="5DF5F001"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F052C9B"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roofErr w:type="gramStart"/>
      <w:r>
        <w:rPr>
          <w:rFonts w:ascii="Times New Roman" w:hAnsi="Times New Roman"/>
          <w:i/>
          <w:sz w:val="22"/>
        </w:rPr>
        <w:t>Career/life planning for faculty and staff.</w:t>
      </w:r>
      <w:proofErr w:type="gramEnd"/>
      <w:r>
        <w:rPr>
          <w:rFonts w:ascii="Times New Roman" w:hAnsi="Times New Roman"/>
          <w:i/>
          <w:sz w:val="22"/>
        </w:rPr>
        <w:t xml:space="preserve"> </w:t>
      </w:r>
      <w:r>
        <w:rPr>
          <w:rFonts w:ascii="Times New Roman" w:hAnsi="Times New Roman"/>
          <w:sz w:val="22"/>
        </w:rPr>
        <w:t>The Ohio State University, 1989 to 1990.</w:t>
      </w:r>
    </w:p>
    <w:p w14:paraId="448D12C5"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7315EEF3"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i/>
          <w:sz w:val="22"/>
        </w:rPr>
        <w:t xml:space="preserve">Job search skills for faculty and staff. </w:t>
      </w:r>
      <w:r>
        <w:rPr>
          <w:rFonts w:ascii="Times New Roman" w:hAnsi="Times New Roman"/>
          <w:sz w:val="22"/>
        </w:rPr>
        <w:t>The Ohio State University, 1989 to 1990.</w:t>
      </w:r>
    </w:p>
    <w:p w14:paraId="2B7CC2E2"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p>
    <w:p w14:paraId="6C4D3370"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p>
    <w:p w14:paraId="68BB39A2"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rPr>
      </w:pPr>
      <w:r>
        <w:rPr>
          <w:rFonts w:ascii="Times New Roman" w:hAnsi="Times New Roman"/>
          <w:b/>
          <w:sz w:val="28"/>
        </w:rPr>
        <w:t>Professional Publications</w:t>
      </w:r>
    </w:p>
    <w:p w14:paraId="719EF60F" w14:textId="77777777" w:rsidR="003C311D" w:rsidRDefault="003C311D">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rPr>
      </w:pPr>
    </w:p>
    <w:p w14:paraId="7A52811A" w14:textId="77777777" w:rsidR="00853503" w:rsidRPr="00853503" w:rsidRDefault="000D5B8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sz w:val="22"/>
        </w:rPr>
        <w:t>McClellan, M.A. (2010</w:t>
      </w:r>
      <w:r w:rsidR="00853503">
        <w:rPr>
          <w:rFonts w:ascii="Times New Roman" w:hAnsi="Times New Roman"/>
          <w:sz w:val="22"/>
        </w:rPr>
        <w:t xml:space="preserve">). SACSA conversations. </w:t>
      </w:r>
      <w:r w:rsidR="00853503" w:rsidRPr="00853503">
        <w:rPr>
          <w:rFonts w:ascii="Times New Roman" w:hAnsi="Times New Roman"/>
          <w:i/>
          <w:sz w:val="22"/>
        </w:rPr>
        <w:t>College Student Affairs Journal</w:t>
      </w:r>
      <w:r>
        <w:rPr>
          <w:rFonts w:ascii="Times New Roman" w:hAnsi="Times New Roman"/>
          <w:i/>
          <w:sz w:val="22"/>
        </w:rPr>
        <w:t xml:space="preserve">, </w:t>
      </w:r>
      <w:r w:rsidRPr="000D5B8D">
        <w:rPr>
          <w:rFonts w:ascii="Times New Roman" w:hAnsi="Times New Roman"/>
          <w:sz w:val="22"/>
        </w:rPr>
        <w:t>28(2), 273-288</w:t>
      </w:r>
    </w:p>
    <w:p w14:paraId="4A2FB2C3" w14:textId="77777777" w:rsidR="00853503" w:rsidRPr="00853503" w:rsidRDefault="008535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14:paraId="22E9C778" w14:textId="77777777" w:rsidR="007A0B79" w:rsidRDefault="003C31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McClellan, M.A. (2006). What they’re reading - Choosing Civility: The twenty-five rules of considerate </w:t>
      </w:r>
    </w:p>
    <w:p w14:paraId="7D961E42" w14:textId="77777777" w:rsidR="003C311D" w:rsidRDefault="007A0B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roofErr w:type="gramStart"/>
      <w:r w:rsidR="003C311D">
        <w:rPr>
          <w:rFonts w:ascii="Times New Roman" w:hAnsi="Times New Roman"/>
          <w:sz w:val="22"/>
        </w:rPr>
        <w:t>conduct</w:t>
      </w:r>
      <w:proofErr w:type="gramEnd"/>
      <w:r w:rsidR="003C311D">
        <w:rPr>
          <w:rFonts w:ascii="Times New Roman" w:hAnsi="Times New Roman"/>
          <w:sz w:val="22"/>
        </w:rPr>
        <w:t xml:space="preserve">. </w:t>
      </w:r>
      <w:proofErr w:type="gramStart"/>
      <w:r w:rsidR="003C311D" w:rsidRPr="003C311D">
        <w:rPr>
          <w:rFonts w:ascii="Times New Roman" w:hAnsi="Times New Roman"/>
          <w:i/>
          <w:sz w:val="22"/>
        </w:rPr>
        <w:t>Journal of College and Characte</w:t>
      </w:r>
      <w:r w:rsidR="000709F0">
        <w:rPr>
          <w:rFonts w:ascii="Times New Roman" w:hAnsi="Times New Roman"/>
          <w:i/>
          <w:sz w:val="22"/>
        </w:rPr>
        <w:t>r</w:t>
      </w:r>
      <w:r w:rsidR="000709F0" w:rsidRPr="000709F0">
        <w:rPr>
          <w:rFonts w:ascii="Times New Roman" w:hAnsi="Times New Roman"/>
          <w:sz w:val="22"/>
        </w:rPr>
        <w:t>, 8</w:t>
      </w:r>
      <w:r w:rsidR="000709F0">
        <w:rPr>
          <w:rFonts w:ascii="Times New Roman" w:hAnsi="Times New Roman"/>
          <w:i/>
          <w:sz w:val="22"/>
        </w:rPr>
        <w:t>(1)</w:t>
      </w:r>
      <w:r w:rsidR="003C311D" w:rsidRPr="003C311D">
        <w:rPr>
          <w:rFonts w:ascii="Times New Roman" w:hAnsi="Times New Roman"/>
          <w:i/>
          <w:sz w:val="22"/>
        </w:rPr>
        <w:t>.</w:t>
      </w:r>
      <w:proofErr w:type="gramEnd"/>
    </w:p>
    <w:p w14:paraId="0313B7C0" w14:textId="77777777" w:rsidR="003C311D" w:rsidRDefault="003C31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67CF846" w14:textId="77777777" w:rsidR="007A0B79" w:rsidRDefault="00C435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McClellan, M.A, &amp; Cawt</w:t>
      </w:r>
      <w:r w:rsidR="002968C6">
        <w:rPr>
          <w:rFonts w:ascii="Times New Roman" w:hAnsi="Times New Roman"/>
          <w:sz w:val="22"/>
        </w:rPr>
        <w:t>hon, T.W. (eds.) (2005</w:t>
      </w:r>
      <w:r>
        <w:rPr>
          <w:rFonts w:ascii="Times New Roman" w:hAnsi="Times New Roman"/>
          <w:sz w:val="22"/>
        </w:rPr>
        <w:t xml:space="preserve">). Special Issue </w:t>
      </w:r>
      <w:r>
        <w:rPr>
          <w:rFonts w:ascii="Times New Roman" w:hAnsi="Times New Roman"/>
          <w:sz w:val="22"/>
          <w:szCs w:val="22"/>
        </w:rPr>
        <w:t xml:space="preserve">of </w:t>
      </w:r>
      <w:r w:rsidRPr="00C43581">
        <w:rPr>
          <w:rFonts w:ascii="Times New Roman" w:hAnsi="Times New Roman"/>
          <w:sz w:val="22"/>
          <w:szCs w:val="22"/>
        </w:rPr>
        <w:t>the</w:t>
      </w:r>
      <w:r w:rsidRPr="00C43581">
        <w:rPr>
          <w:rFonts w:ascii="Times New Roman" w:hAnsi="Times New Roman"/>
          <w:i/>
          <w:sz w:val="22"/>
          <w:szCs w:val="22"/>
        </w:rPr>
        <w:t xml:space="preserve"> College Student Affairs Journal</w:t>
      </w:r>
      <w:r w:rsidR="002968C6">
        <w:rPr>
          <w:rFonts w:ascii="Times New Roman" w:hAnsi="Times New Roman"/>
          <w:sz w:val="22"/>
        </w:rPr>
        <w:t xml:space="preserve">, 24(2), </w:t>
      </w:r>
    </w:p>
    <w:p w14:paraId="234D5FC3" w14:textId="77777777" w:rsidR="00C43581" w:rsidRDefault="007A0B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roofErr w:type="gramStart"/>
      <w:r w:rsidR="00C43581">
        <w:rPr>
          <w:rFonts w:ascii="Times New Roman" w:hAnsi="Times New Roman"/>
          <w:sz w:val="22"/>
        </w:rPr>
        <w:t>on</w:t>
      </w:r>
      <w:proofErr w:type="gramEnd"/>
      <w:r w:rsidR="00C43581">
        <w:rPr>
          <w:rFonts w:ascii="Times New Roman" w:hAnsi="Times New Roman"/>
          <w:sz w:val="22"/>
        </w:rPr>
        <w:t xml:space="preserve"> "</w:t>
      </w:r>
      <w:r w:rsidR="00C43581" w:rsidRPr="00C43581">
        <w:rPr>
          <w:rFonts w:ascii="Times New Roman" w:hAnsi="Times New Roman"/>
          <w:sz w:val="22"/>
        </w:rPr>
        <w:t>Student Affairs Professionals: Balancing Personal and Professional Lives</w:t>
      </w:r>
      <w:r w:rsidR="00C43581">
        <w:rPr>
          <w:rFonts w:ascii="Times New Roman" w:hAnsi="Times New Roman"/>
          <w:sz w:val="22"/>
        </w:rPr>
        <w:t>.</w:t>
      </w:r>
      <w:r w:rsidR="00C43581" w:rsidRPr="00C43581">
        <w:rPr>
          <w:rFonts w:ascii="Times New Roman" w:hAnsi="Times New Roman"/>
          <w:sz w:val="22"/>
        </w:rPr>
        <w:t>"</w:t>
      </w:r>
      <w:r w:rsidR="002968C6">
        <w:rPr>
          <w:rFonts w:ascii="Times New Roman" w:hAnsi="Times New Roman"/>
          <w:sz w:val="22"/>
        </w:rPr>
        <w:t xml:space="preserve"> </w:t>
      </w:r>
    </w:p>
    <w:p w14:paraId="6A5F8D82" w14:textId="77777777" w:rsidR="002968C6" w:rsidRDefault="002968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EC4B3FA" w14:textId="77777777" w:rsidR="007A0B79" w:rsidRDefault="002968C6" w:rsidP="002968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McClellan, M.A. (2005). When you die, your inbox will be full. </w:t>
      </w:r>
      <w:r>
        <w:rPr>
          <w:rFonts w:ascii="Times New Roman" w:hAnsi="Times New Roman"/>
          <w:i/>
          <w:sz w:val="22"/>
        </w:rPr>
        <w:t>College Student Affairs Journal</w:t>
      </w:r>
      <w:r>
        <w:rPr>
          <w:rFonts w:ascii="Times New Roman" w:hAnsi="Times New Roman"/>
          <w:sz w:val="22"/>
        </w:rPr>
        <w:t>, 24(2), 207-</w:t>
      </w:r>
    </w:p>
    <w:p w14:paraId="0B39726A" w14:textId="77777777" w:rsidR="002968C6" w:rsidRDefault="007A0B79" w:rsidP="002968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r w:rsidR="002968C6">
        <w:rPr>
          <w:rFonts w:ascii="Times New Roman" w:hAnsi="Times New Roman"/>
          <w:sz w:val="22"/>
        </w:rPr>
        <w:t>211.</w:t>
      </w:r>
    </w:p>
    <w:p w14:paraId="35E6F1E6" w14:textId="77777777" w:rsidR="00C43581" w:rsidRDefault="00C435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7DAD087" w14:textId="77777777" w:rsidR="007A0B79" w:rsidRDefault="00D218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Dyer, B. &amp; McClellan, M. A. (2002). </w:t>
      </w:r>
      <w:proofErr w:type="gramStart"/>
      <w:r>
        <w:rPr>
          <w:rFonts w:ascii="Times New Roman" w:hAnsi="Times New Roman"/>
          <w:sz w:val="22"/>
        </w:rPr>
        <w:t>One institution's quest for community.</w:t>
      </w:r>
      <w:proofErr w:type="gramEnd"/>
      <w:r>
        <w:rPr>
          <w:rFonts w:ascii="Times New Roman" w:hAnsi="Times New Roman"/>
          <w:sz w:val="22"/>
        </w:rPr>
        <w:t xml:space="preserve"> </w:t>
      </w:r>
      <w:r>
        <w:rPr>
          <w:rFonts w:ascii="Times New Roman" w:hAnsi="Times New Roman"/>
          <w:i/>
          <w:sz w:val="22"/>
        </w:rPr>
        <w:t>College Student Affairs Journal</w:t>
      </w:r>
      <w:r w:rsidR="00581FC7">
        <w:rPr>
          <w:rFonts w:ascii="Times New Roman" w:hAnsi="Times New Roman"/>
          <w:sz w:val="22"/>
        </w:rPr>
        <w:t xml:space="preserve">, </w:t>
      </w:r>
    </w:p>
    <w:p w14:paraId="207ED24A" w14:textId="77777777" w:rsidR="00D218CB" w:rsidRDefault="007A0B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r w:rsidR="00581FC7">
        <w:rPr>
          <w:rFonts w:ascii="Times New Roman" w:hAnsi="Times New Roman"/>
          <w:sz w:val="22"/>
        </w:rPr>
        <w:t>22(1), 60-73.</w:t>
      </w:r>
    </w:p>
    <w:p w14:paraId="3C56357A" w14:textId="77777777" w:rsidR="00581FC7" w:rsidRDefault="00581F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24E65EE" w14:textId="77777777" w:rsidR="00D218CB" w:rsidRDefault="00D218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sz w:val="22"/>
        </w:rPr>
        <w:t xml:space="preserve">Cawthon, T. W., &amp; McClellan, M. A. (2002). Networking. </w:t>
      </w:r>
      <w:proofErr w:type="gramStart"/>
      <w:r>
        <w:rPr>
          <w:rFonts w:ascii="Times New Roman" w:hAnsi="Times New Roman"/>
          <w:sz w:val="22"/>
        </w:rPr>
        <w:t xml:space="preserve">In </w:t>
      </w:r>
      <w:proofErr w:type="spellStart"/>
      <w:r>
        <w:rPr>
          <w:rFonts w:ascii="Times New Roman" w:hAnsi="Times New Roman"/>
          <w:sz w:val="22"/>
        </w:rPr>
        <w:t>Conneely</w:t>
      </w:r>
      <w:proofErr w:type="spellEnd"/>
      <w:r>
        <w:rPr>
          <w:rFonts w:ascii="Times New Roman" w:hAnsi="Times New Roman"/>
          <w:sz w:val="22"/>
        </w:rPr>
        <w:t>, J. F. (Ed.).</w:t>
      </w:r>
      <w:proofErr w:type="gramEnd"/>
      <w:r>
        <w:rPr>
          <w:rFonts w:ascii="Times New Roman" w:hAnsi="Times New Roman"/>
          <w:i/>
          <w:sz w:val="22"/>
        </w:rPr>
        <w:t xml:space="preserve"> Pursuing a Career </w:t>
      </w:r>
    </w:p>
    <w:p w14:paraId="24A948C9" w14:textId="77777777" w:rsidR="00D218CB" w:rsidRDefault="00D218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i/>
          <w:sz w:val="22"/>
        </w:rPr>
        <w:t xml:space="preserve">   </w:t>
      </w:r>
      <w:proofErr w:type="gramStart"/>
      <w:r>
        <w:rPr>
          <w:rFonts w:ascii="Times New Roman" w:hAnsi="Times New Roman"/>
          <w:i/>
          <w:sz w:val="22"/>
        </w:rPr>
        <w:t>in</w:t>
      </w:r>
      <w:proofErr w:type="gramEnd"/>
      <w:r>
        <w:rPr>
          <w:rFonts w:ascii="Times New Roman" w:hAnsi="Times New Roman"/>
          <w:i/>
          <w:sz w:val="22"/>
        </w:rPr>
        <w:t xml:space="preserve"> Housing</w:t>
      </w:r>
      <w:r>
        <w:rPr>
          <w:rFonts w:ascii="Times New Roman" w:hAnsi="Times New Roman"/>
          <w:sz w:val="22"/>
        </w:rPr>
        <w:t xml:space="preserve">. Monograph for the Association of College and University Housing Officers-International. </w:t>
      </w:r>
    </w:p>
    <w:p w14:paraId="0D59FB06"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hAnsi="Times New Roman"/>
          <w:sz w:val="22"/>
        </w:rPr>
      </w:pPr>
    </w:p>
    <w:p w14:paraId="4FFFCAE7"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hAnsi="Times New Roman"/>
          <w:sz w:val="22"/>
        </w:rPr>
      </w:pPr>
      <w:r>
        <w:rPr>
          <w:rFonts w:ascii="Times New Roman" w:hAnsi="Times New Roman"/>
          <w:sz w:val="22"/>
        </w:rPr>
        <w:t xml:space="preserve">McClellan, M. A., Cawthon, T.W., &amp; Tice, G. E. (2001). Why university housing philosophy matters. </w:t>
      </w:r>
      <w:r>
        <w:rPr>
          <w:rFonts w:ascii="Times New Roman" w:hAnsi="Times New Roman"/>
          <w:i/>
          <w:sz w:val="22"/>
        </w:rPr>
        <w:t>Journal of College and University Student Housing</w:t>
      </w:r>
      <w:r>
        <w:rPr>
          <w:rFonts w:ascii="Times New Roman" w:hAnsi="Times New Roman"/>
          <w:sz w:val="22"/>
        </w:rPr>
        <w:t>, 30 (1), 3-10.</w:t>
      </w:r>
    </w:p>
    <w:p w14:paraId="2317E2D3"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hAnsi="Times New Roman"/>
          <w:color w:val="FF0000"/>
        </w:rPr>
      </w:pPr>
    </w:p>
    <w:p w14:paraId="6665897F" w14:textId="77777777" w:rsidR="00D218CB" w:rsidRDefault="00D218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Cawthon, T. W.</w:t>
      </w:r>
      <w:proofErr w:type="gramStart"/>
      <w:r>
        <w:rPr>
          <w:rFonts w:ascii="Times New Roman" w:hAnsi="Times New Roman"/>
          <w:sz w:val="22"/>
        </w:rPr>
        <w:t>,  McClellan</w:t>
      </w:r>
      <w:proofErr w:type="gramEnd"/>
      <w:r>
        <w:rPr>
          <w:rFonts w:ascii="Times New Roman" w:hAnsi="Times New Roman"/>
          <w:sz w:val="22"/>
        </w:rPr>
        <w:t xml:space="preserve">, M. A., Grandpre, E. A., &amp; Dunn, M. D. (2001). The doctoral experience of   </w:t>
      </w:r>
    </w:p>
    <w:p w14:paraId="4AAFEFBB" w14:textId="54E9C2DD" w:rsidR="00DA319A" w:rsidRDefault="00D218CB" w:rsidP="004A41F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student</w:t>
      </w:r>
      <w:proofErr w:type="gramEnd"/>
      <w:r>
        <w:rPr>
          <w:rFonts w:ascii="Times New Roman" w:hAnsi="Times New Roman"/>
          <w:sz w:val="22"/>
        </w:rPr>
        <w:t xml:space="preserve"> affairs administrators. </w:t>
      </w:r>
      <w:proofErr w:type="gramStart"/>
      <w:r>
        <w:rPr>
          <w:rFonts w:ascii="Times New Roman" w:hAnsi="Times New Roman"/>
          <w:i/>
          <w:sz w:val="22"/>
        </w:rPr>
        <w:t>College Student Affairs Journal</w:t>
      </w:r>
      <w:r>
        <w:rPr>
          <w:rFonts w:ascii="Times New Roman" w:hAnsi="Times New Roman"/>
          <w:sz w:val="22"/>
        </w:rPr>
        <w:t>.</w:t>
      </w:r>
      <w:proofErr w:type="gramEnd"/>
      <w:r>
        <w:rPr>
          <w:rFonts w:ascii="Times New Roman" w:hAnsi="Times New Roman"/>
          <w:sz w:val="22"/>
        </w:rPr>
        <w:t xml:space="preserve"> </w:t>
      </w:r>
      <w:r>
        <w:rPr>
          <w:rFonts w:ascii="Times New Roman" w:hAnsi="Times New Roman"/>
          <w:i/>
          <w:sz w:val="22"/>
        </w:rPr>
        <w:t>20</w:t>
      </w:r>
      <w:r>
        <w:rPr>
          <w:rFonts w:ascii="Times New Roman" w:hAnsi="Times New Roman"/>
          <w:sz w:val="22"/>
        </w:rPr>
        <w:t>(2), 64-71</w:t>
      </w:r>
    </w:p>
    <w:p w14:paraId="5A8CA549" w14:textId="77777777" w:rsidR="00DA319A" w:rsidRDefault="00DA319A">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0ADBEE1" w14:textId="77777777" w:rsidR="007A0B79"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McClellan, M. A., &amp; Grandpre, E. A. (1996, February). Use of computer techn</w:t>
      </w:r>
      <w:r w:rsidR="00B20E39">
        <w:rPr>
          <w:rFonts w:ascii="Times New Roman" w:hAnsi="Times New Roman"/>
          <w:sz w:val="22"/>
        </w:rPr>
        <w:t xml:space="preserve">ology by housing and </w:t>
      </w:r>
    </w:p>
    <w:p w14:paraId="0480A405" w14:textId="77777777" w:rsidR="007A0B79" w:rsidRDefault="007A0B79">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roofErr w:type="gramStart"/>
      <w:r w:rsidR="00D218CB">
        <w:rPr>
          <w:rFonts w:ascii="Times New Roman" w:hAnsi="Times New Roman"/>
          <w:sz w:val="22"/>
        </w:rPr>
        <w:t>residence</w:t>
      </w:r>
      <w:proofErr w:type="gramEnd"/>
      <w:r w:rsidR="00D218CB">
        <w:rPr>
          <w:rFonts w:ascii="Times New Roman" w:hAnsi="Times New Roman"/>
          <w:sz w:val="22"/>
        </w:rPr>
        <w:t xml:space="preserve"> life professionals. </w:t>
      </w:r>
      <w:r w:rsidR="00D218CB">
        <w:rPr>
          <w:rFonts w:ascii="Times New Roman" w:hAnsi="Times New Roman"/>
          <w:i/>
          <w:sz w:val="22"/>
        </w:rPr>
        <w:t xml:space="preserve">Talking Stick </w:t>
      </w:r>
      <w:r w:rsidR="00D218CB">
        <w:rPr>
          <w:rFonts w:ascii="Times New Roman" w:hAnsi="Times New Roman"/>
          <w:sz w:val="22"/>
        </w:rPr>
        <w:t>(news magazine of the A</w:t>
      </w:r>
      <w:r w:rsidR="00D745FA">
        <w:rPr>
          <w:rFonts w:ascii="Times New Roman" w:hAnsi="Times New Roman"/>
          <w:sz w:val="22"/>
        </w:rPr>
        <w:t xml:space="preserve">ssociation of College and </w:t>
      </w:r>
      <w:r w:rsidR="00D218CB">
        <w:rPr>
          <w:rFonts w:ascii="Times New Roman" w:hAnsi="Times New Roman"/>
          <w:sz w:val="22"/>
        </w:rPr>
        <w:t xml:space="preserve">University </w:t>
      </w:r>
    </w:p>
    <w:p w14:paraId="562104F8" w14:textId="77777777" w:rsidR="00D218CB" w:rsidRDefault="007A0B79">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roofErr w:type="gramStart"/>
      <w:r w:rsidR="00D218CB">
        <w:rPr>
          <w:rFonts w:ascii="Times New Roman" w:hAnsi="Times New Roman"/>
          <w:sz w:val="22"/>
        </w:rPr>
        <w:t>Housing Officers-International), Special issue on the Internet, 12.</w:t>
      </w:r>
      <w:proofErr w:type="gramEnd"/>
    </w:p>
    <w:p w14:paraId="6DB35E74" w14:textId="77777777" w:rsidR="00B93298" w:rsidRDefault="00B93298">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593D326"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McClellan, M. A. (1994, November). </w:t>
      </w:r>
      <w:proofErr w:type="gramStart"/>
      <w:r>
        <w:rPr>
          <w:rFonts w:ascii="Times New Roman" w:hAnsi="Times New Roman"/>
          <w:sz w:val="22"/>
        </w:rPr>
        <w:t>A creative approach to adding accessible space.</w:t>
      </w:r>
      <w:proofErr w:type="gramEnd"/>
      <w:r>
        <w:rPr>
          <w:rFonts w:ascii="Times New Roman" w:hAnsi="Times New Roman"/>
          <w:sz w:val="22"/>
        </w:rPr>
        <w:t xml:space="preserve"> </w:t>
      </w:r>
      <w:r>
        <w:rPr>
          <w:rFonts w:ascii="Times New Roman" w:hAnsi="Times New Roman"/>
          <w:i/>
          <w:sz w:val="22"/>
        </w:rPr>
        <w:t>Talking Stick</w:t>
      </w:r>
      <w:r>
        <w:rPr>
          <w:rFonts w:ascii="Times New Roman" w:hAnsi="Times New Roman"/>
          <w:sz w:val="22"/>
        </w:rPr>
        <w:t xml:space="preserve">, </w:t>
      </w:r>
      <w:r>
        <w:rPr>
          <w:rFonts w:ascii="Times New Roman" w:hAnsi="Times New Roman"/>
          <w:sz w:val="22"/>
        </w:rPr>
        <w:tab/>
        <w:t>Special issue on the Americans With Disabilities Act, 12.</w:t>
      </w:r>
    </w:p>
    <w:p w14:paraId="731841C7"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6E2AF57" w14:textId="383159C6" w:rsidR="00853503"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McClellan, M. A. (1994, December). Words of wisdom on card access systems. </w:t>
      </w:r>
      <w:r>
        <w:rPr>
          <w:rFonts w:ascii="Times New Roman" w:hAnsi="Times New Roman"/>
          <w:i/>
          <w:sz w:val="22"/>
        </w:rPr>
        <w:t>Talking Stick</w:t>
      </w:r>
      <w:r>
        <w:rPr>
          <w:rFonts w:ascii="Times New Roman" w:hAnsi="Times New Roman"/>
          <w:sz w:val="22"/>
        </w:rPr>
        <w:t xml:space="preserve">, Special </w:t>
      </w:r>
      <w:r>
        <w:rPr>
          <w:rFonts w:ascii="Times New Roman" w:hAnsi="Times New Roman"/>
          <w:sz w:val="22"/>
        </w:rPr>
        <w:tab/>
        <w:t>issue on campus crime, 10 - 12.</w:t>
      </w:r>
    </w:p>
    <w:p w14:paraId="116D69C9" w14:textId="77777777" w:rsidR="00853503" w:rsidRPr="00AA3F6B" w:rsidRDefault="00853503">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D7FFAF2" w14:textId="6A3BE4DC" w:rsidR="00D218CB" w:rsidRPr="00073A29" w:rsidRDefault="009857BE" w:rsidP="00073A29">
      <w:pPr>
        <w:widowControl/>
        <w:jc w:val="center"/>
        <w:rPr>
          <w:rFonts w:ascii="Times New Roman" w:hAnsi="Times New Roman"/>
          <w:b/>
          <w:sz w:val="28"/>
          <w:szCs w:val="28"/>
        </w:rPr>
      </w:pPr>
      <w:r>
        <w:br w:type="page"/>
      </w:r>
      <w:r w:rsidR="00D218CB" w:rsidRPr="00073A29">
        <w:rPr>
          <w:rFonts w:ascii="Times New Roman" w:hAnsi="Times New Roman"/>
          <w:b/>
          <w:sz w:val="28"/>
          <w:szCs w:val="28"/>
        </w:rPr>
        <w:lastRenderedPageBreak/>
        <w:t>Thesis and Dissertation Committees</w:t>
      </w:r>
    </w:p>
    <w:p w14:paraId="21CACEDD"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7C6EA98E" w14:textId="77777777" w:rsidR="00D218CB" w:rsidRDefault="00D218CB">
      <w:pPr>
        <w:tabs>
          <w:tab w:val="left" w:pos="-720"/>
          <w:tab w:val="left" w:pos="180"/>
          <w:tab w:val="left" w:pos="1440"/>
        </w:tabs>
        <w:ind w:left="14"/>
        <w:rPr>
          <w:rFonts w:ascii="Times New Roman" w:hAnsi="Times New Roman"/>
          <w:sz w:val="22"/>
        </w:rPr>
      </w:pPr>
      <w:r>
        <w:rPr>
          <w:rFonts w:ascii="Times New Roman" w:hAnsi="Times New Roman"/>
          <w:sz w:val="22"/>
        </w:rPr>
        <w:t xml:space="preserve">Hale, M. (2000). </w:t>
      </w:r>
      <w:r>
        <w:rPr>
          <w:rFonts w:ascii="Times New Roman" w:hAnsi="Times New Roman"/>
          <w:i/>
          <w:sz w:val="22"/>
        </w:rPr>
        <w:t>The attrition of high ability students: A qualitative study</w:t>
      </w:r>
      <w:r>
        <w:rPr>
          <w:rFonts w:ascii="Times New Roman" w:hAnsi="Times New Roman"/>
          <w:sz w:val="22"/>
        </w:rPr>
        <w:t xml:space="preserve">. Unpublished master’s thesis, </w:t>
      </w:r>
    </w:p>
    <w:p w14:paraId="3C6BB269" w14:textId="77777777" w:rsidR="00D218CB" w:rsidRDefault="00D218CB">
      <w:pPr>
        <w:tabs>
          <w:tab w:val="left" w:pos="-720"/>
          <w:tab w:val="left" w:pos="180"/>
          <w:tab w:val="left" w:pos="1440"/>
        </w:tabs>
        <w:ind w:left="14"/>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Georgia Southern University, Statesboro, GA.</w:t>
      </w:r>
      <w:proofErr w:type="gramEnd"/>
    </w:p>
    <w:p w14:paraId="0AA82982" w14:textId="77777777" w:rsidR="00D218CB" w:rsidRDefault="00D218CB">
      <w:pPr>
        <w:tabs>
          <w:tab w:val="left" w:pos="-720"/>
          <w:tab w:val="left" w:pos="14"/>
          <w:tab w:val="left" w:pos="180"/>
          <w:tab w:val="left" w:pos="1440"/>
        </w:tabs>
        <w:rPr>
          <w:rFonts w:ascii="Times New Roman" w:hAnsi="Times New Roman"/>
          <w:sz w:val="22"/>
        </w:rPr>
      </w:pPr>
    </w:p>
    <w:p w14:paraId="704D1F04" w14:textId="77777777" w:rsidR="00D218CB" w:rsidRDefault="00D218CB">
      <w:pPr>
        <w:tabs>
          <w:tab w:val="left" w:pos="-720"/>
          <w:tab w:val="left" w:pos="14"/>
          <w:tab w:val="left" w:pos="180"/>
          <w:tab w:val="left" w:pos="1440"/>
        </w:tabs>
        <w:rPr>
          <w:rFonts w:ascii="Times New Roman" w:hAnsi="Times New Roman"/>
          <w:sz w:val="22"/>
        </w:rPr>
      </w:pPr>
      <w:r>
        <w:rPr>
          <w:rFonts w:ascii="Times New Roman" w:hAnsi="Times New Roman"/>
          <w:sz w:val="22"/>
        </w:rPr>
        <w:t xml:space="preserve">Van </w:t>
      </w:r>
      <w:proofErr w:type="spellStart"/>
      <w:r>
        <w:rPr>
          <w:rFonts w:ascii="Times New Roman" w:hAnsi="Times New Roman"/>
          <w:sz w:val="22"/>
        </w:rPr>
        <w:t>Rie</w:t>
      </w:r>
      <w:proofErr w:type="spellEnd"/>
      <w:r>
        <w:rPr>
          <w:rFonts w:ascii="Times New Roman" w:hAnsi="Times New Roman"/>
          <w:sz w:val="22"/>
        </w:rPr>
        <w:t xml:space="preserve">, G. L. (1999). </w:t>
      </w:r>
      <w:r>
        <w:rPr>
          <w:rFonts w:ascii="Times New Roman" w:hAnsi="Times New Roman"/>
          <w:i/>
          <w:sz w:val="22"/>
        </w:rPr>
        <w:t>Student leaders: Are there differences with institutional satisfaction?</w:t>
      </w:r>
      <w:r>
        <w:rPr>
          <w:rFonts w:ascii="Times New Roman" w:hAnsi="Times New Roman"/>
          <w:sz w:val="22"/>
        </w:rPr>
        <w:t xml:space="preserve"> </w:t>
      </w:r>
      <w:r>
        <w:rPr>
          <w:rFonts w:ascii="Times New Roman" w:hAnsi="Times New Roman"/>
          <w:sz w:val="22"/>
        </w:rPr>
        <w:tab/>
      </w:r>
    </w:p>
    <w:p w14:paraId="59ABBE88" w14:textId="77777777" w:rsidR="00D218CB" w:rsidRDefault="00D218CB">
      <w:pPr>
        <w:tabs>
          <w:tab w:val="left" w:pos="-720"/>
          <w:tab w:val="left" w:pos="14"/>
          <w:tab w:val="left" w:pos="180"/>
          <w:tab w:val="left" w:pos="1440"/>
        </w:tabs>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Unpublished master’s thesis, Georgia Southern University, Statesboro, GA.</w:t>
      </w:r>
      <w:proofErr w:type="gramEnd"/>
    </w:p>
    <w:p w14:paraId="2CB95EC5" w14:textId="77777777" w:rsidR="00D218CB" w:rsidRDefault="00D218CB">
      <w:pPr>
        <w:tabs>
          <w:tab w:val="left" w:pos="-720"/>
          <w:tab w:val="left" w:pos="14"/>
          <w:tab w:val="left" w:pos="180"/>
          <w:tab w:val="left" w:pos="1440"/>
        </w:tabs>
        <w:rPr>
          <w:rFonts w:ascii="Times New Roman" w:hAnsi="Times New Roman"/>
          <w:sz w:val="22"/>
        </w:rPr>
      </w:pPr>
    </w:p>
    <w:p w14:paraId="5E756C9A" w14:textId="77777777" w:rsidR="00D218CB" w:rsidRDefault="00D218CB">
      <w:pPr>
        <w:tabs>
          <w:tab w:val="left" w:pos="-720"/>
          <w:tab w:val="left" w:pos="14"/>
          <w:tab w:val="left" w:pos="180"/>
          <w:tab w:val="left" w:pos="1440"/>
        </w:tabs>
        <w:rPr>
          <w:rFonts w:ascii="Times New Roman" w:hAnsi="Times New Roman"/>
          <w:sz w:val="22"/>
        </w:rPr>
      </w:pPr>
      <w:r>
        <w:rPr>
          <w:rFonts w:ascii="Times New Roman" w:hAnsi="Times New Roman"/>
          <w:sz w:val="22"/>
        </w:rPr>
        <w:t xml:space="preserve">Shelly, E. (1997). </w:t>
      </w:r>
      <w:proofErr w:type="gramStart"/>
      <w:r>
        <w:rPr>
          <w:rFonts w:ascii="Times New Roman" w:hAnsi="Times New Roman"/>
          <w:i/>
          <w:sz w:val="22"/>
        </w:rPr>
        <w:t>The relationship between religiosity and alcohol use among first year students.</w:t>
      </w:r>
      <w:proofErr w:type="gramEnd"/>
      <w:r>
        <w:rPr>
          <w:rFonts w:ascii="Times New Roman" w:hAnsi="Times New Roman"/>
          <w:i/>
          <w:sz w:val="22"/>
        </w:rPr>
        <w:t xml:space="preserve"> </w:t>
      </w:r>
      <w:r>
        <w:rPr>
          <w:rFonts w:ascii="Times New Roman" w:hAnsi="Times New Roman"/>
          <w:sz w:val="22"/>
        </w:rPr>
        <w:tab/>
      </w:r>
    </w:p>
    <w:p w14:paraId="59D44342" w14:textId="77777777" w:rsidR="00D218CB" w:rsidRDefault="00D218CB">
      <w:pPr>
        <w:tabs>
          <w:tab w:val="left" w:pos="-720"/>
          <w:tab w:val="left" w:pos="14"/>
          <w:tab w:val="left" w:pos="180"/>
          <w:tab w:val="left" w:pos="1440"/>
        </w:tabs>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Unpublished master’s thesis, Georgia Southern University, Statesboro, GA.</w:t>
      </w:r>
      <w:proofErr w:type="gramEnd"/>
    </w:p>
    <w:p w14:paraId="3F2529B9" w14:textId="77777777" w:rsidR="00D218CB" w:rsidRDefault="00D218CB">
      <w:pPr>
        <w:tabs>
          <w:tab w:val="left" w:pos="-720"/>
          <w:tab w:val="left" w:pos="14"/>
          <w:tab w:val="left" w:pos="180"/>
          <w:tab w:val="left" w:pos="1440"/>
        </w:tabs>
        <w:rPr>
          <w:rFonts w:ascii="Times New Roman" w:hAnsi="Times New Roman"/>
          <w:sz w:val="22"/>
        </w:rPr>
      </w:pPr>
    </w:p>
    <w:p w14:paraId="0FBE6385"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Denton, J. M. (1995).</w:t>
      </w:r>
      <w:r>
        <w:rPr>
          <w:rFonts w:ascii="Times New Roman" w:hAnsi="Times New Roman"/>
          <w:i/>
          <w:sz w:val="22"/>
        </w:rPr>
        <w:t xml:space="preserve"> </w:t>
      </w:r>
      <w:proofErr w:type="gramStart"/>
      <w:r>
        <w:rPr>
          <w:rFonts w:ascii="Times New Roman" w:hAnsi="Times New Roman"/>
          <w:i/>
          <w:sz w:val="22"/>
        </w:rPr>
        <w:t xml:space="preserve">The relationship between psychological type of resident assistants at </w:t>
      </w:r>
      <w:r>
        <w:rPr>
          <w:rFonts w:ascii="Times New Roman" w:hAnsi="Times New Roman"/>
          <w:i/>
          <w:sz w:val="22"/>
        </w:rPr>
        <w:tab/>
      </w:r>
      <w:r>
        <w:rPr>
          <w:rFonts w:ascii="Times New Roman" w:hAnsi="Times New Roman"/>
          <w:i/>
          <w:sz w:val="22"/>
        </w:rPr>
        <w:tab/>
        <w:t>Mississippi State University and level of job stress</w:t>
      </w:r>
      <w:r>
        <w:rPr>
          <w:rFonts w:ascii="Times New Roman" w:hAnsi="Times New Roman"/>
          <w:sz w:val="22"/>
        </w:rPr>
        <w:t>.</w:t>
      </w:r>
      <w:proofErr w:type="gramEnd"/>
      <w:r>
        <w:rPr>
          <w:rFonts w:ascii="Times New Roman" w:hAnsi="Times New Roman"/>
          <w:sz w:val="22"/>
        </w:rPr>
        <w:t xml:space="preserve"> </w:t>
      </w:r>
      <w:proofErr w:type="gramStart"/>
      <w:r>
        <w:rPr>
          <w:rFonts w:ascii="Times New Roman" w:hAnsi="Times New Roman"/>
          <w:sz w:val="22"/>
        </w:rPr>
        <w:t xml:space="preserve">Unpublished master’s thesis, Mississippi State </w:t>
      </w:r>
      <w:r>
        <w:rPr>
          <w:rFonts w:ascii="Times New Roman" w:hAnsi="Times New Roman"/>
          <w:sz w:val="22"/>
        </w:rPr>
        <w:tab/>
        <w:t>University, Starkville, MS.</w:t>
      </w:r>
      <w:proofErr w:type="gramEnd"/>
      <w:r>
        <w:rPr>
          <w:rFonts w:ascii="Times New Roman" w:hAnsi="Times New Roman"/>
          <w:sz w:val="22"/>
        </w:rPr>
        <w:t xml:space="preserve">  </w:t>
      </w:r>
      <w:r>
        <w:rPr>
          <w:rFonts w:ascii="Times New Roman" w:hAnsi="Times New Roman"/>
          <w:b/>
          <w:sz w:val="22"/>
        </w:rPr>
        <w:t>(</w:t>
      </w:r>
      <w:proofErr w:type="gramStart"/>
      <w:r>
        <w:rPr>
          <w:rFonts w:ascii="Times New Roman" w:hAnsi="Times New Roman"/>
          <w:b/>
          <w:sz w:val="22"/>
        </w:rPr>
        <w:t>committee</w:t>
      </w:r>
      <w:proofErr w:type="gramEnd"/>
      <w:r>
        <w:rPr>
          <w:rFonts w:ascii="Times New Roman" w:hAnsi="Times New Roman"/>
          <w:b/>
          <w:sz w:val="22"/>
        </w:rPr>
        <w:t xml:space="preserve"> chair)</w:t>
      </w:r>
    </w:p>
    <w:p w14:paraId="15FC9978" w14:textId="77777777" w:rsidR="00D218CB" w:rsidRDefault="00D218CB">
      <w:pPr>
        <w:tabs>
          <w:tab w:val="left" w:pos="-720"/>
          <w:tab w:val="left" w:pos="14"/>
          <w:tab w:val="left" w:pos="180"/>
          <w:tab w:val="left" w:pos="1440"/>
        </w:tabs>
        <w:rPr>
          <w:rFonts w:ascii="Times New Roman" w:hAnsi="Times New Roman"/>
          <w:sz w:val="22"/>
        </w:rPr>
      </w:pPr>
    </w:p>
    <w:p w14:paraId="16985442"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roofErr w:type="spellStart"/>
      <w:r>
        <w:rPr>
          <w:rFonts w:ascii="Times New Roman" w:hAnsi="Times New Roman"/>
          <w:sz w:val="22"/>
        </w:rPr>
        <w:t>Guo</w:t>
      </w:r>
      <w:proofErr w:type="spellEnd"/>
      <w:r>
        <w:rPr>
          <w:rFonts w:ascii="Times New Roman" w:hAnsi="Times New Roman"/>
          <w:sz w:val="22"/>
        </w:rPr>
        <w:t xml:space="preserve">, G. J. (1995). </w:t>
      </w:r>
      <w:r>
        <w:rPr>
          <w:rFonts w:ascii="Times New Roman" w:hAnsi="Times New Roman"/>
          <w:i/>
          <w:sz w:val="22"/>
        </w:rPr>
        <w:t xml:space="preserve">Cultural and translation differences between English and Chinese versions of the Student </w:t>
      </w:r>
    </w:p>
    <w:p w14:paraId="6CE51C46"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i/>
          <w:sz w:val="22"/>
        </w:rPr>
        <w:t xml:space="preserve">   Developmental Task and Lifestyle Inventory. </w:t>
      </w:r>
      <w:r>
        <w:rPr>
          <w:rFonts w:ascii="Times New Roman" w:hAnsi="Times New Roman"/>
          <w:sz w:val="22"/>
        </w:rPr>
        <w:t xml:space="preserve">Unpublished doctoral dissertation, Mississippi State </w:t>
      </w:r>
    </w:p>
    <w:p w14:paraId="2C7AA164"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 xml:space="preserve">   </w:t>
      </w:r>
      <w:proofErr w:type="gramStart"/>
      <w:r>
        <w:rPr>
          <w:rFonts w:ascii="Times New Roman" w:hAnsi="Times New Roman"/>
          <w:sz w:val="22"/>
        </w:rPr>
        <w:t>University, Starkville, MS.</w:t>
      </w:r>
      <w:proofErr w:type="gramEnd"/>
    </w:p>
    <w:p w14:paraId="778E4BD2"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28FFB6F8"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751B0F59"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Pr>
          <w:rFonts w:ascii="Times New Roman" w:hAnsi="Times New Roman"/>
          <w:b/>
          <w:sz w:val="28"/>
        </w:rPr>
        <w:t>Professional Memberships and Service</w:t>
      </w:r>
    </w:p>
    <w:p w14:paraId="2A28BF92"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84A0FCA"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Southern Association for College Student Affairs (SACSA)</w:t>
      </w:r>
    </w:p>
    <w:p w14:paraId="4C4CAAB9" w14:textId="77777777" w:rsidR="005A391A"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5A391A">
        <w:rPr>
          <w:rFonts w:ascii="Times New Roman" w:hAnsi="Times New Roman"/>
          <w:sz w:val="22"/>
        </w:rPr>
        <w:t>Blue Ribbon Task Force on Executive Director, 2007</w:t>
      </w:r>
    </w:p>
    <w:p w14:paraId="343E5C3D" w14:textId="77777777" w:rsidR="00D745FA" w:rsidRDefault="005A391A">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D745FA">
        <w:rPr>
          <w:rFonts w:ascii="Times New Roman" w:hAnsi="Times New Roman"/>
          <w:sz w:val="22"/>
        </w:rPr>
        <w:t>Vice President for Consti</w:t>
      </w:r>
      <w:r w:rsidR="0084435D">
        <w:rPr>
          <w:rFonts w:ascii="Times New Roman" w:hAnsi="Times New Roman"/>
          <w:sz w:val="22"/>
        </w:rPr>
        <w:t>tuent Relations, 2004 to 2006</w:t>
      </w:r>
    </w:p>
    <w:p w14:paraId="5765729D" w14:textId="77777777" w:rsidR="00D218CB" w:rsidRDefault="00D745FA">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D218CB">
        <w:rPr>
          <w:rFonts w:ascii="Times New Roman" w:hAnsi="Times New Roman"/>
          <w:sz w:val="22"/>
        </w:rPr>
        <w:t>Program Chair, 2003 conference</w:t>
      </w:r>
    </w:p>
    <w:p w14:paraId="69EAE4CC"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Program Committee: General Interest Session</w:t>
      </w:r>
      <w:r w:rsidR="00032413">
        <w:rPr>
          <w:rFonts w:ascii="Times New Roman" w:hAnsi="Times New Roman"/>
          <w:sz w:val="22"/>
        </w:rPr>
        <w:t xml:space="preserve">s Chair, 2000; Program Booklet </w:t>
      </w:r>
      <w:r>
        <w:rPr>
          <w:rFonts w:ascii="Times New Roman" w:hAnsi="Times New Roman"/>
          <w:sz w:val="22"/>
        </w:rPr>
        <w:t xml:space="preserve">Editor, 2001 </w:t>
      </w:r>
    </w:p>
    <w:p w14:paraId="7358584C"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 xml:space="preserve">Foundation Board Chair, 2001 </w:t>
      </w:r>
      <w:r w:rsidR="0084435D">
        <w:rPr>
          <w:rFonts w:ascii="Times New Roman" w:hAnsi="Times New Roman"/>
          <w:sz w:val="22"/>
        </w:rPr>
        <w:t>to 2002; member, 1999 to 2004</w:t>
      </w:r>
    </w:p>
    <w:p w14:paraId="1F4054EC"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 xml:space="preserve">Article reviewer, </w:t>
      </w:r>
      <w:r>
        <w:rPr>
          <w:rFonts w:ascii="Times New Roman" w:hAnsi="Times New Roman"/>
          <w:i/>
          <w:sz w:val="22"/>
        </w:rPr>
        <w:t>College Student Affairs Journal</w:t>
      </w:r>
      <w:r>
        <w:rPr>
          <w:rFonts w:ascii="Times New Roman" w:hAnsi="Times New Roman"/>
          <w:sz w:val="22"/>
        </w:rPr>
        <w:t>, 1998 to 2002</w:t>
      </w:r>
    </w:p>
    <w:p w14:paraId="02069836"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Blue Ribbon Task Force on SACSA’s Future, 2000</w:t>
      </w:r>
    </w:p>
    <w:p w14:paraId="520A051D"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Research Committee, 1996 to 1999</w:t>
      </w:r>
    </w:p>
    <w:p w14:paraId="65731DE6"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hAnsi="Times New Roman"/>
          <w:sz w:val="22"/>
        </w:rPr>
      </w:pPr>
      <w:r>
        <w:rPr>
          <w:rFonts w:ascii="Times New Roman" w:hAnsi="Times New Roman"/>
          <w:sz w:val="22"/>
        </w:rPr>
        <w:tab/>
        <w:t>Issues and Awareness Committee, 1996 to 1998 (Co-Chair, 1997 to 1998)</w:t>
      </w:r>
    </w:p>
    <w:p w14:paraId="0C4EF4C6"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Professional Preparation and Standards Committee, 1989 to 1990 &amp; 1994 to 1996</w:t>
      </w:r>
    </w:p>
    <w:p w14:paraId="4C10F8D7"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Task Force on Racism, 1991 to 1992</w:t>
      </w:r>
    </w:p>
    <w:p w14:paraId="422730B0" w14:textId="77777777" w:rsidR="009315C0" w:rsidRDefault="009315C0" w:rsidP="009315C0">
      <w:pPr>
        <w:widowControl/>
        <w:rPr>
          <w:rFonts w:ascii="Times New Roman" w:hAnsi="Times New Roman"/>
          <w:szCs w:val="24"/>
        </w:rPr>
      </w:pPr>
    </w:p>
    <w:p w14:paraId="7483AEF2" w14:textId="77777777" w:rsidR="009315C0" w:rsidRPr="009315C0" w:rsidRDefault="009315C0" w:rsidP="009315C0">
      <w:pPr>
        <w:widowControl/>
        <w:rPr>
          <w:rFonts w:ascii="Times New Roman" w:hAnsi="Times New Roman"/>
          <w:b/>
          <w:sz w:val="22"/>
          <w:szCs w:val="22"/>
        </w:rPr>
      </w:pPr>
      <w:r w:rsidRPr="009315C0">
        <w:rPr>
          <w:rFonts w:ascii="Times New Roman" w:hAnsi="Times New Roman"/>
          <w:b/>
          <w:sz w:val="22"/>
          <w:szCs w:val="22"/>
        </w:rPr>
        <w:t>American Association of State Colleges and Universities</w:t>
      </w:r>
    </w:p>
    <w:p w14:paraId="4D004FA6" w14:textId="584DD60C" w:rsidR="00C43581" w:rsidRPr="00BF0D8F" w:rsidRDefault="0084435D" w:rsidP="00BF0D8F">
      <w:pPr>
        <w:widowControl/>
        <w:rPr>
          <w:rFonts w:ascii="Times New Roman" w:hAnsi="Times New Roman"/>
          <w:snapToGrid/>
          <w:sz w:val="22"/>
          <w:szCs w:val="22"/>
        </w:rPr>
      </w:pPr>
      <w:r>
        <w:rPr>
          <w:rFonts w:ascii="Times New Roman" w:hAnsi="Times New Roman"/>
          <w:snapToGrid/>
          <w:sz w:val="22"/>
          <w:szCs w:val="22"/>
        </w:rPr>
        <w:t xml:space="preserve">   </w:t>
      </w:r>
      <w:r w:rsidR="00032413">
        <w:rPr>
          <w:rFonts w:ascii="Times New Roman" w:hAnsi="Times New Roman"/>
          <w:snapToGrid/>
          <w:sz w:val="22"/>
          <w:szCs w:val="22"/>
        </w:rPr>
        <w:t>Visiting</w:t>
      </w:r>
      <w:r w:rsidR="009315C0" w:rsidRPr="009315C0">
        <w:rPr>
          <w:rFonts w:ascii="Times New Roman" w:hAnsi="Times New Roman"/>
          <w:snapToGrid/>
          <w:sz w:val="22"/>
          <w:szCs w:val="22"/>
        </w:rPr>
        <w:t xml:space="preserve"> Study </w:t>
      </w:r>
      <w:r w:rsidR="00032413">
        <w:rPr>
          <w:rFonts w:ascii="Times New Roman" w:hAnsi="Times New Roman"/>
          <w:snapToGrid/>
          <w:sz w:val="22"/>
          <w:szCs w:val="22"/>
        </w:rPr>
        <w:t xml:space="preserve">Team </w:t>
      </w:r>
      <w:r w:rsidR="009315C0" w:rsidRPr="009315C0">
        <w:rPr>
          <w:rFonts w:ascii="Times New Roman" w:hAnsi="Times New Roman"/>
          <w:snapToGrid/>
          <w:sz w:val="22"/>
          <w:szCs w:val="22"/>
        </w:rPr>
        <w:t>Member for</w:t>
      </w:r>
      <w:r w:rsidR="009315C0">
        <w:rPr>
          <w:rFonts w:ascii="Times New Roman" w:hAnsi="Times New Roman"/>
          <w:snapToGrid/>
          <w:sz w:val="22"/>
          <w:szCs w:val="22"/>
        </w:rPr>
        <w:t xml:space="preserve"> </w:t>
      </w:r>
      <w:r w:rsidR="009315C0" w:rsidRPr="009315C0">
        <w:rPr>
          <w:rFonts w:ascii="Times New Roman" w:hAnsi="Times New Roman"/>
          <w:snapToGrid/>
          <w:sz w:val="22"/>
          <w:szCs w:val="22"/>
        </w:rPr>
        <w:t xml:space="preserve">Graduation Rate Outcomes </w:t>
      </w:r>
      <w:r w:rsidR="009315C0">
        <w:rPr>
          <w:rFonts w:ascii="Times New Roman" w:hAnsi="Times New Roman"/>
          <w:snapToGrid/>
          <w:sz w:val="22"/>
          <w:szCs w:val="22"/>
        </w:rPr>
        <w:t xml:space="preserve">Project, 2005 </w:t>
      </w:r>
    </w:p>
    <w:p w14:paraId="1FFC826D" w14:textId="77777777" w:rsidR="00DA319A" w:rsidRDefault="00DA319A">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35245163"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Association of College and University Housing Officers-International</w:t>
      </w:r>
      <w:r>
        <w:rPr>
          <w:rFonts w:ascii="Times New Roman" w:hAnsi="Times New Roman"/>
          <w:sz w:val="22"/>
        </w:rPr>
        <w:t xml:space="preserve"> </w:t>
      </w:r>
      <w:r>
        <w:rPr>
          <w:rFonts w:ascii="Times New Roman" w:hAnsi="Times New Roman"/>
          <w:b/>
          <w:sz w:val="22"/>
        </w:rPr>
        <w:t>(ACUHO-I)</w:t>
      </w:r>
    </w:p>
    <w:p w14:paraId="4D5308DF"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Publications Coordinator (Executive Board member), 1993 to 1994</w:t>
      </w:r>
    </w:p>
    <w:p w14:paraId="05883EEA"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Publications Committee, 1993 to 1995</w:t>
      </w:r>
    </w:p>
    <w:p w14:paraId="153B6B6C" w14:textId="77777777" w:rsidR="00B93298" w:rsidRDefault="00B93298">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Times New Roman" w:hAnsi="Times New Roman"/>
          <w:sz w:val="22"/>
        </w:rPr>
      </w:pPr>
    </w:p>
    <w:p w14:paraId="56E239B3"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Times New Roman" w:hAnsi="Times New Roman"/>
          <w:sz w:val="22"/>
        </w:rPr>
      </w:pPr>
      <w:r>
        <w:rPr>
          <w:rFonts w:ascii="Times New Roman" w:hAnsi="Times New Roman"/>
          <w:sz w:val="22"/>
        </w:rPr>
        <w:t xml:space="preserve">Supervised the creation and management of DISCUSS international list-serve for more than 1000                     housing professionals, 1993 to 1996 (recognized with the </w:t>
      </w:r>
      <w:r>
        <w:rPr>
          <w:rFonts w:ascii="Times New Roman" w:hAnsi="Times New Roman"/>
          <w:i/>
          <w:sz w:val="22"/>
        </w:rPr>
        <w:t>ACUHO-I President’s Award</w:t>
      </w:r>
      <w:r>
        <w:rPr>
          <w:rFonts w:ascii="Times New Roman" w:hAnsi="Times New Roman"/>
          <w:sz w:val="22"/>
        </w:rPr>
        <w:t>, 1994)</w:t>
      </w:r>
    </w:p>
    <w:p w14:paraId="3FCC65B0" w14:textId="77777777" w:rsidR="00B20E39" w:rsidRDefault="00B20E39">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1F65ECBA"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Southeastern Association of Housing Officers (SEAHO)</w:t>
      </w:r>
    </w:p>
    <w:p w14:paraId="2437629B"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i/>
          <w:sz w:val="22"/>
        </w:rPr>
        <w:t>SEAHO Report</w:t>
      </w:r>
      <w:r>
        <w:rPr>
          <w:rFonts w:ascii="Times New Roman" w:hAnsi="Times New Roman"/>
          <w:sz w:val="22"/>
        </w:rPr>
        <w:t xml:space="preserve"> Editor (Governing Board Member), 1992 to 1995</w:t>
      </w:r>
    </w:p>
    <w:p w14:paraId="7BCE8F46"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b/>
          <w:sz w:val="28"/>
        </w:rPr>
      </w:pPr>
      <w:r>
        <w:rPr>
          <w:rFonts w:ascii="Times New Roman" w:hAnsi="Times New Roman"/>
          <w:sz w:val="22"/>
        </w:rPr>
        <w:t>Mississippi Editor, 1991 to 1992</w:t>
      </w:r>
    </w:p>
    <w:p w14:paraId="3E5B6EC2"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Mississippi Representative, 1984 to 1985</w:t>
      </w:r>
    </w:p>
    <w:p w14:paraId="54B4EBE8"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BCAFE8B" w14:textId="77777777" w:rsidR="00C43581" w:rsidRDefault="00C43581" w:rsidP="00C43581">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DA319A">
        <w:rPr>
          <w:rFonts w:ascii="Times New Roman" w:hAnsi="Times New Roman"/>
          <w:b/>
          <w:sz w:val="22"/>
        </w:rPr>
        <w:lastRenderedPageBreak/>
        <w:t>National Association of Student Personnel Administrators</w:t>
      </w:r>
      <w:r>
        <w:rPr>
          <w:rFonts w:ascii="Times New Roman" w:hAnsi="Times New Roman"/>
          <w:b/>
          <w:sz w:val="22"/>
        </w:rPr>
        <w:t xml:space="preserve"> (NASPA)</w:t>
      </w:r>
      <w:r>
        <w:rPr>
          <w:rFonts w:ascii="Times New Roman" w:hAnsi="Times New Roman"/>
          <w:sz w:val="22"/>
        </w:rPr>
        <w:t>, member</w:t>
      </w:r>
    </w:p>
    <w:p w14:paraId="7593FD79" w14:textId="77777777" w:rsidR="00C43581" w:rsidRDefault="00852521" w:rsidP="00C43581">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NASPA Region III L</w:t>
      </w:r>
      <w:r w:rsidR="000D5B8D">
        <w:rPr>
          <w:rFonts w:ascii="Times New Roman" w:hAnsi="Times New Roman"/>
          <w:sz w:val="22"/>
        </w:rPr>
        <w:t>iaison to SACSA, 2010 to 2011</w:t>
      </w:r>
    </w:p>
    <w:p w14:paraId="49700923" w14:textId="77777777" w:rsidR="00852521" w:rsidRDefault="00852521" w:rsidP="00C43581">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A1B590E" w14:textId="5660E516" w:rsidR="00C43581" w:rsidRDefault="00C43581" w:rsidP="00941F29">
      <w:pPr>
        <w:pStyle w:val="Heading2"/>
        <w:sectPr w:rsidR="00C43581">
          <w:headerReference w:type="default" r:id="rId9"/>
          <w:endnotePr>
            <w:numFmt w:val="decimal"/>
          </w:endnotePr>
          <w:type w:val="continuous"/>
          <w:pgSz w:w="12240" w:h="15840"/>
          <w:pgMar w:top="1350" w:right="1296" w:bottom="1008" w:left="1296" w:header="1350" w:footer="1008" w:gutter="0"/>
          <w:cols w:space="720"/>
          <w:noEndnote/>
        </w:sectPr>
      </w:pPr>
      <w:r w:rsidRPr="00DA319A">
        <w:t>American College Personnel Association</w:t>
      </w:r>
      <w:r>
        <w:t xml:space="preserve"> (ACPA), </w:t>
      </w:r>
      <w:r w:rsidR="009857BE">
        <w:t>member</w:t>
      </w:r>
    </w:p>
    <w:p w14:paraId="0E107F2E" w14:textId="77777777" w:rsidR="005B1FEC" w:rsidRDefault="005B1FEC" w:rsidP="009857BE">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rPr>
      </w:pPr>
    </w:p>
    <w:p w14:paraId="29EBC9CD" w14:textId="77777777" w:rsidR="005B1FEC" w:rsidRDefault="005B1FEC" w:rsidP="009857BE">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rPr>
      </w:pPr>
    </w:p>
    <w:p w14:paraId="13D405EE" w14:textId="77777777" w:rsidR="00D218CB" w:rsidRDefault="00D218CB" w:rsidP="009857BE">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Pr>
          <w:rFonts w:ascii="Times New Roman" w:hAnsi="Times New Roman"/>
          <w:b/>
          <w:sz w:val="28"/>
        </w:rPr>
        <w:t>Institutional Service</w:t>
      </w:r>
    </w:p>
    <w:p w14:paraId="47F43335"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7E5D577C" w14:textId="77777777" w:rsidR="00DE74AB" w:rsidRPr="006E2504" w:rsidRDefault="00C43581">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University System of Georgia </w:t>
      </w:r>
    </w:p>
    <w:p w14:paraId="5DF22B14" w14:textId="77777777" w:rsidR="00B20E39" w:rsidRDefault="00DE74A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 w:val="22"/>
          <w:szCs w:val="22"/>
        </w:rPr>
      </w:pPr>
      <w:r>
        <w:rPr>
          <w:rFonts w:ascii="Times New Roman" w:hAnsi="Times New Roman"/>
          <w:b/>
          <w:sz w:val="22"/>
        </w:rPr>
        <w:tab/>
      </w:r>
      <w:r w:rsidR="00B20E39">
        <w:rPr>
          <w:rFonts w:ascii="Times New Roman" w:hAnsi="Times New Roman"/>
          <w:snapToGrid/>
          <w:sz w:val="22"/>
          <w:szCs w:val="22"/>
        </w:rPr>
        <w:t>Improving Retention and Graduation Rates Team, 2006-2007</w:t>
      </w:r>
    </w:p>
    <w:p w14:paraId="2E6B81FF" w14:textId="77777777" w:rsidR="00B20E39" w:rsidRDefault="00B20E39">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 w:val="22"/>
          <w:szCs w:val="22"/>
        </w:rPr>
      </w:pPr>
      <w:r>
        <w:rPr>
          <w:rFonts w:ascii="Times New Roman" w:hAnsi="Times New Roman"/>
          <w:snapToGrid/>
          <w:sz w:val="22"/>
          <w:szCs w:val="22"/>
        </w:rPr>
        <w:tab/>
      </w:r>
      <w:r w:rsidRPr="005A391A">
        <w:rPr>
          <w:rFonts w:ascii="Times New Roman" w:hAnsi="Times New Roman"/>
          <w:snapToGrid/>
          <w:sz w:val="22"/>
          <w:szCs w:val="22"/>
        </w:rPr>
        <w:t>Search Committee, Vice Chancellor for Academic Planning and Programs</w:t>
      </w:r>
      <w:r>
        <w:rPr>
          <w:rFonts w:ascii="Times New Roman" w:hAnsi="Times New Roman"/>
          <w:snapToGrid/>
          <w:sz w:val="22"/>
          <w:szCs w:val="22"/>
        </w:rPr>
        <w:t>, 2006</w:t>
      </w:r>
    </w:p>
    <w:p w14:paraId="6D66E468" w14:textId="77777777" w:rsidR="00C43581" w:rsidRDefault="00B20E39">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D4642F">
        <w:rPr>
          <w:rFonts w:ascii="Times New Roman" w:hAnsi="Times New Roman"/>
          <w:sz w:val="22"/>
        </w:rPr>
        <w:t xml:space="preserve">Chair, </w:t>
      </w:r>
      <w:r w:rsidR="00C43581" w:rsidRPr="00C43581">
        <w:rPr>
          <w:rFonts w:ascii="Times New Roman" w:hAnsi="Times New Roman"/>
          <w:sz w:val="22"/>
        </w:rPr>
        <w:t>Regents' Administrative Commi</w:t>
      </w:r>
      <w:r w:rsidR="00E704ED">
        <w:rPr>
          <w:rFonts w:ascii="Times New Roman" w:hAnsi="Times New Roman"/>
          <w:sz w:val="22"/>
        </w:rPr>
        <w:t xml:space="preserve">ttee on Student </w:t>
      </w:r>
      <w:r w:rsidR="00D4642F">
        <w:rPr>
          <w:rFonts w:ascii="Times New Roman" w:hAnsi="Times New Roman"/>
          <w:sz w:val="22"/>
        </w:rPr>
        <w:t>Affairs,</w:t>
      </w:r>
      <w:r w:rsidR="00C43581" w:rsidRPr="00C43581">
        <w:rPr>
          <w:rFonts w:ascii="Times New Roman" w:hAnsi="Times New Roman"/>
          <w:sz w:val="22"/>
        </w:rPr>
        <w:t xml:space="preserve"> 2003-2004</w:t>
      </w:r>
    </w:p>
    <w:p w14:paraId="1F5562A5" w14:textId="77777777" w:rsidR="005A391A" w:rsidRDefault="00CD1FA1" w:rsidP="005A391A">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Chancellor's Gradua</w:t>
      </w:r>
      <w:r w:rsidR="005A391A">
        <w:rPr>
          <w:rFonts w:ascii="Times New Roman" w:hAnsi="Times New Roman"/>
          <w:sz w:val="22"/>
        </w:rPr>
        <w:t>tion Task Force, 2004</w:t>
      </w:r>
    </w:p>
    <w:p w14:paraId="29B606F8" w14:textId="77777777" w:rsidR="00C43581" w:rsidRPr="00B20E39" w:rsidRDefault="005A391A">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 w:val="22"/>
          <w:szCs w:val="22"/>
        </w:rPr>
      </w:pPr>
      <w:r>
        <w:rPr>
          <w:rFonts w:ascii="Times New Roman" w:hAnsi="Times New Roman"/>
          <w:sz w:val="22"/>
        </w:rPr>
        <w:tab/>
      </w:r>
    </w:p>
    <w:p w14:paraId="47362652"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University of West Georgia</w:t>
      </w:r>
    </w:p>
    <w:p w14:paraId="0368E38C" w14:textId="77777777" w:rsidR="00CA01E9" w:rsidRDefault="00D218CB" w:rsidP="00CA01E9">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ab/>
      </w:r>
      <w:r w:rsidR="00CA01E9">
        <w:rPr>
          <w:rFonts w:ascii="Times New Roman" w:hAnsi="Times New Roman"/>
          <w:sz w:val="22"/>
        </w:rPr>
        <w:t>President's A</w:t>
      </w:r>
      <w:r w:rsidR="008A45B5">
        <w:rPr>
          <w:rFonts w:ascii="Times New Roman" w:hAnsi="Times New Roman"/>
          <w:sz w:val="22"/>
        </w:rPr>
        <w:t>dvisory Council, 2000-2011</w:t>
      </w:r>
      <w:r w:rsidR="00CA01E9">
        <w:rPr>
          <w:rFonts w:ascii="Times New Roman" w:hAnsi="Times New Roman"/>
          <w:sz w:val="22"/>
        </w:rPr>
        <w:t xml:space="preserve"> </w:t>
      </w:r>
    </w:p>
    <w:p w14:paraId="69EE1779" w14:textId="77777777" w:rsidR="00CA01E9" w:rsidRDefault="00CA01E9" w:rsidP="00CA01E9">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Executive Enrollment Committe</w:t>
      </w:r>
      <w:r w:rsidR="008A45B5">
        <w:rPr>
          <w:rFonts w:ascii="Times New Roman" w:hAnsi="Times New Roman"/>
          <w:sz w:val="22"/>
        </w:rPr>
        <w:t>e, 2005-2011</w:t>
      </w:r>
    </w:p>
    <w:p w14:paraId="6E075DD6" w14:textId="77777777" w:rsidR="008A45B5" w:rsidRDefault="00CA01E9" w:rsidP="00CA01E9">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8A45B5">
        <w:rPr>
          <w:rFonts w:ascii="Times New Roman" w:hAnsi="Times New Roman"/>
          <w:sz w:val="22"/>
        </w:rPr>
        <w:t>UWG Real Estate Foundation (Secretary), 2004-2011</w:t>
      </w:r>
    </w:p>
    <w:p w14:paraId="2BA7D5A0" w14:textId="77777777" w:rsidR="00D4642F" w:rsidRDefault="008A45B5" w:rsidP="00CA01E9">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D4642F">
        <w:rPr>
          <w:rFonts w:ascii="Times New Roman" w:hAnsi="Times New Roman"/>
          <w:sz w:val="22"/>
        </w:rPr>
        <w:t>Search Committee, Provost &amp; Vice Pres</w:t>
      </w:r>
      <w:r w:rsidR="000D5B8D">
        <w:rPr>
          <w:rFonts w:ascii="Times New Roman" w:hAnsi="Times New Roman"/>
          <w:sz w:val="22"/>
        </w:rPr>
        <w:t>ident for Academic Affairs, 2011</w:t>
      </w:r>
    </w:p>
    <w:p w14:paraId="60BB30C4" w14:textId="77777777" w:rsidR="00D279F5" w:rsidRDefault="00D4642F" w:rsidP="00CA01E9">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D279F5">
        <w:rPr>
          <w:rFonts w:ascii="Times New Roman" w:hAnsi="Times New Roman"/>
          <w:sz w:val="22"/>
        </w:rPr>
        <w:t>Search Committee</w:t>
      </w:r>
      <w:r w:rsidR="000D5B8D">
        <w:rPr>
          <w:rFonts w:ascii="Times New Roman" w:hAnsi="Times New Roman"/>
          <w:sz w:val="22"/>
        </w:rPr>
        <w:t>s</w:t>
      </w:r>
      <w:r w:rsidR="00D279F5">
        <w:rPr>
          <w:rFonts w:ascii="Times New Roman" w:hAnsi="Times New Roman"/>
          <w:sz w:val="22"/>
        </w:rPr>
        <w:t>, Faculty member</w:t>
      </w:r>
      <w:r w:rsidR="000D5B8D">
        <w:rPr>
          <w:rFonts w:ascii="Times New Roman" w:hAnsi="Times New Roman"/>
          <w:sz w:val="22"/>
        </w:rPr>
        <w:t>s</w:t>
      </w:r>
      <w:r w:rsidR="00D279F5">
        <w:rPr>
          <w:rFonts w:ascii="Times New Roman" w:hAnsi="Times New Roman"/>
          <w:sz w:val="22"/>
        </w:rPr>
        <w:t xml:space="preserve"> for Student Aff</w:t>
      </w:r>
      <w:r w:rsidR="000D5B8D">
        <w:rPr>
          <w:rFonts w:ascii="Times New Roman" w:hAnsi="Times New Roman"/>
          <w:sz w:val="22"/>
        </w:rPr>
        <w:t>airs master’s program, 2010 &amp; 2011</w:t>
      </w:r>
    </w:p>
    <w:p w14:paraId="084AC0A6" w14:textId="77777777" w:rsidR="00CA01E9" w:rsidRDefault="00D279F5" w:rsidP="00CA01E9">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CA01E9">
        <w:rPr>
          <w:rFonts w:ascii="Times New Roman" w:hAnsi="Times New Roman"/>
          <w:sz w:val="22"/>
        </w:rPr>
        <w:t>Chair, Search Committee, Assistant Vice President for University Marketing &amp; Communications, 2009</w:t>
      </w:r>
    </w:p>
    <w:p w14:paraId="36CD53EE" w14:textId="77777777" w:rsidR="00CA01E9" w:rsidRDefault="00CA01E9" w:rsidP="00CA01E9">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Chair, Search Committee, Vice President for Business &amp; Finance, 2006-2007</w:t>
      </w:r>
    </w:p>
    <w:p w14:paraId="7E19B111" w14:textId="77777777" w:rsidR="00D218CB" w:rsidRPr="00CA01E9" w:rsidRDefault="00CA01E9">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Chair, Search Committee, Vice President for University Advancement, 2004 </w:t>
      </w:r>
    </w:p>
    <w:p w14:paraId="3AAAD0B0" w14:textId="77777777" w:rsidR="0084435D" w:rsidRDefault="0084435D">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4614BEFD"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Georgia Southern University</w:t>
      </w:r>
    </w:p>
    <w:p w14:paraId="24EFBB97"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 xml:space="preserve">Program Action Team for Higher Education and Counseling Graduate Programs, 1996 to 2000 </w:t>
      </w:r>
    </w:p>
    <w:p w14:paraId="1BFC54DE"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Campus Master Plan Steering Committee, 1999 to 2000</w:t>
      </w:r>
    </w:p>
    <w:p w14:paraId="3A50874A"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Faculty Senate (Ex-Officio), 1999-2000</w:t>
      </w:r>
    </w:p>
    <w:p w14:paraId="3E62F607"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 xml:space="preserve">Search Committees, Provost/Vice President for Academic Affairs, 1997-98 and 1998-99 </w:t>
      </w:r>
    </w:p>
    <w:p w14:paraId="758543B4"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Chair, Activity Budget Ad-hoc Review Committee, 1998</w:t>
      </w:r>
    </w:p>
    <w:p w14:paraId="14835671"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University Strategic Planning Council, 1998-1999</w:t>
      </w:r>
    </w:p>
    <w:p w14:paraId="0D97DEE2"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Chair, Task Force on Academic Affairs/Student Affairs Collaboration, 1998-99</w:t>
      </w:r>
    </w:p>
    <w:p w14:paraId="164E2F90"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Chair, Fund-Raising in Student Affairs Task Force, 1998</w:t>
      </w:r>
    </w:p>
    <w:p w14:paraId="50836846"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Semester System Conversion Steering Committee, 1997-98</w:t>
      </w:r>
    </w:p>
    <w:p w14:paraId="5C4431C6"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Institutional Marketing Task Force, 1997-98</w:t>
      </w:r>
    </w:p>
    <w:p w14:paraId="3F366BCC"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Student Leadership Task Force, 1997</w:t>
      </w:r>
    </w:p>
    <w:p w14:paraId="25D2360C"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Search Committee, Coordinator of New Student and Parent Programs, 1998</w:t>
      </w:r>
    </w:p>
    <w:p w14:paraId="0C702209"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Chair, Search Committee, Associate Director of Financial Aid, 1997</w:t>
      </w:r>
      <w:r>
        <w:rPr>
          <w:rFonts w:ascii="Times New Roman" w:hAnsi="Times New Roman"/>
          <w:sz w:val="22"/>
        </w:rPr>
        <w:tab/>
      </w:r>
      <w:r>
        <w:rPr>
          <w:rFonts w:ascii="Times New Roman" w:hAnsi="Times New Roman"/>
          <w:sz w:val="22"/>
        </w:rPr>
        <w:tab/>
      </w:r>
    </w:p>
    <w:p w14:paraId="44D6652C" w14:textId="77777777" w:rsidR="00852521" w:rsidRDefault="00D218CB" w:rsidP="00852521">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b/>
          <w:sz w:val="22"/>
        </w:rPr>
      </w:pPr>
      <w:r>
        <w:rPr>
          <w:rFonts w:ascii="Times New Roman" w:hAnsi="Times New Roman"/>
          <w:sz w:val="22"/>
        </w:rPr>
        <w:t>Chair, Search Committee, Assistant Director of Residence Life, 1997</w:t>
      </w:r>
    </w:p>
    <w:p w14:paraId="6FF421C6" w14:textId="77777777" w:rsidR="00D21627" w:rsidRDefault="00D21627" w:rsidP="00852521">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b/>
          <w:sz w:val="22"/>
        </w:rPr>
      </w:pPr>
    </w:p>
    <w:p w14:paraId="03C08C24" w14:textId="77777777" w:rsidR="00D218CB" w:rsidRPr="00852521" w:rsidRDefault="00D218CB" w:rsidP="00DA319A">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Mississippi State University</w:t>
      </w:r>
    </w:p>
    <w:p w14:paraId="0CCCE113"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Student Affairs Research Council, 1983 to 1987, 1990 to 1996</w:t>
      </w:r>
    </w:p>
    <w:p w14:paraId="2AE35EE2" w14:textId="77777777" w:rsidR="00D218CB" w:rsidRDefault="0084435D">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 xml:space="preserve">Faculty </w:t>
      </w:r>
      <w:r w:rsidR="00D218CB">
        <w:rPr>
          <w:rFonts w:ascii="Times New Roman" w:hAnsi="Times New Roman"/>
          <w:sz w:val="22"/>
        </w:rPr>
        <w:t>Senate, 1992 to 1996 (Secretary, 1993 to 1994, 1995 to 1996)</w:t>
      </w:r>
    </w:p>
    <w:p w14:paraId="6FBBDACA"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r>
        <w:rPr>
          <w:rFonts w:ascii="Times New Roman" w:hAnsi="Times New Roman"/>
          <w:sz w:val="22"/>
        </w:rPr>
        <w:tab/>
        <w:t>Student Development Curriculum Committee, 1993 to 1996</w:t>
      </w:r>
    </w:p>
    <w:p w14:paraId="14C57DA8"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r>
        <w:rPr>
          <w:rFonts w:ascii="Times New Roman" w:hAnsi="Times New Roman"/>
          <w:sz w:val="22"/>
        </w:rPr>
        <w:tab/>
        <w:t>President's Commission on the Status of Women, 1991 to 1994, 1995 to 1996</w:t>
      </w:r>
    </w:p>
    <w:p w14:paraId="77725CB0"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r>
        <w:rPr>
          <w:rFonts w:ascii="Times New Roman" w:hAnsi="Times New Roman"/>
          <w:sz w:val="22"/>
        </w:rPr>
        <w:tab/>
        <w:t>University Performing Arts Committee, 1991 to 1996</w:t>
      </w:r>
    </w:p>
    <w:p w14:paraId="795AB0CA"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r>
        <w:rPr>
          <w:rFonts w:ascii="Times New Roman" w:hAnsi="Times New Roman"/>
          <w:sz w:val="22"/>
        </w:rPr>
        <w:tab/>
        <w:t>Task Force for Coordinating New Admissions Standards, 1994 to 1996</w:t>
      </w:r>
    </w:p>
    <w:p w14:paraId="273D221B"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r>
        <w:rPr>
          <w:rFonts w:ascii="Times New Roman" w:hAnsi="Times New Roman"/>
          <w:sz w:val="22"/>
        </w:rPr>
        <w:tab/>
        <w:t>Sexual Assault Response Team, 1995 to 1996</w:t>
      </w:r>
    </w:p>
    <w:p w14:paraId="6F522EDC"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 xml:space="preserve">Chair, </w:t>
      </w:r>
      <w:r>
        <w:rPr>
          <w:rFonts w:ascii="Times New Roman" w:hAnsi="Times New Roman"/>
          <w:i/>
          <w:sz w:val="22"/>
        </w:rPr>
        <w:t>Freshman Seminar</w:t>
      </w:r>
      <w:r>
        <w:rPr>
          <w:rFonts w:ascii="Times New Roman" w:hAnsi="Times New Roman"/>
          <w:sz w:val="22"/>
        </w:rPr>
        <w:t xml:space="preserve"> Task Force, 1995 to 1996</w:t>
      </w:r>
    </w:p>
    <w:p w14:paraId="3EDCB1F2"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r>
        <w:rPr>
          <w:rFonts w:ascii="Times New Roman" w:hAnsi="Times New Roman"/>
          <w:sz w:val="22"/>
        </w:rPr>
        <w:tab/>
        <w:t>Women's Studies Committee, 1995 to 1996</w:t>
      </w:r>
    </w:p>
    <w:p w14:paraId="33A36CDA"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lastRenderedPageBreak/>
        <w:t>Task Force on Student Affairs Values, 1994 to 1995</w:t>
      </w:r>
    </w:p>
    <w:p w14:paraId="1F93BC2B"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Student Affairs Staff Development Committee, 1983 to 1986</w:t>
      </w:r>
      <w:r>
        <w:rPr>
          <w:rFonts w:ascii="Times New Roman" w:hAnsi="Times New Roman"/>
          <w:sz w:val="22"/>
        </w:rPr>
        <w:tab/>
      </w:r>
    </w:p>
    <w:p w14:paraId="01A6705A"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imes New Roman" w:hAnsi="Times New Roman"/>
          <w:sz w:val="22"/>
        </w:rPr>
      </w:pPr>
      <w:r>
        <w:rPr>
          <w:rFonts w:ascii="Times New Roman" w:hAnsi="Times New Roman"/>
          <w:sz w:val="22"/>
        </w:rPr>
        <w:t>Student Leadership Task Force, 1984 to 1987</w:t>
      </w:r>
      <w:r>
        <w:rPr>
          <w:rFonts w:ascii="Times New Roman" w:hAnsi="Times New Roman"/>
          <w:sz w:val="22"/>
        </w:rPr>
        <w:tab/>
      </w:r>
    </w:p>
    <w:p w14:paraId="6930DF0C"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Times New Roman" w:hAnsi="Times New Roman"/>
          <w:sz w:val="22"/>
        </w:rPr>
      </w:pPr>
      <w:r>
        <w:rPr>
          <w:rFonts w:ascii="Times New Roman" w:hAnsi="Times New Roman"/>
          <w:sz w:val="22"/>
        </w:rPr>
        <w:t xml:space="preserve">Chair, Search Committees: Assistant Director of Career Services (1987 &amp; 1994), International Student </w:t>
      </w:r>
    </w:p>
    <w:p w14:paraId="12E9AB9A"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ind w:firstLine="504"/>
        <w:rPr>
          <w:rFonts w:ascii="Times New Roman" w:hAnsi="Times New Roman"/>
          <w:sz w:val="22"/>
        </w:rPr>
      </w:pPr>
      <w:r>
        <w:rPr>
          <w:rFonts w:ascii="Times New Roman" w:hAnsi="Times New Roman"/>
          <w:sz w:val="22"/>
        </w:rPr>
        <w:t>Advisor (1993), Assistant Vice President for Cultural Diversity (1990), Admissions Counselors (1987)</w:t>
      </w:r>
    </w:p>
    <w:p w14:paraId="2968E287" w14:textId="77777777" w:rsidR="00941F29" w:rsidRPr="00D21627" w:rsidRDefault="00D218CB" w:rsidP="00D21627">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ind w:left="504" w:hanging="324"/>
        <w:rPr>
          <w:rFonts w:ascii="Times New Roman" w:hAnsi="Times New Roman"/>
          <w:sz w:val="22"/>
        </w:rPr>
      </w:pPr>
      <w:r>
        <w:rPr>
          <w:rFonts w:ascii="Times New Roman" w:hAnsi="Times New Roman"/>
          <w:sz w:val="22"/>
        </w:rPr>
        <w:t>Selection Committees: University Police Officers (1993 &amp; 1994), Counselor (1984), Student Recruiters     (1984 to 1987), Student Orientation Leaders (1982 to 1984)</w:t>
      </w:r>
      <w:r>
        <w:rPr>
          <w:rFonts w:ascii="Times New Roman" w:hAnsi="Times New Roman"/>
          <w:sz w:val="22"/>
        </w:rPr>
        <w:tab/>
      </w:r>
      <w:r>
        <w:rPr>
          <w:rFonts w:ascii="Times New Roman" w:hAnsi="Times New Roman"/>
          <w:sz w:val="22"/>
        </w:rPr>
        <w:tab/>
      </w:r>
    </w:p>
    <w:p w14:paraId="37C715A2" w14:textId="77777777" w:rsidR="00DA319A" w:rsidRDefault="00DA319A" w:rsidP="00941F29">
      <w:pPr>
        <w:pStyle w:val="Heading1"/>
        <w:tabs>
          <w:tab w:val="clear" w:pos="-720"/>
          <w:tab w:val="clear" w:pos="234"/>
          <w:tab w:val="clear" w:pos="720"/>
          <w:tab w:val="clear" w:pos="1440"/>
          <w:tab w:val="left" w:pos="180"/>
          <w:tab w:val="left" w:pos="504"/>
        </w:tabs>
      </w:pPr>
    </w:p>
    <w:p w14:paraId="55A978E4" w14:textId="77777777" w:rsidR="005B1FEC" w:rsidRDefault="005B1FEC" w:rsidP="00941F29">
      <w:pPr>
        <w:pStyle w:val="Heading1"/>
        <w:tabs>
          <w:tab w:val="clear" w:pos="-720"/>
          <w:tab w:val="clear" w:pos="234"/>
          <w:tab w:val="clear" w:pos="720"/>
          <w:tab w:val="clear" w:pos="1440"/>
          <w:tab w:val="left" w:pos="180"/>
          <w:tab w:val="left" w:pos="504"/>
        </w:tabs>
      </w:pPr>
    </w:p>
    <w:p w14:paraId="6B95B15B" w14:textId="77777777" w:rsidR="00941F29" w:rsidRDefault="00941F29" w:rsidP="00941F29">
      <w:pPr>
        <w:pStyle w:val="Heading1"/>
        <w:tabs>
          <w:tab w:val="clear" w:pos="-720"/>
          <w:tab w:val="clear" w:pos="234"/>
          <w:tab w:val="clear" w:pos="720"/>
          <w:tab w:val="clear" w:pos="1440"/>
          <w:tab w:val="left" w:pos="180"/>
          <w:tab w:val="left" w:pos="504"/>
        </w:tabs>
      </w:pPr>
      <w:r>
        <w:t>Consulting</w:t>
      </w:r>
    </w:p>
    <w:p w14:paraId="489AF2F8" w14:textId="77F7731E" w:rsidR="009857BE" w:rsidRDefault="00EC1851" w:rsidP="009857BE">
      <w:pPr>
        <w:tabs>
          <w:tab w:val="left" w:pos="-1440"/>
        </w:tabs>
        <w:rPr>
          <w:rFonts w:ascii="Times New Roman" w:hAnsi="Times New Roman"/>
          <w:sz w:val="22"/>
        </w:rPr>
      </w:pPr>
      <w:r>
        <w:rPr>
          <w:rFonts w:ascii="Times New Roman" w:hAnsi="Times New Roman"/>
          <w:sz w:val="22"/>
        </w:rPr>
        <w:t>Improving new student &amp; parent orientation, Columbus State College, Columbus, GA (2012)</w:t>
      </w:r>
    </w:p>
    <w:p w14:paraId="6E8221AE" w14:textId="77777777" w:rsidR="00941F29" w:rsidRDefault="00941F29" w:rsidP="00941F29">
      <w:pPr>
        <w:pStyle w:val="Heading1"/>
        <w:tabs>
          <w:tab w:val="clear" w:pos="-720"/>
          <w:tab w:val="clear" w:pos="234"/>
          <w:tab w:val="clear" w:pos="720"/>
          <w:tab w:val="clear" w:pos="1440"/>
          <w:tab w:val="left" w:pos="180"/>
          <w:tab w:val="left" w:pos="504"/>
        </w:tabs>
        <w:jc w:val="left"/>
        <w:rPr>
          <w:b w:val="0"/>
          <w:sz w:val="22"/>
          <w:szCs w:val="22"/>
        </w:rPr>
      </w:pPr>
      <w:bookmarkStart w:id="0" w:name="_GoBack"/>
      <w:bookmarkEnd w:id="0"/>
      <w:proofErr w:type="gramStart"/>
      <w:r>
        <w:rPr>
          <w:b w:val="0"/>
          <w:sz w:val="22"/>
          <w:szCs w:val="22"/>
        </w:rPr>
        <w:t>Improving retention, p</w:t>
      </w:r>
      <w:r w:rsidRPr="00941F29">
        <w:rPr>
          <w:b w:val="0"/>
          <w:sz w:val="22"/>
          <w:szCs w:val="22"/>
        </w:rPr>
        <w:t>ro</w:t>
      </w:r>
      <w:r>
        <w:rPr>
          <w:b w:val="0"/>
          <w:sz w:val="22"/>
          <w:szCs w:val="22"/>
        </w:rPr>
        <w:t>gression, and graduation r</w:t>
      </w:r>
      <w:r w:rsidRPr="00941F29">
        <w:rPr>
          <w:b w:val="0"/>
          <w:sz w:val="22"/>
          <w:szCs w:val="22"/>
        </w:rPr>
        <w:t>ates.</w:t>
      </w:r>
      <w:proofErr w:type="gramEnd"/>
      <w:r w:rsidRPr="00941F29">
        <w:rPr>
          <w:b w:val="0"/>
          <w:sz w:val="22"/>
          <w:szCs w:val="22"/>
        </w:rPr>
        <w:t xml:space="preserve"> Dalton State College, Dalton, GA (2006)</w:t>
      </w:r>
    </w:p>
    <w:p w14:paraId="151B0EC7" w14:textId="77777777" w:rsidR="009857BE" w:rsidRPr="009857BE" w:rsidRDefault="009857BE" w:rsidP="009857BE"/>
    <w:p w14:paraId="1152FFDB" w14:textId="77777777" w:rsidR="00941F29" w:rsidRDefault="00941F29" w:rsidP="00941F29">
      <w:pPr>
        <w:pStyle w:val="Heading1"/>
        <w:tabs>
          <w:tab w:val="clear" w:pos="-720"/>
          <w:tab w:val="clear" w:pos="234"/>
          <w:tab w:val="clear" w:pos="720"/>
          <w:tab w:val="clear" w:pos="1440"/>
          <w:tab w:val="left" w:pos="180"/>
          <w:tab w:val="left" w:pos="504"/>
        </w:tabs>
        <w:jc w:val="left"/>
      </w:pPr>
    </w:p>
    <w:p w14:paraId="382E40E9" w14:textId="77777777" w:rsidR="00D218CB" w:rsidRDefault="00D218CB" w:rsidP="00941F29">
      <w:pPr>
        <w:pStyle w:val="Heading1"/>
        <w:tabs>
          <w:tab w:val="clear" w:pos="-720"/>
          <w:tab w:val="clear" w:pos="234"/>
          <w:tab w:val="clear" w:pos="720"/>
          <w:tab w:val="clear" w:pos="1440"/>
          <w:tab w:val="left" w:pos="180"/>
          <w:tab w:val="left" w:pos="504"/>
        </w:tabs>
      </w:pPr>
      <w:r>
        <w:t>Community Service</w:t>
      </w:r>
    </w:p>
    <w:p w14:paraId="617D0801"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71AF376" w14:textId="3650EF7E" w:rsidR="00EF1746" w:rsidRDefault="00EF1746">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Volunteer, Carroll County FERST Foundation for Childhood Literacy, 2013 to present</w:t>
      </w:r>
    </w:p>
    <w:p w14:paraId="618F9E3D" w14:textId="7FFAA658" w:rsidR="005B1FEC" w:rsidRDefault="00A94258">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Acting CEO, Haralson Behavioral Health</w:t>
      </w:r>
      <w:r w:rsidR="00EF1746">
        <w:rPr>
          <w:rFonts w:ascii="Times New Roman" w:hAnsi="Times New Roman"/>
          <w:sz w:val="22"/>
        </w:rPr>
        <w:t xml:space="preserve">, 2012 </w:t>
      </w:r>
    </w:p>
    <w:p w14:paraId="14A8F4A5" w14:textId="5DB67B13" w:rsidR="0084435D" w:rsidRDefault="0084435D">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Carroll Tomorrow Arts &amp; Entertainment Dis</w:t>
      </w:r>
      <w:r w:rsidR="00CA01E9">
        <w:rPr>
          <w:rFonts w:ascii="Times New Roman" w:hAnsi="Times New Roman"/>
          <w:sz w:val="22"/>
        </w:rPr>
        <w:t>trict Committee, 2007-2008</w:t>
      </w:r>
    </w:p>
    <w:p w14:paraId="30BE0F18" w14:textId="77777777" w:rsidR="0084435D" w:rsidRDefault="0084435D">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Carrollton Master Plan Update Committee, 2006-2007</w:t>
      </w:r>
    </w:p>
    <w:p w14:paraId="0655EB8E" w14:textId="77777777" w:rsidR="00DA319A" w:rsidRDefault="008A45B5" w:rsidP="00DA319A">
      <w:pPr>
        <w:pStyle w:val="BodyText"/>
        <w:tabs>
          <w:tab w:val="clear" w:pos="14"/>
          <w:tab w:val="left" w:pos="180"/>
        </w:tabs>
        <w:rPr>
          <w:rFonts w:ascii="Times New Roman" w:hAnsi="Times New Roman"/>
        </w:rPr>
      </w:pPr>
      <w:r>
        <w:rPr>
          <w:rFonts w:ascii="Times New Roman" w:hAnsi="Times New Roman"/>
        </w:rPr>
        <w:t xml:space="preserve">Led a six-week town-gown emergency operations effort which housed and provided transition services to </w:t>
      </w:r>
    </w:p>
    <w:p w14:paraId="293A6647" w14:textId="77777777" w:rsidR="00DA319A" w:rsidRDefault="00DA319A" w:rsidP="00DA319A">
      <w:pPr>
        <w:pStyle w:val="BodyText"/>
        <w:tabs>
          <w:tab w:val="clear" w:pos="14"/>
          <w:tab w:val="left" w:pos="180"/>
        </w:tabs>
        <w:rPr>
          <w:rFonts w:ascii="Times New Roman" w:hAnsi="Times New Roman"/>
        </w:rPr>
      </w:pPr>
      <w:r>
        <w:rPr>
          <w:rFonts w:ascii="Times New Roman" w:hAnsi="Times New Roman"/>
        </w:rPr>
        <w:tab/>
      </w:r>
      <w:r w:rsidR="008A45B5">
        <w:rPr>
          <w:rFonts w:ascii="Times New Roman" w:hAnsi="Times New Roman"/>
        </w:rPr>
        <w:t xml:space="preserve">200 Hurricane Katrina evacuees (including 80 children) in an on-campus residence hall, and involved more </w:t>
      </w:r>
    </w:p>
    <w:p w14:paraId="40727468" w14:textId="77777777" w:rsidR="008A45B5" w:rsidRDefault="00DA319A" w:rsidP="00DA319A">
      <w:pPr>
        <w:pStyle w:val="BodyText"/>
        <w:tabs>
          <w:tab w:val="clear" w:pos="14"/>
          <w:tab w:val="left" w:pos="180"/>
        </w:tabs>
        <w:rPr>
          <w:rFonts w:ascii="Times New Roman" w:hAnsi="Times New Roman"/>
        </w:rPr>
      </w:pPr>
      <w:r>
        <w:rPr>
          <w:rFonts w:ascii="Times New Roman" w:hAnsi="Times New Roman"/>
        </w:rPr>
        <w:tab/>
      </w:r>
      <w:proofErr w:type="gramStart"/>
      <w:r w:rsidR="008A45B5">
        <w:rPr>
          <w:rFonts w:ascii="Times New Roman" w:hAnsi="Times New Roman"/>
        </w:rPr>
        <w:t>than</w:t>
      </w:r>
      <w:proofErr w:type="gramEnd"/>
      <w:r w:rsidR="008A45B5">
        <w:rPr>
          <w:rFonts w:ascii="Times New Roman" w:hAnsi="Times New Roman"/>
        </w:rPr>
        <w:t xml:space="preserve"> </w:t>
      </w:r>
      <w:r>
        <w:rPr>
          <w:rFonts w:ascii="Times New Roman" w:hAnsi="Times New Roman"/>
        </w:rPr>
        <w:t xml:space="preserve">400 </w:t>
      </w:r>
      <w:r w:rsidR="008A45B5">
        <w:rPr>
          <w:rFonts w:ascii="Times New Roman" w:hAnsi="Times New Roman"/>
        </w:rPr>
        <w:t>volunteers from the campus and surrounding community, 2005.</w:t>
      </w:r>
    </w:p>
    <w:p w14:paraId="01E87F9E"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Bremen City Schoo</w:t>
      </w:r>
      <w:r w:rsidR="00476FB0">
        <w:rPr>
          <w:rFonts w:ascii="Times New Roman" w:hAnsi="Times New Roman"/>
          <w:sz w:val="22"/>
        </w:rPr>
        <w:t>ls Foundation Board President, 2002 to 2004</w:t>
      </w:r>
    </w:p>
    <w:p w14:paraId="4F748EF7"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West Georgia Habitat for Humanity Board, </w:t>
      </w:r>
      <w:r w:rsidR="00C43581">
        <w:rPr>
          <w:rFonts w:ascii="Times New Roman" w:hAnsi="Times New Roman"/>
          <w:sz w:val="22"/>
        </w:rPr>
        <w:t xml:space="preserve">Secretary, </w:t>
      </w:r>
      <w:r w:rsidR="002968C6">
        <w:rPr>
          <w:rFonts w:ascii="Times New Roman" w:hAnsi="Times New Roman"/>
          <w:sz w:val="22"/>
        </w:rPr>
        <w:t>2002 to 2004</w:t>
      </w:r>
    </w:p>
    <w:p w14:paraId="459D66E9"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Rotary Club of Carrollton,</w:t>
      </w:r>
      <w:r w:rsidR="000D5B8D">
        <w:rPr>
          <w:rFonts w:ascii="Times New Roman" w:hAnsi="Times New Roman"/>
          <w:sz w:val="22"/>
        </w:rPr>
        <w:t xml:space="preserve"> 2000 to 2010</w:t>
      </w:r>
      <w:r>
        <w:rPr>
          <w:rFonts w:ascii="Times New Roman" w:hAnsi="Times New Roman"/>
          <w:sz w:val="22"/>
        </w:rPr>
        <w:t xml:space="preserve"> (Boa</w:t>
      </w:r>
      <w:r w:rsidR="002968C6">
        <w:rPr>
          <w:rFonts w:ascii="Times New Roman" w:hAnsi="Times New Roman"/>
          <w:sz w:val="22"/>
        </w:rPr>
        <w:t>rd of Directors, 2003-2005</w:t>
      </w:r>
      <w:r>
        <w:rPr>
          <w:rFonts w:ascii="Times New Roman" w:hAnsi="Times New Roman"/>
          <w:sz w:val="22"/>
        </w:rPr>
        <w:t>)</w:t>
      </w:r>
    </w:p>
    <w:p w14:paraId="4281C692" w14:textId="77777777" w:rsidR="00DA319A" w:rsidRDefault="0084435D">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Team Building presentations for teachers: P.B. </w:t>
      </w:r>
      <w:proofErr w:type="spellStart"/>
      <w:r>
        <w:rPr>
          <w:rFonts w:ascii="Times New Roman" w:hAnsi="Times New Roman"/>
          <w:sz w:val="22"/>
        </w:rPr>
        <w:t>Ritch</w:t>
      </w:r>
      <w:proofErr w:type="spellEnd"/>
      <w:r>
        <w:rPr>
          <w:rFonts w:ascii="Times New Roman" w:hAnsi="Times New Roman"/>
          <w:sz w:val="22"/>
        </w:rPr>
        <w:t xml:space="preserve"> Elementary School (2004); South Paulding Middle </w:t>
      </w:r>
    </w:p>
    <w:p w14:paraId="07ABA549" w14:textId="77777777" w:rsidR="0084435D" w:rsidRDefault="00DA319A">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proofErr w:type="gramStart"/>
      <w:r w:rsidR="0084435D">
        <w:rPr>
          <w:rFonts w:ascii="Times New Roman" w:hAnsi="Times New Roman"/>
          <w:sz w:val="22"/>
        </w:rPr>
        <w:t>School (2003); H.A. Jones Elementary School (2002).</w:t>
      </w:r>
      <w:proofErr w:type="gramEnd"/>
      <w:r w:rsidR="0084435D">
        <w:rPr>
          <w:rFonts w:ascii="Times New Roman" w:hAnsi="Times New Roman"/>
          <w:sz w:val="22"/>
        </w:rPr>
        <w:t xml:space="preserve"> </w:t>
      </w:r>
    </w:p>
    <w:p w14:paraId="5EF0979E"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University Optimist Club, Statesboro, GA 1996-2000</w:t>
      </w:r>
    </w:p>
    <w:p w14:paraId="4EF567C8"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American Association of University Women, Statesboro, GA 1996-2000; President, 1998-1999</w:t>
      </w:r>
    </w:p>
    <w:p w14:paraId="379B4643"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Friends of the Homeless Shelter volunteer, Columbus, OH 1988-1989</w:t>
      </w:r>
    </w:p>
    <w:p w14:paraId="5AE353AD" w14:textId="77777777" w:rsidR="00D218CB" w:rsidRDefault="00D218CB" w:rsidP="00476FB0">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14:paraId="5E0DFDCB" w14:textId="77777777" w:rsidR="007A0B79" w:rsidRDefault="007A0B79">
      <w:pPr>
        <w:widowControl/>
        <w:rPr>
          <w:rFonts w:ascii="Times New Roman" w:hAnsi="Times New Roman"/>
          <w:b/>
          <w:sz w:val="28"/>
        </w:rPr>
      </w:pPr>
      <w:r>
        <w:rPr>
          <w:rFonts w:ascii="Times New Roman" w:hAnsi="Times New Roman"/>
          <w:b/>
          <w:sz w:val="28"/>
        </w:rPr>
        <w:br w:type="page"/>
      </w:r>
    </w:p>
    <w:p w14:paraId="59CE4ECE"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r>
        <w:rPr>
          <w:rFonts w:ascii="Times New Roman" w:hAnsi="Times New Roman"/>
          <w:b/>
          <w:sz w:val="28"/>
        </w:rPr>
        <w:lastRenderedPageBreak/>
        <w:t>Honors and Awards</w:t>
      </w:r>
    </w:p>
    <w:p w14:paraId="5AB20A8D" w14:textId="77777777" w:rsidR="00D218CB" w:rsidRDefault="00D218CB">
      <w:pPr>
        <w:tabs>
          <w:tab w:val="left" w:pos="0"/>
          <w:tab w:val="left" w:pos="180"/>
          <w:tab w:val="left" w:pos="50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B4BBBA1" w14:textId="77777777" w:rsidR="00D218CB" w:rsidRDefault="00D218CB">
      <w:pPr>
        <w:pStyle w:val="Heading3"/>
      </w:pPr>
      <w:r>
        <w:t>Professional Service</w:t>
      </w:r>
    </w:p>
    <w:p w14:paraId="3D197163" w14:textId="77777777" w:rsidR="00BF0D8F" w:rsidRDefault="00BF0D8F">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i/>
          <w:sz w:val="22"/>
        </w:rPr>
        <w:t xml:space="preserve">Capstone Award, </w:t>
      </w:r>
      <w:r w:rsidRPr="00BF0D8F">
        <w:rPr>
          <w:rFonts w:ascii="Times New Roman" w:hAnsi="Times New Roman"/>
          <w:sz w:val="22"/>
        </w:rPr>
        <w:t>NASPA, 2012</w:t>
      </w:r>
    </w:p>
    <w:p w14:paraId="26E57978" w14:textId="141FB371" w:rsidR="004A41F6" w:rsidRDefault="004A41F6">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i/>
          <w:sz w:val="22"/>
        </w:rPr>
        <w:t>SACSA Lifetime Member</w:t>
      </w:r>
      <w:r w:rsidRPr="004A41F6">
        <w:rPr>
          <w:rFonts w:ascii="Times New Roman" w:hAnsi="Times New Roman"/>
          <w:sz w:val="22"/>
        </w:rPr>
        <w:t>, 2011</w:t>
      </w:r>
    </w:p>
    <w:p w14:paraId="236A0BB9" w14:textId="4C71BA9F" w:rsidR="00C43581" w:rsidRDefault="00C43581">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i/>
          <w:sz w:val="22"/>
        </w:rPr>
        <w:t>H. Howard Davis, Sr. Award f</w:t>
      </w:r>
      <w:r w:rsidR="002968C6">
        <w:rPr>
          <w:rFonts w:ascii="Times New Roman" w:hAnsi="Times New Roman"/>
          <w:i/>
          <w:sz w:val="22"/>
        </w:rPr>
        <w:t>or Outstanding Service to SACSA</w:t>
      </w:r>
      <w:r>
        <w:rPr>
          <w:rFonts w:ascii="Times New Roman" w:hAnsi="Times New Roman"/>
          <w:i/>
          <w:sz w:val="22"/>
        </w:rPr>
        <w:t xml:space="preserve">, </w:t>
      </w:r>
      <w:r w:rsidRPr="00C43581">
        <w:rPr>
          <w:rFonts w:ascii="Times New Roman" w:hAnsi="Times New Roman"/>
          <w:sz w:val="22"/>
          <w:szCs w:val="22"/>
        </w:rPr>
        <w:t>2003</w:t>
      </w:r>
    </w:p>
    <w:p w14:paraId="365071FA"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i/>
          <w:sz w:val="22"/>
        </w:rPr>
        <w:t>SACSA Scholar</w:t>
      </w:r>
      <w:r>
        <w:rPr>
          <w:rFonts w:ascii="Times New Roman" w:hAnsi="Times New Roman"/>
          <w:sz w:val="22"/>
        </w:rPr>
        <w:t xml:space="preserve">, 2001 </w:t>
      </w:r>
    </w:p>
    <w:p w14:paraId="47315F62" w14:textId="77777777" w:rsidR="00D745FA" w:rsidRDefault="00D745FA" w:rsidP="00D745FA">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sz w:val="22"/>
        </w:rPr>
        <w:t xml:space="preserve">Guest faculty member, NASPA Region III/SACSA </w:t>
      </w:r>
      <w:r w:rsidR="00AA3F6B">
        <w:rPr>
          <w:rFonts w:ascii="Times New Roman" w:hAnsi="Times New Roman"/>
          <w:sz w:val="22"/>
        </w:rPr>
        <w:t xml:space="preserve">2003 &amp; </w:t>
      </w:r>
      <w:r>
        <w:rPr>
          <w:rFonts w:ascii="Times New Roman" w:hAnsi="Times New Roman"/>
          <w:i/>
          <w:sz w:val="22"/>
        </w:rPr>
        <w:t xml:space="preserve">2004 Mid-Managers Institute </w:t>
      </w:r>
    </w:p>
    <w:p w14:paraId="4C250B17"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sz w:val="22"/>
        </w:rPr>
        <w:t xml:space="preserve">Faculty member, NASPA Region III/SACSA </w:t>
      </w:r>
      <w:r w:rsidR="00AA3F6B">
        <w:rPr>
          <w:rFonts w:ascii="Times New Roman" w:hAnsi="Times New Roman"/>
          <w:sz w:val="22"/>
        </w:rPr>
        <w:t xml:space="preserve">1999 &amp; </w:t>
      </w:r>
      <w:r>
        <w:rPr>
          <w:rFonts w:ascii="Times New Roman" w:hAnsi="Times New Roman"/>
          <w:i/>
          <w:sz w:val="22"/>
        </w:rPr>
        <w:t xml:space="preserve">2002 Mid-Managers Institute </w:t>
      </w:r>
    </w:p>
    <w:p w14:paraId="44275F0D"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sz w:val="22"/>
        </w:rPr>
        <w:t xml:space="preserve">Faculty member, </w:t>
      </w:r>
      <w:r>
        <w:rPr>
          <w:rFonts w:ascii="Times New Roman" w:hAnsi="Times New Roman"/>
          <w:i/>
          <w:sz w:val="22"/>
        </w:rPr>
        <w:t>1996 ACUHO-I National Housing Training Institute</w:t>
      </w:r>
    </w:p>
    <w:p w14:paraId="35764C91"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ACUHO-I </w:t>
      </w:r>
      <w:r>
        <w:rPr>
          <w:rFonts w:ascii="Times New Roman" w:hAnsi="Times New Roman"/>
          <w:i/>
          <w:sz w:val="22"/>
        </w:rPr>
        <w:t>Foundation of Excellence</w:t>
      </w:r>
      <w:r>
        <w:rPr>
          <w:rFonts w:ascii="Times New Roman" w:hAnsi="Times New Roman"/>
          <w:sz w:val="22"/>
        </w:rPr>
        <w:t xml:space="preserve"> Honoree, 1998</w:t>
      </w:r>
    </w:p>
    <w:p w14:paraId="16641E29"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i/>
          <w:sz w:val="22"/>
        </w:rPr>
        <w:t xml:space="preserve">Charles </w:t>
      </w:r>
      <w:proofErr w:type="spellStart"/>
      <w:r>
        <w:rPr>
          <w:rFonts w:ascii="Times New Roman" w:hAnsi="Times New Roman"/>
          <w:i/>
          <w:sz w:val="22"/>
        </w:rPr>
        <w:t>Beene</w:t>
      </w:r>
      <w:proofErr w:type="spellEnd"/>
      <w:r>
        <w:rPr>
          <w:rFonts w:ascii="Times New Roman" w:hAnsi="Times New Roman"/>
          <w:i/>
          <w:sz w:val="22"/>
        </w:rPr>
        <w:t xml:space="preserve"> Memorial Award for Outstanding Service to SEAHO</w:t>
      </w:r>
      <w:r>
        <w:rPr>
          <w:rFonts w:ascii="Times New Roman" w:hAnsi="Times New Roman"/>
          <w:sz w:val="22"/>
        </w:rPr>
        <w:t>, 1995</w:t>
      </w:r>
    </w:p>
    <w:p w14:paraId="19E5C950"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F68C14E" w14:textId="77777777" w:rsidR="00D218CB" w:rsidRDefault="00D218CB">
      <w:pPr>
        <w:pStyle w:val="Heading3"/>
      </w:pPr>
      <w:r>
        <w:t>Campus Service</w:t>
      </w:r>
    </w:p>
    <w:p w14:paraId="10CC8C81"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sz w:val="22"/>
        </w:rPr>
        <w:t>Honorary member,</w:t>
      </w:r>
      <w:r>
        <w:rPr>
          <w:rFonts w:ascii="Times New Roman" w:hAnsi="Times New Roman"/>
          <w:i/>
          <w:sz w:val="22"/>
        </w:rPr>
        <w:t xml:space="preserve"> Black Student Alliance</w:t>
      </w:r>
      <w:r>
        <w:rPr>
          <w:rFonts w:ascii="Times New Roman" w:hAnsi="Times New Roman"/>
          <w:sz w:val="22"/>
        </w:rPr>
        <w:t>, State University of West Georgia, 2001</w:t>
      </w:r>
    </w:p>
    <w:p w14:paraId="1236E910"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sz w:val="22"/>
        </w:rPr>
        <w:t>Honorary member,</w:t>
      </w:r>
      <w:r>
        <w:rPr>
          <w:rFonts w:ascii="Times New Roman" w:hAnsi="Times New Roman"/>
          <w:i/>
          <w:sz w:val="22"/>
        </w:rPr>
        <w:t xml:space="preserve"> Golden Key National Honor Society</w:t>
      </w:r>
      <w:r>
        <w:rPr>
          <w:rFonts w:ascii="Times New Roman" w:hAnsi="Times New Roman"/>
          <w:sz w:val="22"/>
        </w:rPr>
        <w:t>, Georgia Southern University</w:t>
      </w:r>
      <w:r>
        <w:rPr>
          <w:rFonts w:ascii="Times New Roman" w:hAnsi="Times New Roman"/>
          <w:i/>
          <w:sz w:val="22"/>
        </w:rPr>
        <w:t xml:space="preserve">, </w:t>
      </w:r>
      <w:r>
        <w:rPr>
          <w:rFonts w:ascii="Times New Roman" w:hAnsi="Times New Roman"/>
          <w:sz w:val="22"/>
        </w:rPr>
        <w:t>1999</w:t>
      </w:r>
    </w:p>
    <w:p w14:paraId="5F97C721"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hAnsi="Times New Roman"/>
          <w:sz w:val="22"/>
        </w:rPr>
      </w:pPr>
      <w:r>
        <w:rPr>
          <w:rFonts w:ascii="Times New Roman" w:hAnsi="Times New Roman"/>
          <w:i/>
          <w:sz w:val="22"/>
        </w:rPr>
        <w:t>Essence Award</w:t>
      </w:r>
      <w:r>
        <w:rPr>
          <w:rFonts w:ascii="Times New Roman" w:hAnsi="Times New Roman"/>
          <w:sz w:val="22"/>
        </w:rPr>
        <w:t xml:space="preserve"> for “contributions and dedication to the leadership and</w:t>
      </w:r>
      <w:r w:rsidR="00D745FA">
        <w:rPr>
          <w:rFonts w:ascii="Times New Roman" w:hAnsi="Times New Roman"/>
          <w:sz w:val="22"/>
        </w:rPr>
        <w:t xml:space="preserve"> development of students,” </w:t>
      </w:r>
      <w:r>
        <w:rPr>
          <w:rFonts w:ascii="Times New Roman" w:hAnsi="Times New Roman"/>
          <w:sz w:val="22"/>
        </w:rPr>
        <w:t>presented by the Georgia Southern University Black Student Alliance/NAACP, 1999</w:t>
      </w:r>
    </w:p>
    <w:p w14:paraId="5CBF1F4B"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hAnsi="Times New Roman"/>
          <w:sz w:val="22"/>
        </w:rPr>
      </w:pPr>
    </w:p>
    <w:p w14:paraId="2B206613" w14:textId="77777777" w:rsidR="00D218CB" w:rsidRDefault="00D218CB">
      <w:pPr>
        <w:pStyle w:val="Heading3"/>
      </w:pPr>
      <w:r>
        <w:t>Academic</w:t>
      </w:r>
    </w:p>
    <w:p w14:paraId="14F8BAFA"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i/>
          <w:sz w:val="22"/>
        </w:rPr>
        <w:t>Outstanding Master’s Student in Counselor Education</w:t>
      </w:r>
      <w:r>
        <w:rPr>
          <w:rFonts w:ascii="Times New Roman" w:hAnsi="Times New Roman"/>
          <w:sz w:val="22"/>
        </w:rPr>
        <w:t>, Mississippi State University, 1982-83</w:t>
      </w:r>
    </w:p>
    <w:p w14:paraId="2529B4A8"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r>
        <w:rPr>
          <w:rFonts w:ascii="Times New Roman" w:hAnsi="Times New Roman"/>
          <w:i/>
          <w:sz w:val="22"/>
        </w:rPr>
        <w:t>Phi Delta Kappa</w:t>
      </w:r>
      <w:r>
        <w:rPr>
          <w:rFonts w:ascii="Times New Roman" w:hAnsi="Times New Roman"/>
          <w:sz w:val="22"/>
        </w:rPr>
        <w:t>, Education Honorary, Mississippi State University, 1983</w:t>
      </w:r>
    </w:p>
    <w:p w14:paraId="4C044E79" w14:textId="77777777" w:rsidR="00D218CB" w:rsidRDefault="00D218CB">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sectPr w:rsidR="00D218CB">
          <w:endnotePr>
            <w:numFmt w:val="decimal"/>
          </w:endnotePr>
          <w:type w:val="continuous"/>
          <w:pgSz w:w="12240" w:h="15840"/>
          <w:pgMar w:top="1350" w:right="1296" w:bottom="864" w:left="1296" w:header="1350" w:footer="864" w:gutter="0"/>
          <w:cols w:space="720"/>
          <w:noEndnote/>
        </w:sectPr>
      </w:pPr>
      <w:r>
        <w:rPr>
          <w:rFonts w:ascii="Times New Roman" w:hAnsi="Times New Roman"/>
          <w:i/>
          <w:sz w:val="22"/>
        </w:rPr>
        <w:t>Delta Sigma Rho-Tau Kappa Alpha</w:t>
      </w:r>
      <w:r>
        <w:rPr>
          <w:rFonts w:ascii="Times New Roman" w:hAnsi="Times New Roman"/>
          <w:sz w:val="22"/>
        </w:rPr>
        <w:t>, Speech and Debate Honorary, The University of Alabama, 197</w:t>
      </w:r>
      <w:r w:rsidR="00853503">
        <w:rPr>
          <w:rFonts w:ascii="Times New Roman" w:hAnsi="Times New Roman"/>
          <w:sz w:val="22"/>
        </w:rPr>
        <w:t>7</w:t>
      </w:r>
    </w:p>
    <w:p w14:paraId="5C434FB2" w14:textId="77777777" w:rsidR="00D218CB" w:rsidRDefault="00D218CB" w:rsidP="00853503">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D218CB">
      <w:endnotePr>
        <w:numFmt w:val="decimal"/>
      </w:endnotePr>
      <w:type w:val="continuous"/>
      <w:pgSz w:w="12240" w:h="15840"/>
      <w:pgMar w:top="1350" w:right="1296" w:bottom="720" w:left="1296" w:header="135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0D138" w14:textId="77777777" w:rsidR="00120B3E" w:rsidRDefault="00120B3E">
      <w:r>
        <w:separator/>
      </w:r>
    </w:p>
  </w:endnote>
  <w:endnote w:type="continuationSeparator" w:id="0">
    <w:p w14:paraId="34B194B3" w14:textId="77777777" w:rsidR="00120B3E" w:rsidRDefault="0012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A6CC1" w14:textId="77777777" w:rsidR="00120B3E" w:rsidRDefault="00120B3E">
      <w:r>
        <w:separator/>
      </w:r>
    </w:p>
  </w:footnote>
  <w:footnote w:type="continuationSeparator" w:id="0">
    <w:p w14:paraId="009CE4BB" w14:textId="77777777" w:rsidR="00120B3E" w:rsidRDefault="00120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807FA" w14:textId="77777777" w:rsidR="00EC1851" w:rsidRDefault="00EC1851">
    <w:pPr>
      <w:ind w:left="-36" w:right="54"/>
      <w:jc w:val="right"/>
    </w:pPr>
    <w:r>
      <w:rPr>
        <w:rFonts w:ascii="Times New Roman" w:hAnsi="Times New Roman"/>
        <w:i/>
        <w:sz w:val="20"/>
      </w:rPr>
      <w:t xml:space="preserve">________________________________________________________________________________McClellan, page </w:t>
    </w:r>
    <w:r>
      <w:rPr>
        <w:rFonts w:ascii="Times New Roman" w:hAnsi="Times New Roman"/>
        <w:i/>
        <w:sz w:val="20"/>
      </w:rPr>
      <w:fldChar w:fldCharType="begin"/>
    </w:r>
    <w:r>
      <w:rPr>
        <w:rFonts w:ascii="Times New Roman" w:hAnsi="Times New Roman"/>
        <w:i/>
        <w:sz w:val="20"/>
      </w:rPr>
      <w:instrText xml:space="preserve">PAGE </w:instrText>
    </w:r>
    <w:r>
      <w:rPr>
        <w:rFonts w:ascii="Times New Roman" w:hAnsi="Times New Roman"/>
        <w:i/>
        <w:sz w:val="20"/>
      </w:rPr>
      <w:fldChar w:fldCharType="separate"/>
    </w:r>
    <w:r w:rsidR="00F92E38">
      <w:rPr>
        <w:rFonts w:ascii="Times New Roman" w:hAnsi="Times New Roman"/>
        <w:i/>
        <w:noProof/>
        <w:sz w:val="20"/>
      </w:rPr>
      <w:t>1</w:t>
    </w:r>
    <w:r>
      <w:rPr>
        <w:rFonts w:ascii="Times New Roman" w:hAnsi="Times New Roman"/>
        <w:i/>
        <w:sz w:val="20"/>
      </w:rPr>
      <w:fldChar w:fldCharType="end"/>
    </w:r>
  </w:p>
  <w:p w14:paraId="3666BF56" w14:textId="77777777" w:rsidR="00EC1851" w:rsidRDefault="00EC1851">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0A0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E195577"/>
    <w:multiLevelType w:val="hybridMultilevel"/>
    <w:tmpl w:val="ED961D0E"/>
    <w:lvl w:ilvl="0" w:tplc="122A2EF0">
      <w:start w:val="1"/>
      <w:numFmt w:val="bullet"/>
      <w:lvlText w:val="o"/>
      <w:lvlJc w:val="left"/>
      <w:pPr>
        <w:tabs>
          <w:tab w:val="num" w:pos="1620"/>
        </w:tabs>
        <w:ind w:left="1620" w:hanging="360"/>
      </w:pPr>
      <w:rPr>
        <w:rFonts w:ascii="Courier New" w:hAnsi="Courier New" w:cs="Courier New" w:hint="default"/>
        <w:b w:val="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78AF2302"/>
    <w:multiLevelType w:val="hybridMultilevel"/>
    <w:tmpl w:val="9D7C48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81"/>
    <w:rsid w:val="00026407"/>
    <w:rsid w:val="0002674A"/>
    <w:rsid w:val="00032413"/>
    <w:rsid w:val="00033160"/>
    <w:rsid w:val="00051AF9"/>
    <w:rsid w:val="00052771"/>
    <w:rsid w:val="000547E0"/>
    <w:rsid w:val="000709F0"/>
    <w:rsid w:val="00073A29"/>
    <w:rsid w:val="0008057A"/>
    <w:rsid w:val="000D5B8D"/>
    <w:rsid w:val="00120B3E"/>
    <w:rsid w:val="00195BF5"/>
    <w:rsid w:val="001A2C86"/>
    <w:rsid w:val="001C4058"/>
    <w:rsid w:val="001C6D96"/>
    <w:rsid w:val="002968C6"/>
    <w:rsid w:val="002D6487"/>
    <w:rsid w:val="002D670C"/>
    <w:rsid w:val="003000F6"/>
    <w:rsid w:val="00306394"/>
    <w:rsid w:val="003264D5"/>
    <w:rsid w:val="003924D9"/>
    <w:rsid w:val="003C311D"/>
    <w:rsid w:val="003D3F02"/>
    <w:rsid w:val="00426130"/>
    <w:rsid w:val="00444C30"/>
    <w:rsid w:val="0046469A"/>
    <w:rsid w:val="00476FB0"/>
    <w:rsid w:val="004A41F6"/>
    <w:rsid w:val="004C2F28"/>
    <w:rsid w:val="00530D33"/>
    <w:rsid w:val="00531AA0"/>
    <w:rsid w:val="00536007"/>
    <w:rsid w:val="00581FC7"/>
    <w:rsid w:val="005A391A"/>
    <w:rsid w:val="005B1FEC"/>
    <w:rsid w:val="005C5CEA"/>
    <w:rsid w:val="005D0CA8"/>
    <w:rsid w:val="005D0E1A"/>
    <w:rsid w:val="00647D7B"/>
    <w:rsid w:val="00660323"/>
    <w:rsid w:val="006E2504"/>
    <w:rsid w:val="006F3EEA"/>
    <w:rsid w:val="00704D7F"/>
    <w:rsid w:val="00715224"/>
    <w:rsid w:val="00733353"/>
    <w:rsid w:val="007A0B79"/>
    <w:rsid w:val="007B05CA"/>
    <w:rsid w:val="0084129E"/>
    <w:rsid w:val="0084435D"/>
    <w:rsid w:val="00852521"/>
    <w:rsid w:val="00853503"/>
    <w:rsid w:val="008A45B5"/>
    <w:rsid w:val="008D3525"/>
    <w:rsid w:val="00901980"/>
    <w:rsid w:val="009315C0"/>
    <w:rsid w:val="00941F29"/>
    <w:rsid w:val="009857BE"/>
    <w:rsid w:val="009A7DED"/>
    <w:rsid w:val="009B0EAA"/>
    <w:rsid w:val="009C3988"/>
    <w:rsid w:val="009D1BC0"/>
    <w:rsid w:val="00A030DB"/>
    <w:rsid w:val="00A94258"/>
    <w:rsid w:val="00AA3F6B"/>
    <w:rsid w:val="00AE0232"/>
    <w:rsid w:val="00AE72C0"/>
    <w:rsid w:val="00B06586"/>
    <w:rsid w:val="00B20E39"/>
    <w:rsid w:val="00B516E6"/>
    <w:rsid w:val="00B54450"/>
    <w:rsid w:val="00B8325F"/>
    <w:rsid w:val="00B876A9"/>
    <w:rsid w:val="00B93298"/>
    <w:rsid w:val="00BA446E"/>
    <w:rsid w:val="00BC4F39"/>
    <w:rsid w:val="00BF0D8F"/>
    <w:rsid w:val="00BF13D2"/>
    <w:rsid w:val="00C318C7"/>
    <w:rsid w:val="00C43581"/>
    <w:rsid w:val="00CA01E9"/>
    <w:rsid w:val="00CA29F7"/>
    <w:rsid w:val="00CB7746"/>
    <w:rsid w:val="00CD1FA1"/>
    <w:rsid w:val="00CD2398"/>
    <w:rsid w:val="00CF13BE"/>
    <w:rsid w:val="00D21627"/>
    <w:rsid w:val="00D218CB"/>
    <w:rsid w:val="00D279F5"/>
    <w:rsid w:val="00D3328C"/>
    <w:rsid w:val="00D4642F"/>
    <w:rsid w:val="00D6623A"/>
    <w:rsid w:val="00D745FA"/>
    <w:rsid w:val="00DA319A"/>
    <w:rsid w:val="00DB39C6"/>
    <w:rsid w:val="00DD56E1"/>
    <w:rsid w:val="00DE74AB"/>
    <w:rsid w:val="00DF7160"/>
    <w:rsid w:val="00E433EB"/>
    <w:rsid w:val="00E50499"/>
    <w:rsid w:val="00E704ED"/>
    <w:rsid w:val="00E93255"/>
    <w:rsid w:val="00EC1851"/>
    <w:rsid w:val="00ED7422"/>
    <w:rsid w:val="00EE1DAF"/>
    <w:rsid w:val="00EF1746"/>
    <w:rsid w:val="00EF4DDA"/>
    <w:rsid w:val="00F400B9"/>
    <w:rsid w:val="00F47826"/>
    <w:rsid w:val="00F55F8E"/>
    <w:rsid w:val="00F9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0A1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sz w:val="28"/>
    </w:rPr>
  </w:style>
  <w:style w:type="paragraph" w:styleId="Heading2">
    <w:name w:val="heading 2"/>
    <w:basedOn w:val="Normal"/>
    <w:next w:val="Normal"/>
    <w:qFormat/>
    <w:pPr>
      <w:keepNext/>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sz w:val="22"/>
    </w:rPr>
  </w:style>
  <w:style w:type="paragraph" w:styleId="Heading3">
    <w:name w:val="heading 3"/>
    <w:basedOn w:val="Normal"/>
    <w:next w:val="Normal"/>
    <w:qFormat/>
    <w:pPr>
      <w:keepNext/>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22"/>
    </w:rPr>
  </w:style>
  <w:style w:type="paragraph" w:styleId="BodyTextIndent">
    <w:name w:val="Body Text Indent"/>
    <w:basedOn w:val="Normal"/>
    <w:pPr>
      <w:tabs>
        <w:tab w:val="left" w:pos="-720"/>
        <w:tab w:val="left" w:pos="18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pPr>
    <w:rPr>
      <w:rFonts w:ascii="Times New Roman" w:hAnsi="Times New Roman"/>
      <w:sz w:val="22"/>
    </w:rPr>
  </w:style>
  <w:style w:type="paragraph" w:styleId="BodyText2">
    <w:name w:val="Body Text 2"/>
    <w:basedOn w:val="Normal"/>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i/>
      <w:sz w:val="22"/>
    </w:rPr>
  </w:style>
  <w:style w:type="paragraph" w:styleId="NormalWeb">
    <w:name w:val="Normal (Web)"/>
    <w:basedOn w:val="Normal"/>
    <w:rsid w:val="00AA3F6B"/>
    <w:pPr>
      <w:widowControl/>
      <w:spacing w:before="100" w:beforeAutospacing="1" w:after="100" w:afterAutospacing="1"/>
    </w:pPr>
    <w:rPr>
      <w:rFonts w:ascii="Arial" w:hAnsi="Arial" w:cs="Arial"/>
      <w:snapToGrid/>
      <w:color w:val="000000"/>
      <w:sz w:val="22"/>
      <w:szCs w:val="22"/>
    </w:rPr>
  </w:style>
  <w:style w:type="character" w:styleId="Hyperlink">
    <w:name w:val="Hyperlink"/>
    <w:basedOn w:val="DefaultParagraphFont"/>
    <w:rsid w:val="009857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sz w:val="28"/>
    </w:rPr>
  </w:style>
  <w:style w:type="paragraph" w:styleId="Heading2">
    <w:name w:val="heading 2"/>
    <w:basedOn w:val="Normal"/>
    <w:next w:val="Normal"/>
    <w:qFormat/>
    <w:pPr>
      <w:keepNext/>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sz w:val="22"/>
    </w:rPr>
  </w:style>
  <w:style w:type="paragraph" w:styleId="Heading3">
    <w:name w:val="heading 3"/>
    <w:basedOn w:val="Normal"/>
    <w:next w:val="Normal"/>
    <w:qFormat/>
    <w:pPr>
      <w:keepNext/>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720"/>
        <w:tab w:val="left" w:pos="14"/>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22"/>
    </w:rPr>
  </w:style>
  <w:style w:type="paragraph" w:styleId="BodyTextIndent">
    <w:name w:val="Body Text Indent"/>
    <w:basedOn w:val="Normal"/>
    <w:pPr>
      <w:tabs>
        <w:tab w:val="left" w:pos="-720"/>
        <w:tab w:val="left" w:pos="18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pPr>
    <w:rPr>
      <w:rFonts w:ascii="Times New Roman" w:hAnsi="Times New Roman"/>
      <w:sz w:val="22"/>
    </w:rPr>
  </w:style>
  <w:style w:type="paragraph" w:styleId="BodyText2">
    <w:name w:val="Body Text 2"/>
    <w:basedOn w:val="Normal"/>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i/>
      <w:sz w:val="22"/>
    </w:rPr>
  </w:style>
  <w:style w:type="paragraph" w:styleId="NormalWeb">
    <w:name w:val="Normal (Web)"/>
    <w:basedOn w:val="Normal"/>
    <w:rsid w:val="00AA3F6B"/>
    <w:pPr>
      <w:widowControl/>
      <w:spacing w:before="100" w:beforeAutospacing="1" w:after="100" w:afterAutospacing="1"/>
    </w:pPr>
    <w:rPr>
      <w:rFonts w:ascii="Arial" w:hAnsi="Arial" w:cs="Arial"/>
      <w:snapToGrid/>
      <w:color w:val="000000"/>
      <w:sz w:val="22"/>
      <w:szCs w:val="22"/>
    </w:rPr>
  </w:style>
  <w:style w:type="character" w:styleId="Hyperlink">
    <w:name w:val="Hyperlink"/>
    <w:basedOn w:val="DefaultParagraphFont"/>
    <w:rsid w:val="00985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5708">
      <w:bodyDiv w:val="1"/>
      <w:marLeft w:val="0"/>
      <w:marRight w:val="0"/>
      <w:marTop w:val="0"/>
      <w:marBottom w:val="0"/>
      <w:divBdr>
        <w:top w:val="none" w:sz="0" w:space="0" w:color="auto"/>
        <w:left w:val="none" w:sz="0" w:space="0" w:color="auto"/>
        <w:bottom w:val="none" w:sz="0" w:space="0" w:color="auto"/>
        <w:right w:val="none" w:sz="0" w:space="0" w:color="auto"/>
      </w:divBdr>
      <w:divsChild>
        <w:div w:id="1560507881">
          <w:marLeft w:val="0"/>
          <w:marRight w:val="0"/>
          <w:marTop w:val="0"/>
          <w:marBottom w:val="0"/>
          <w:divBdr>
            <w:top w:val="none" w:sz="0" w:space="0" w:color="auto"/>
            <w:left w:val="none" w:sz="0" w:space="0" w:color="auto"/>
            <w:bottom w:val="none" w:sz="0" w:space="0" w:color="auto"/>
            <w:right w:val="none" w:sz="0" w:space="0" w:color="auto"/>
          </w:divBdr>
          <w:divsChild>
            <w:div w:id="1397049269">
              <w:marLeft w:val="0"/>
              <w:marRight w:val="0"/>
              <w:marTop w:val="0"/>
              <w:marBottom w:val="0"/>
              <w:divBdr>
                <w:top w:val="none" w:sz="0" w:space="0" w:color="auto"/>
                <w:left w:val="none" w:sz="0" w:space="0" w:color="auto"/>
                <w:bottom w:val="none" w:sz="0" w:space="0" w:color="auto"/>
                <w:right w:val="none" w:sz="0" w:space="0" w:color="auto"/>
              </w:divBdr>
            </w:div>
            <w:div w:id="21404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6067">
      <w:bodyDiv w:val="1"/>
      <w:marLeft w:val="0"/>
      <w:marRight w:val="0"/>
      <w:marTop w:val="0"/>
      <w:marBottom w:val="0"/>
      <w:divBdr>
        <w:top w:val="none" w:sz="0" w:space="0" w:color="auto"/>
        <w:left w:val="none" w:sz="0" w:space="0" w:color="auto"/>
        <w:bottom w:val="none" w:sz="0" w:space="0" w:color="auto"/>
        <w:right w:val="none" w:sz="0" w:space="0" w:color="auto"/>
      </w:divBdr>
      <w:divsChild>
        <w:div w:id="663902166">
          <w:marLeft w:val="0"/>
          <w:marRight w:val="0"/>
          <w:marTop w:val="0"/>
          <w:marBottom w:val="0"/>
          <w:divBdr>
            <w:top w:val="none" w:sz="0" w:space="0" w:color="auto"/>
            <w:left w:val="none" w:sz="0" w:space="0" w:color="auto"/>
            <w:bottom w:val="none" w:sz="0" w:space="0" w:color="auto"/>
            <w:right w:val="none" w:sz="0" w:space="0" w:color="auto"/>
          </w:divBdr>
          <w:divsChild>
            <w:div w:id="683092203">
              <w:marLeft w:val="0"/>
              <w:marRight w:val="0"/>
              <w:marTop w:val="0"/>
              <w:marBottom w:val="0"/>
              <w:divBdr>
                <w:top w:val="none" w:sz="0" w:space="0" w:color="auto"/>
                <w:left w:val="none" w:sz="0" w:space="0" w:color="auto"/>
                <w:bottom w:val="none" w:sz="0" w:space="0" w:color="auto"/>
                <w:right w:val="none" w:sz="0" w:space="0" w:color="auto"/>
              </w:divBdr>
            </w:div>
            <w:div w:id="11352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257">
      <w:bodyDiv w:val="1"/>
      <w:marLeft w:val="0"/>
      <w:marRight w:val="0"/>
      <w:marTop w:val="0"/>
      <w:marBottom w:val="0"/>
      <w:divBdr>
        <w:top w:val="none" w:sz="0" w:space="0" w:color="auto"/>
        <w:left w:val="none" w:sz="0" w:space="0" w:color="auto"/>
        <w:bottom w:val="none" w:sz="0" w:space="0" w:color="auto"/>
        <w:right w:val="none" w:sz="0" w:space="0" w:color="auto"/>
      </w:divBdr>
      <w:divsChild>
        <w:div w:id="380521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lmcc@westga.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3836</Words>
  <Characters>21869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Melanie McClellan </vt:lpstr>
    </vt:vector>
  </TitlesOfParts>
  <Company>State Univ. of West Georia</Company>
  <LinksUpToDate>false</LinksUpToDate>
  <CharactersWithSpaces>25654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Melanie McClellan</dc:title>
  <dc:creator>Y2K</dc:creator>
  <cp:lastModifiedBy>Local Administrator</cp:lastModifiedBy>
  <cp:revision>3</cp:revision>
  <cp:lastPrinted>2003-09-22T13:25:00Z</cp:lastPrinted>
  <dcterms:created xsi:type="dcterms:W3CDTF">2013-02-27T15:50:00Z</dcterms:created>
  <dcterms:modified xsi:type="dcterms:W3CDTF">2013-02-27T16:06:00Z</dcterms:modified>
</cp:coreProperties>
</file>