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BD" w:rsidRPr="00335E35" w:rsidRDefault="00F179BD" w:rsidP="00F179BD">
      <w:pPr>
        <w:pStyle w:val="Title"/>
        <w:spacing w:after="0"/>
      </w:pPr>
      <w:r w:rsidRPr="00335E35">
        <w:t>Rebecca</w:t>
      </w:r>
      <w:r>
        <w:t xml:space="preserve"> J.</w:t>
      </w:r>
      <w:r w:rsidRPr="00335E35">
        <w:t xml:space="preserve"> Lansing</w:t>
      </w:r>
      <w:r>
        <w:t>, M.Ed.</w:t>
      </w:r>
    </w:p>
    <w:p w:rsidR="00E92293" w:rsidRDefault="00E92293" w:rsidP="00F179BD">
      <w:pPr>
        <w:spacing w:after="0"/>
        <w:rPr>
          <w:sz w:val="20"/>
          <w:szCs w:val="20"/>
        </w:rPr>
        <w:sectPr w:rsidR="00E92293" w:rsidSect="00BB0ADB">
          <w:headerReference w:type="default" r:id="rId7"/>
          <w:footerReference w:type="default" r:id="rId8"/>
          <w:headerReference w:type="first" r:id="rId9"/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360"/>
        </w:sectPr>
      </w:pPr>
    </w:p>
    <w:p w:rsidR="00F179B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1224 Lakeview Parkway</w:t>
      </w:r>
      <w:r w:rsidR="00E92293">
        <w:rPr>
          <w:sz w:val="20"/>
          <w:szCs w:val="20"/>
        </w:rPr>
        <w:tab/>
      </w:r>
      <w:r w:rsidR="00E92293">
        <w:rPr>
          <w:sz w:val="20"/>
          <w:szCs w:val="20"/>
        </w:rPr>
        <w:tab/>
      </w:r>
    </w:p>
    <w:p w:rsidR="00F179B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>Villa Rica, GA 30180</w:t>
      </w:r>
    </w:p>
    <w:p w:rsidR="004222CD" w:rsidRDefault="004222C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>678.664.2303 (home)</w:t>
      </w:r>
    </w:p>
    <w:p w:rsidR="004222C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704.564.1573 (cell)</w:t>
      </w:r>
    </w:p>
    <w:p w:rsidR="00F179BD" w:rsidRPr="00335E35" w:rsidRDefault="00F66B4C" w:rsidP="00F179BD">
      <w:pPr>
        <w:spacing w:after="0"/>
        <w:rPr>
          <w:sz w:val="20"/>
          <w:szCs w:val="20"/>
        </w:rPr>
      </w:pPr>
      <w:hyperlink r:id="rId10" w:history="1">
        <w:r w:rsidR="00F179BD" w:rsidRPr="002C6FCE">
          <w:rPr>
            <w:rStyle w:val="Hyperlink"/>
          </w:rPr>
          <w:t>becky.lansing@gmail.com</w:t>
        </w:r>
      </w:hyperlink>
      <w:r w:rsidR="00F179BD">
        <w:rPr>
          <w:sz w:val="20"/>
          <w:szCs w:val="20"/>
        </w:rPr>
        <w:t xml:space="preserve"> </w:t>
      </w:r>
    </w:p>
    <w:p w:rsidR="00E92293" w:rsidRDefault="00E92293" w:rsidP="00F179BD">
      <w:pPr>
        <w:spacing w:after="0"/>
        <w:rPr>
          <w:sz w:val="20"/>
          <w:szCs w:val="20"/>
        </w:rPr>
      </w:pPr>
    </w:p>
    <w:p w:rsidR="00F179BD" w:rsidRDefault="00F179BD" w:rsidP="00F179BD">
      <w:pPr>
        <w:spacing w:after="0"/>
        <w:rPr>
          <w:sz w:val="20"/>
          <w:szCs w:val="20"/>
        </w:rPr>
      </w:pPr>
      <w:r w:rsidRPr="00DE5EA6">
        <w:rPr>
          <w:b/>
          <w:u w:val="single"/>
        </w:rPr>
        <w:t>Education:</w:t>
      </w:r>
    </w:p>
    <w:p w:rsidR="00F179BD" w:rsidRPr="00335E35" w:rsidRDefault="00F179BD" w:rsidP="00F179BD">
      <w:pPr>
        <w:spacing w:after="0"/>
        <w:rPr>
          <w:sz w:val="20"/>
          <w:szCs w:val="20"/>
        </w:rPr>
      </w:pPr>
      <w:r w:rsidRPr="00335E35">
        <w:rPr>
          <w:sz w:val="20"/>
          <w:szCs w:val="20"/>
        </w:rPr>
        <w:t>M. Ed., Child and Family Studies, 2007</w:t>
      </w:r>
    </w:p>
    <w:p w:rsidR="00F179BD" w:rsidRPr="00335E35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University of North Carolina, Charlotte</w:t>
      </w:r>
    </w:p>
    <w:p w:rsidR="00F179BD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Charlotte, NC</w:t>
      </w:r>
    </w:p>
    <w:p w:rsidR="00F179B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>Concentration: Special Needs/Special Education</w:t>
      </w:r>
    </w:p>
    <w:p w:rsidR="00F179B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>Thesis: Promoting Positive Peer Interactions in the Inclusive Preschool Classroom, Chair, Dr. JaneDiane Smith.</w:t>
      </w:r>
    </w:p>
    <w:p w:rsidR="00F179BD" w:rsidRDefault="00F179BD" w:rsidP="00F179BD">
      <w:pPr>
        <w:spacing w:after="0"/>
        <w:rPr>
          <w:sz w:val="20"/>
          <w:szCs w:val="20"/>
        </w:rPr>
      </w:pPr>
    </w:p>
    <w:p w:rsidR="00F179BD" w:rsidRPr="00335E35" w:rsidRDefault="00F179BD" w:rsidP="00F179BD">
      <w:pPr>
        <w:spacing w:after="0"/>
        <w:rPr>
          <w:sz w:val="20"/>
          <w:szCs w:val="20"/>
        </w:rPr>
      </w:pPr>
      <w:r w:rsidRPr="00335E35">
        <w:rPr>
          <w:sz w:val="20"/>
          <w:szCs w:val="20"/>
        </w:rPr>
        <w:t>Graduate Certificate, Special Education/Child and Family Development, 2004</w:t>
      </w:r>
    </w:p>
    <w:p w:rsidR="00F179BD" w:rsidRPr="00335E35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University of North Carolina, Charlotte</w:t>
      </w:r>
    </w:p>
    <w:p w:rsidR="00F179BD" w:rsidRPr="00335E35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Charlotte, NC</w:t>
      </w:r>
    </w:p>
    <w:p w:rsidR="00F179BD" w:rsidRDefault="00F179BD" w:rsidP="00F179BD">
      <w:pPr>
        <w:spacing w:after="0"/>
        <w:rPr>
          <w:sz w:val="20"/>
          <w:szCs w:val="20"/>
        </w:rPr>
      </w:pPr>
    </w:p>
    <w:p w:rsidR="00F179B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>B.S., Child Development, 1979</w:t>
      </w:r>
    </w:p>
    <w:p w:rsidR="00F179BD" w:rsidRPr="00335E35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>B.S., Psychology, 1979</w:t>
      </w:r>
    </w:p>
    <w:p w:rsidR="00F179BD" w:rsidRPr="00335E35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South Dakota State University</w:t>
      </w:r>
    </w:p>
    <w:p w:rsidR="00F179BD" w:rsidRPr="00335E35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Brookings, SD</w:t>
      </w:r>
    </w:p>
    <w:p w:rsidR="00F179BD" w:rsidRDefault="00F179BD" w:rsidP="00F179BD">
      <w:pPr>
        <w:spacing w:after="0"/>
        <w:rPr>
          <w:sz w:val="20"/>
          <w:szCs w:val="20"/>
        </w:rPr>
      </w:pPr>
    </w:p>
    <w:p w:rsidR="00F179BD" w:rsidRPr="00335E35" w:rsidRDefault="00F179BD" w:rsidP="00F179BD">
      <w:pPr>
        <w:spacing w:after="0"/>
        <w:rPr>
          <w:sz w:val="20"/>
          <w:szCs w:val="20"/>
        </w:rPr>
      </w:pPr>
      <w:r w:rsidRPr="00DE5EA6">
        <w:rPr>
          <w:b/>
          <w:u w:val="single"/>
        </w:rPr>
        <w:t>Teaching Experience:</w:t>
      </w:r>
    </w:p>
    <w:p w:rsidR="00F8306A" w:rsidRDefault="00F8306A" w:rsidP="00415E9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Lecturer, 2012-201</w:t>
      </w:r>
      <w:r w:rsidR="004D0A7C">
        <w:rPr>
          <w:b/>
          <w:sz w:val="20"/>
          <w:szCs w:val="20"/>
        </w:rPr>
        <w:t>5</w:t>
      </w:r>
      <w:bookmarkStart w:id="0" w:name="_GoBack"/>
      <w:bookmarkEnd w:id="0"/>
    </w:p>
    <w:p w:rsidR="00F8306A" w:rsidRDefault="00F8306A" w:rsidP="00415E97">
      <w:pPr>
        <w:spacing w:after="0"/>
        <w:rPr>
          <w:i/>
          <w:sz w:val="20"/>
          <w:szCs w:val="20"/>
        </w:rPr>
      </w:pPr>
      <w:r w:rsidRPr="00F8306A">
        <w:rPr>
          <w:i/>
          <w:sz w:val="20"/>
          <w:szCs w:val="20"/>
        </w:rPr>
        <w:t>University of West Georgia</w:t>
      </w:r>
      <w:r>
        <w:rPr>
          <w:i/>
          <w:sz w:val="20"/>
          <w:szCs w:val="20"/>
        </w:rPr>
        <w:t>, Carrollton, GA</w:t>
      </w:r>
    </w:p>
    <w:p w:rsidR="00F8306A" w:rsidRDefault="001D4C59" w:rsidP="00415E9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ECED 3282: </w:t>
      </w:r>
      <w:r w:rsidR="00F8306A">
        <w:rPr>
          <w:sz w:val="20"/>
          <w:szCs w:val="20"/>
        </w:rPr>
        <w:t xml:space="preserve">Supervision of Teacher Candidates </w:t>
      </w:r>
    </w:p>
    <w:p w:rsidR="004D0A7C" w:rsidRDefault="004D0A7C" w:rsidP="00415E97">
      <w:pPr>
        <w:spacing w:after="0"/>
        <w:rPr>
          <w:sz w:val="20"/>
          <w:szCs w:val="20"/>
        </w:rPr>
      </w:pPr>
      <w:r>
        <w:rPr>
          <w:sz w:val="20"/>
          <w:szCs w:val="20"/>
        </w:rPr>
        <w:t>ECED 3271: Integrating Curriculum, Instruction and Classroom Management for Pre-K-5 Classrooms</w:t>
      </w:r>
    </w:p>
    <w:p w:rsidR="004D0A7C" w:rsidRDefault="004D0A7C" w:rsidP="00415E97">
      <w:pPr>
        <w:spacing w:after="0"/>
        <w:rPr>
          <w:sz w:val="20"/>
          <w:szCs w:val="20"/>
        </w:rPr>
      </w:pPr>
      <w:r>
        <w:rPr>
          <w:sz w:val="20"/>
          <w:szCs w:val="20"/>
        </w:rPr>
        <w:t>READ 3251: Children’s Literature</w:t>
      </w:r>
    </w:p>
    <w:p w:rsidR="00F8306A" w:rsidRPr="00F8306A" w:rsidRDefault="00F8306A" w:rsidP="00415E97">
      <w:pPr>
        <w:spacing w:after="0"/>
        <w:rPr>
          <w:sz w:val="20"/>
          <w:szCs w:val="20"/>
        </w:rPr>
      </w:pPr>
    </w:p>
    <w:p w:rsidR="00415E97" w:rsidRDefault="000447E9" w:rsidP="00415E9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Adjunct Instructor, Fall 2010</w:t>
      </w:r>
    </w:p>
    <w:p w:rsidR="00415E97" w:rsidRDefault="00415E97" w:rsidP="00415E9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University of North Carolina-Charlotte, Charlotte, NC</w:t>
      </w:r>
    </w:p>
    <w:p w:rsidR="00415E97" w:rsidRDefault="00415E97" w:rsidP="00415E9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Courses taught: </w:t>
      </w:r>
      <w:r w:rsidR="009C286C">
        <w:rPr>
          <w:sz w:val="20"/>
          <w:szCs w:val="20"/>
        </w:rPr>
        <w:t xml:space="preserve">SPED 4111: </w:t>
      </w:r>
      <w:r>
        <w:rPr>
          <w:sz w:val="20"/>
          <w:szCs w:val="20"/>
        </w:rPr>
        <w:t>Issues in Early Intervention for Young Children with Disabilities</w:t>
      </w:r>
    </w:p>
    <w:p w:rsidR="00415E97" w:rsidRDefault="009C286C" w:rsidP="009C286C">
      <w:pPr>
        <w:tabs>
          <w:tab w:val="left" w:pos="2295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179BD" w:rsidRPr="00335E35" w:rsidRDefault="00F179BD" w:rsidP="00F179BD">
      <w:pPr>
        <w:spacing w:after="0"/>
        <w:rPr>
          <w:b/>
          <w:sz w:val="20"/>
          <w:szCs w:val="20"/>
        </w:rPr>
      </w:pPr>
      <w:r w:rsidRPr="00335E35">
        <w:rPr>
          <w:b/>
          <w:sz w:val="20"/>
          <w:szCs w:val="20"/>
        </w:rPr>
        <w:t>Adjunct Instructor, 2007-</w:t>
      </w:r>
      <w:r w:rsidR="00F8306A">
        <w:rPr>
          <w:b/>
          <w:sz w:val="20"/>
          <w:szCs w:val="20"/>
        </w:rPr>
        <w:t>2012</w:t>
      </w:r>
    </w:p>
    <w:p w:rsidR="00F179BD" w:rsidRPr="00335E35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Stanly Community College, Albemarle, NC</w:t>
      </w:r>
    </w:p>
    <w:p w:rsidR="00F179BD" w:rsidRDefault="00F179BD" w:rsidP="00F179B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Courses taught: </w:t>
      </w:r>
      <w:r w:rsidR="009C286C">
        <w:rPr>
          <w:sz w:val="20"/>
          <w:szCs w:val="20"/>
        </w:rPr>
        <w:t xml:space="preserve">EDU 146: </w:t>
      </w:r>
      <w:r>
        <w:rPr>
          <w:sz w:val="20"/>
          <w:szCs w:val="20"/>
        </w:rPr>
        <w:t xml:space="preserve">Child Guidance; </w:t>
      </w:r>
      <w:r w:rsidR="009C286C">
        <w:rPr>
          <w:sz w:val="20"/>
          <w:szCs w:val="20"/>
        </w:rPr>
        <w:t xml:space="preserve">EDU 131: </w:t>
      </w:r>
      <w:r>
        <w:rPr>
          <w:sz w:val="20"/>
          <w:szCs w:val="20"/>
        </w:rPr>
        <w:t>Child, Family and Community</w:t>
      </w:r>
      <w:r w:rsidR="004222CD">
        <w:rPr>
          <w:sz w:val="20"/>
          <w:szCs w:val="20"/>
        </w:rPr>
        <w:t>; EDU 221: Children with Exceptionalities; EDU 119: Intro to Early Childhood Education</w:t>
      </w:r>
      <w:r w:rsidR="002B0EAD">
        <w:rPr>
          <w:sz w:val="20"/>
          <w:szCs w:val="20"/>
        </w:rPr>
        <w:t>; EDU 144: Child Development I</w:t>
      </w:r>
    </w:p>
    <w:p w:rsidR="00F179BD" w:rsidRDefault="00F179BD" w:rsidP="00F179BD">
      <w:pPr>
        <w:spacing w:after="0"/>
        <w:rPr>
          <w:sz w:val="20"/>
          <w:szCs w:val="20"/>
        </w:rPr>
      </w:pPr>
    </w:p>
    <w:p w:rsidR="00447A29" w:rsidRDefault="00447A29" w:rsidP="00447A29">
      <w:pPr>
        <w:spacing w:after="0"/>
        <w:rPr>
          <w:b/>
          <w:sz w:val="20"/>
          <w:szCs w:val="20"/>
          <w:u w:val="single"/>
        </w:rPr>
      </w:pPr>
      <w:r w:rsidRPr="00DE5EA6">
        <w:rPr>
          <w:b/>
          <w:u w:val="single"/>
        </w:rPr>
        <w:t>Research Experience</w:t>
      </w:r>
      <w:r>
        <w:rPr>
          <w:b/>
          <w:sz w:val="20"/>
          <w:szCs w:val="20"/>
          <w:u w:val="single"/>
        </w:rPr>
        <w:t>:</w:t>
      </w:r>
    </w:p>
    <w:p w:rsidR="00447A29" w:rsidRDefault="00447A29" w:rsidP="00447A29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Master’s Thesis: Promoting Positive Peer Interactions in the Inclusive Preschool Classroom, Chair, Dr. </w:t>
      </w:r>
      <w:proofErr w:type="spellStart"/>
      <w:r>
        <w:rPr>
          <w:sz w:val="20"/>
          <w:szCs w:val="20"/>
        </w:rPr>
        <w:t>JaneDiane</w:t>
      </w:r>
      <w:proofErr w:type="spellEnd"/>
      <w:r>
        <w:rPr>
          <w:sz w:val="20"/>
          <w:szCs w:val="20"/>
        </w:rPr>
        <w:t xml:space="preserve"> Smith. University of North Carolina, Charlotte, 2007.</w:t>
      </w:r>
    </w:p>
    <w:p w:rsidR="00447A29" w:rsidRPr="003C1C70" w:rsidRDefault="00447A29" w:rsidP="00447A2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Designed and implemented a research project to examine the use of intervention techniques to promote the development of positive social skills needed to improve peer interaction among children with and without disabilities—skills that are </w:t>
      </w:r>
      <w:r>
        <w:rPr>
          <w:sz w:val="20"/>
          <w:szCs w:val="20"/>
        </w:rPr>
        <w:lastRenderedPageBreak/>
        <w:t xml:space="preserve">necessary to socially integrate children with disabilities and maximize the benefits of inclusive environments.  A quasi-experimental design was used to compare the frequency of interactive behaviors of target children with disabilities before and after the implementation of a three-tiered intervention, using video observations coded to provide data on positive initiations, positive responses and cooperative play, and teacher surveys to assess teacher perception of children’s social competence. </w:t>
      </w:r>
    </w:p>
    <w:p w:rsidR="00447A29" w:rsidRDefault="00447A29" w:rsidP="00F179BD">
      <w:pPr>
        <w:spacing w:after="0"/>
        <w:rPr>
          <w:b/>
          <w:u w:val="single"/>
        </w:rPr>
      </w:pPr>
    </w:p>
    <w:p w:rsidR="00F179BD" w:rsidRPr="00DE5EA6" w:rsidRDefault="00F179BD" w:rsidP="00F179BD">
      <w:pPr>
        <w:spacing w:after="0"/>
        <w:rPr>
          <w:b/>
          <w:u w:val="single"/>
        </w:rPr>
      </w:pPr>
      <w:r w:rsidRPr="00DE5EA6">
        <w:rPr>
          <w:b/>
          <w:u w:val="single"/>
        </w:rPr>
        <w:t>Related Professional Experience:</w:t>
      </w:r>
    </w:p>
    <w:p w:rsidR="00F179BD" w:rsidRPr="00335E35" w:rsidRDefault="00F179BD" w:rsidP="00F179BD">
      <w:pPr>
        <w:spacing w:after="0"/>
        <w:rPr>
          <w:b/>
          <w:sz w:val="20"/>
          <w:szCs w:val="20"/>
        </w:rPr>
      </w:pPr>
      <w:r w:rsidRPr="00335E35">
        <w:rPr>
          <w:b/>
          <w:sz w:val="20"/>
          <w:szCs w:val="20"/>
        </w:rPr>
        <w:t>Corporate Education Specialist, 2007-</w:t>
      </w:r>
      <w:r w:rsidR="00472688">
        <w:rPr>
          <w:b/>
          <w:sz w:val="20"/>
          <w:szCs w:val="20"/>
        </w:rPr>
        <w:t>2011</w:t>
      </w:r>
    </w:p>
    <w:p w:rsidR="00F179BD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RHA Howell, Inc., LaGrange, NC</w:t>
      </w:r>
    </w:p>
    <w:p w:rsidR="00F179BD" w:rsidRPr="00335E35" w:rsidRDefault="00F179BD" w:rsidP="00F179BD">
      <w:pPr>
        <w:spacing w:after="0"/>
        <w:rPr>
          <w:b/>
          <w:sz w:val="20"/>
          <w:szCs w:val="20"/>
        </w:rPr>
      </w:pPr>
      <w:r w:rsidRPr="00335E35">
        <w:rPr>
          <w:b/>
          <w:sz w:val="20"/>
          <w:szCs w:val="20"/>
        </w:rPr>
        <w:t>Program Director, 2006-2007</w:t>
      </w:r>
    </w:p>
    <w:p w:rsidR="00F179BD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RHA Howell, Inc., Anson Children’s Center, Polkton, NC</w:t>
      </w:r>
    </w:p>
    <w:p w:rsidR="00F179BD" w:rsidRPr="00335E35" w:rsidRDefault="00F179BD" w:rsidP="00F179BD">
      <w:pPr>
        <w:spacing w:after="0"/>
        <w:rPr>
          <w:b/>
          <w:sz w:val="20"/>
          <w:szCs w:val="20"/>
        </w:rPr>
      </w:pPr>
      <w:r w:rsidRPr="00335E35">
        <w:rPr>
          <w:b/>
          <w:sz w:val="20"/>
          <w:szCs w:val="20"/>
        </w:rPr>
        <w:t>Preschool Teacher, 2002-2006</w:t>
      </w:r>
    </w:p>
    <w:p w:rsidR="00F179BD" w:rsidRDefault="00F179BD" w:rsidP="00F179BD">
      <w:pPr>
        <w:spacing w:after="0"/>
        <w:rPr>
          <w:i/>
          <w:sz w:val="20"/>
          <w:szCs w:val="20"/>
        </w:rPr>
      </w:pPr>
      <w:r w:rsidRPr="00335E35">
        <w:rPr>
          <w:i/>
          <w:sz w:val="20"/>
          <w:szCs w:val="20"/>
        </w:rPr>
        <w:t>Anson Children’s Center, Polkton, NC</w:t>
      </w:r>
    </w:p>
    <w:p w:rsidR="00F179BD" w:rsidRPr="00335E35" w:rsidRDefault="00F179BD" w:rsidP="00F179BD">
      <w:pPr>
        <w:spacing w:after="0"/>
        <w:rPr>
          <w:sz w:val="20"/>
          <w:szCs w:val="20"/>
        </w:rPr>
      </w:pPr>
    </w:p>
    <w:p w:rsidR="00F179BD" w:rsidRDefault="00F179BD" w:rsidP="00F179BD">
      <w:pPr>
        <w:spacing w:after="0"/>
        <w:rPr>
          <w:b/>
          <w:sz w:val="20"/>
          <w:szCs w:val="20"/>
          <w:u w:val="single"/>
        </w:rPr>
      </w:pPr>
      <w:r w:rsidRPr="00DE5EA6">
        <w:rPr>
          <w:b/>
          <w:u w:val="single"/>
        </w:rPr>
        <w:t>Presentations:</w:t>
      </w:r>
    </w:p>
    <w:p w:rsidR="00ED4011" w:rsidRPr="00ED4011" w:rsidRDefault="00ED4011" w:rsidP="00ED4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4011">
        <w:rPr>
          <w:rFonts w:eastAsia="Times New Roman" w:cstheme="minorHAnsi"/>
          <w:sz w:val="20"/>
          <w:szCs w:val="20"/>
        </w:rPr>
        <w:t xml:space="preserve">Lansing, R., &amp; Smith, J. (2009, June). </w:t>
      </w:r>
      <w:r w:rsidRPr="00ED4011">
        <w:rPr>
          <w:rFonts w:eastAsia="Times New Roman" w:cstheme="minorHAnsi"/>
          <w:i/>
          <w:iCs/>
          <w:sz w:val="20"/>
          <w:szCs w:val="20"/>
        </w:rPr>
        <w:t>Promoting positive peer play in inclusive classrooms</w:t>
      </w:r>
      <w:r w:rsidRPr="00ED4011">
        <w:rPr>
          <w:rFonts w:eastAsia="Times New Roman" w:cstheme="minorHAnsi"/>
          <w:sz w:val="20"/>
          <w:szCs w:val="20"/>
        </w:rPr>
        <w:t>. Session presented at</w:t>
      </w:r>
      <w:r w:rsidR="00B470B5">
        <w:rPr>
          <w:rFonts w:eastAsia="Times New Roman" w:cstheme="minorHAnsi"/>
          <w:sz w:val="20"/>
          <w:szCs w:val="20"/>
        </w:rPr>
        <w:t xml:space="preserve"> the</w:t>
      </w:r>
      <w:r w:rsidRPr="00ED4011">
        <w:rPr>
          <w:rFonts w:eastAsia="Times New Roman" w:cstheme="minorHAnsi"/>
          <w:sz w:val="20"/>
          <w:szCs w:val="20"/>
        </w:rPr>
        <w:t xml:space="preserve"> National</w:t>
      </w:r>
      <w:r w:rsidRPr="00ED4011">
        <w:rPr>
          <w:rFonts w:eastAsia="Times New Roman" w:cstheme="minorHAnsi"/>
          <w:sz w:val="20"/>
          <w:szCs w:val="20"/>
        </w:rPr>
        <w:br/>
        <w:t xml:space="preserve">     Institute for Early Chi</w:t>
      </w:r>
      <w:r>
        <w:rPr>
          <w:rFonts w:eastAsia="Times New Roman" w:cstheme="minorHAnsi"/>
          <w:sz w:val="20"/>
          <w:szCs w:val="20"/>
        </w:rPr>
        <w:t>ldhood Professional Development</w:t>
      </w:r>
      <w:r w:rsidRPr="00ED4011">
        <w:rPr>
          <w:rFonts w:eastAsia="Times New Roman" w:cstheme="minorHAnsi"/>
          <w:sz w:val="20"/>
          <w:szCs w:val="20"/>
        </w:rPr>
        <w:t xml:space="preserve"> for N</w:t>
      </w:r>
      <w:r>
        <w:rPr>
          <w:rFonts w:eastAsia="Times New Roman" w:cstheme="minorHAnsi"/>
          <w:sz w:val="20"/>
          <w:szCs w:val="20"/>
        </w:rPr>
        <w:t>AEYC</w:t>
      </w:r>
      <w:r w:rsidRPr="00ED4011">
        <w:rPr>
          <w:rFonts w:eastAsia="Times New Roman" w:cstheme="minorHAnsi"/>
          <w:sz w:val="20"/>
          <w:szCs w:val="20"/>
        </w:rPr>
        <w:t>,</w:t>
      </w:r>
      <w:r>
        <w:rPr>
          <w:rFonts w:eastAsia="Times New Roman" w:cstheme="minorHAnsi"/>
          <w:sz w:val="20"/>
          <w:szCs w:val="20"/>
        </w:rPr>
        <w:t xml:space="preserve"> </w:t>
      </w:r>
      <w:r w:rsidRPr="00ED4011">
        <w:rPr>
          <w:rFonts w:eastAsia="Times New Roman" w:cstheme="minorHAnsi"/>
          <w:sz w:val="20"/>
          <w:szCs w:val="20"/>
        </w:rPr>
        <w:t>Charlotte, NC.</w:t>
      </w:r>
    </w:p>
    <w:p w:rsidR="00F179BD" w:rsidRPr="000B2A6C" w:rsidRDefault="00F179BD" w:rsidP="00F179BD">
      <w:pPr>
        <w:spacing w:after="0"/>
        <w:rPr>
          <w:sz w:val="20"/>
          <w:szCs w:val="20"/>
        </w:rPr>
      </w:pPr>
    </w:p>
    <w:p w:rsidR="00F179BD" w:rsidRDefault="00F179BD" w:rsidP="00F179BD">
      <w:pPr>
        <w:spacing w:after="0"/>
        <w:rPr>
          <w:b/>
          <w:sz w:val="20"/>
          <w:szCs w:val="20"/>
          <w:u w:val="single"/>
        </w:rPr>
      </w:pPr>
      <w:r w:rsidRPr="00DE5EA6">
        <w:rPr>
          <w:b/>
          <w:u w:val="single"/>
        </w:rPr>
        <w:t>Work in Progress:</w:t>
      </w:r>
    </w:p>
    <w:p w:rsidR="00ED4011" w:rsidRDefault="00697A8E" w:rsidP="00F179BD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>Lansing, R., &amp; Smith, J</w:t>
      </w:r>
      <w:r w:rsidR="00F179B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179BD">
        <w:rPr>
          <w:sz w:val="20"/>
          <w:szCs w:val="20"/>
        </w:rPr>
        <w:t xml:space="preserve"> </w:t>
      </w:r>
      <w:r w:rsidR="008A428A">
        <w:rPr>
          <w:i/>
          <w:sz w:val="20"/>
          <w:szCs w:val="20"/>
        </w:rPr>
        <w:t xml:space="preserve">Play to learn, learn to play: </w:t>
      </w:r>
      <w:r w:rsidR="00F179BD">
        <w:rPr>
          <w:i/>
          <w:sz w:val="20"/>
          <w:szCs w:val="20"/>
        </w:rPr>
        <w:t xml:space="preserve">Promoting positive peer play </w:t>
      </w:r>
      <w:r w:rsidR="00002708">
        <w:rPr>
          <w:i/>
          <w:sz w:val="20"/>
          <w:szCs w:val="20"/>
        </w:rPr>
        <w:t>in the</w:t>
      </w:r>
      <w:r w:rsidR="00F179BD">
        <w:rPr>
          <w:i/>
          <w:sz w:val="20"/>
          <w:szCs w:val="20"/>
        </w:rPr>
        <w:t xml:space="preserve"> inclusive preschool classrooms. </w:t>
      </w:r>
    </w:p>
    <w:p w:rsidR="00472688" w:rsidRDefault="00472688" w:rsidP="00F179BD">
      <w:pPr>
        <w:spacing w:after="0"/>
        <w:rPr>
          <w:b/>
          <w:sz w:val="20"/>
          <w:szCs w:val="20"/>
          <w:u w:val="single"/>
        </w:rPr>
      </w:pPr>
    </w:p>
    <w:p w:rsidR="00F179BD" w:rsidRPr="000D71A5" w:rsidRDefault="00F179BD" w:rsidP="00F179BD">
      <w:pPr>
        <w:spacing w:after="0"/>
        <w:rPr>
          <w:sz w:val="20"/>
          <w:szCs w:val="20"/>
        </w:rPr>
      </w:pPr>
      <w:r w:rsidRPr="00DE5EA6">
        <w:rPr>
          <w:b/>
          <w:u w:val="single"/>
        </w:rPr>
        <w:t xml:space="preserve">Related </w:t>
      </w:r>
      <w:r w:rsidR="00A104A6">
        <w:rPr>
          <w:b/>
          <w:u w:val="single"/>
        </w:rPr>
        <w:t>Community</w:t>
      </w:r>
      <w:r w:rsidRPr="00DE5EA6">
        <w:rPr>
          <w:b/>
          <w:u w:val="single"/>
        </w:rPr>
        <w:t xml:space="preserve"> Experience:</w:t>
      </w:r>
    </w:p>
    <w:p w:rsidR="00F179BD" w:rsidRDefault="00F179BD" w:rsidP="00F179B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Community </w:t>
      </w:r>
      <w:r w:rsidRPr="00335E35">
        <w:rPr>
          <w:sz w:val="20"/>
          <w:szCs w:val="20"/>
        </w:rPr>
        <w:t>Mem</w:t>
      </w:r>
      <w:r>
        <w:rPr>
          <w:sz w:val="20"/>
          <w:szCs w:val="20"/>
        </w:rPr>
        <w:t>ber of the Crosswalk Project re</w:t>
      </w:r>
      <w:r w:rsidRPr="00335E35">
        <w:rPr>
          <w:sz w:val="20"/>
          <w:szCs w:val="20"/>
        </w:rPr>
        <w:t>visioning team for University of North</w:t>
      </w:r>
      <w:r>
        <w:rPr>
          <w:sz w:val="20"/>
          <w:szCs w:val="20"/>
        </w:rPr>
        <w:t xml:space="preserve"> Carolina at Charlotte to revise the undergraduate degree program in</w:t>
      </w:r>
      <w:r w:rsidRPr="00335E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 and Family Development </w:t>
      </w:r>
    </w:p>
    <w:p w:rsidR="00F179BD" w:rsidRDefault="00F179BD" w:rsidP="00F179B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Member of Staff Development committee for North Carolina Residential Resources (NORCARR)</w:t>
      </w:r>
    </w:p>
    <w:p w:rsidR="00BF76E5" w:rsidRPr="00BF76E5" w:rsidRDefault="00A104A6" w:rsidP="00697A8E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0"/>
          <w:szCs w:val="20"/>
        </w:rPr>
        <w:t>Member of peer review committee for</w:t>
      </w:r>
      <w:r w:rsidR="00F179BD" w:rsidRPr="00BF76E5">
        <w:rPr>
          <w:sz w:val="20"/>
          <w:szCs w:val="20"/>
        </w:rPr>
        <w:t xml:space="preserve"> Developmental Day Programs in North Carolina to monitor compl</w:t>
      </w:r>
      <w:r w:rsidR="003D4696" w:rsidRPr="00BF76E5">
        <w:rPr>
          <w:sz w:val="20"/>
          <w:szCs w:val="20"/>
        </w:rPr>
        <w:t>iance and quality of services for</w:t>
      </w:r>
      <w:r w:rsidR="00F179BD" w:rsidRPr="00BF76E5">
        <w:rPr>
          <w:sz w:val="20"/>
          <w:szCs w:val="20"/>
        </w:rPr>
        <w:t xml:space="preserve"> children with special needs</w:t>
      </w:r>
    </w:p>
    <w:sectPr w:rsidR="00BF76E5" w:rsidRPr="00BF76E5" w:rsidSect="00E92293">
      <w:type w:val="continuous"/>
      <w:pgSz w:w="12240" w:h="15840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4C" w:rsidRDefault="00F66B4C" w:rsidP="00B419DD">
      <w:pPr>
        <w:spacing w:after="0" w:line="240" w:lineRule="auto"/>
      </w:pPr>
      <w:r>
        <w:separator/>
      </w:r>
    </w:p>
  </w:endnote>
  <w:endnote w:type="continuationSeparator" w:id="0">
    <w:p w:rsidR="00F66B4C" w:rsidRDefault="00F66B4C" w:rsidP="00B4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0921"/>
      <w:docPartObj>
        <w:docPartGallery w:val="Page Numbers (Bottom of Page)"/>
        <w:docPartUnique/>
      </w:docPartObj>
    </w:sdtPr>
    <w:sdtEndPr/>
    <w:sdtContent>
      <w:p w:rsidR="00BB0ADB" w:rsidRDefault="00361E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A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ADB" w:rsidRDefault="00BB0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4C" w:rsidRDefault="00F66B4C" w:rsidP="00B419DD">
      <w:pPr>
        <w:spacing w:after="0" w:line="240" w:lineRule="auto"/>
      </w:pPr>
      <w:r>
        <w:separator/>
      </w:r>
    </w:p>
  </w:footnote>
  <w:footnote w:type="continuationSeparator" w:id="0">
    <w:p w:rsidR="00F66B4C" w:rsidRDefault="00F66B4C" w:rsidP="00B4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DB" w:rsidRDefault="00BB0ADB">
    <w:pPr>
      <w:pStyle w:val="Header"/>
    </w:pPr>
    <w:r>
      <w:tab/>
      <w:t xml:space="preserve">                       </w:t>
    </w:r>
    <w:r>
      <w:tab/>
      <w:t xml:space="preserve"> Rebecca J. Lansing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DB" w:rsidRDefault="00BB0ADB">
    <w:pPr>
      <w:pStyle w:val="Header"/>
      <w:jc w:val="right"/>
    </w:pPr>
  </w:p>
  <w:p w:rsidR="00BB0ADB" w:rsidRDefault="00BB0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32560"/>
    <w:multiLevelType w:val="hybridMultilevel"/>
    <w:tmpl w:val="354A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F0399"/>
    <w:multiLevelType w:val="hybridMultilevel"/>
    <w:tmpl w:val="0256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73F13"/>
    <w:multiLevelType w:val="hybridMultilevel"/>
    <w:tmpl w:val="2474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BD"/>
    <w:rsid w:val="00002708"/>
    <w:rsid w:val="000447E9"/>
    <w:rsid w:val="000603A3"/>
    <w:rsid w:val="000F7905"/>
    <w:rsid w:val="0011174D"/>
    <w:rsid w:val="001825E4"/>
    <w:rsid w:val="001D4C59"/>
    <w:rsid w:val="002A159A"/>
    <w:rsid w:val="002A1694"/>
    <w:rsid w:val="002B0EAD"/>
    <w:rsid w:val="003075EB"/>
    <w:rsid w:val="00361E1E"/>
    <w:rsid w:val="003D4696"/>
    <w:rsid w:val="00415E97"/>
    <w:rsid w:val="004222CD"/>
    <w:rsid w:val="00447A29"/>
    <w:rsid w:val="00472688"/>
    <w:rsid w:val="004D0A7C"/>
    <w:rsid w:val="004E01F8"/>
    <w:rsid w:val="00502877"/>
    <w:rsid w:val="005F4168"/>
    <w:rsid w:val="00676D60"/>
    <w:rsid w:val="006814BE"/>
    <w:rsid w:val="00697A8E"/>
    <w:rsid w:val="007D129E"/>
    <w:rsid w:val="008360B2"/>
    <w:rsid w:val="008A428A"/>
    <w:rsid w:val="008B12B3"/>
    <w:rsid w:val="008F5045"/>
    <w:rsid w:val="00953FFC"/>
    <w:rsid w:val="009935E4"/>
    <w:rsid w:val="009A56AB"/>
    <w:rsid w:val="009C286C"/>
    <w:rsid w:val="009D6F38"/>
    <w:rsid w:val="009F2A8E"/>
    <w:rsid w:val="00A104A6"/>
    <w:rsid w:val="00A54081"/>
    <w:rsid w:val="00AB3EA2"/>
    <w:rsid w:val="00B419DD"/>
    <w:rsid w:val="00B470B5"/>
    <w:rsid w:val="00BB0ADB"/>
    <w:rsid w:val="00BF76E5"/>
    <w:rsid w:val="00C1780C"/>
    <w:rsid w:val="00CC2576"/>
    <w:rsid w:val="00D06A5B"/>
    <w:rsid w:val="00D9784E"/>
    <w:rsid w:val="00DA3C1D"/>
    <w:rsid w:val="00E5779D"/>
    <w:rsid w:val="00E92293"/>
    <w:rsid w:val="00EB70B9"/>
    <w:rsid w:val="00ED4011"/>
    <w:rsid w:val="00F179BD"/>
    <w:rsid w:val="00F66B4C"/>
    <w:rsid w:val="00F8306A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252D8-DB15-4EF6-8E44-DC94FC4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17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7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179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79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BD"/>
  </w:style>
  <w:style w:type="paragraph" w:styleId="Footer">
    <w:name w:val="footer"/>
    <w:basedOn w:val="Normal"/>
    <w:link w:val="FooterChar"/>
    <w:uiPriority w:val="99"/>
    <w:unhideWhenUsed/>
    <w:rsid w:val="00F1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B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40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cky.lansing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Rebecca Lansing</cp:lastModifiedBy>
  <cp:revision>2</cp:revision>
  <cp:lastPrinted>2012-03-28T21:37:00Z</cp:lastPrinted>
  <dcterms:created xsi:type="dcterms:W3CDTF">2015-01-09T13:16:00Z</dcterms:created>
  <dcterms:modified xsi:type="dcterms:W3CDTF">2015-01-09T13:16:00Z</dcterms:modified>
</cp:coreProperties>
</file>