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C62" w:rsidRPr="00ED2CAD" w:rsidRDefault="00ED2CAD" w:rsidP="00ED2CAD">
      <w:pPr>
        <w:spacing w:after="0" w:line="240" w:lineRule="auto"/>
        <w:rPr>
          <w:b/>
          <w:sz w:val="24"/>
          <w:szCs w:val="24"/>
          <w:u w:val="single"/>
        </w:rPr>
      </w:pPr>
      <w:r w:rsidRPr="00ED2CAD">
        <w:rPr>
          <w:b/>
          <w:sz w:val="24"/>
          <w:szCs w:val="24"/>
          <w:u w:val="single"/>
        </w:rPr>
        <w:t>General Management Minor (15 hours)</w:t>
      </w:r>
    </w:p>
    <w:p w:rsidR="00ED2CAD" w:rsidRDefault="00ED2CAD" w:rsidP="00ED2CAD">
      <w:pPr>
        <w:spacing w:after="0" w:line="240" w:lineRule="auto"/>
        <w:rPr>
          <w:sz w:val="24"/>
          <w:szCs w:val="24"/>
        </w:rPr>
      </w:pPr>
    </w:p>
    <w:p w:rsidR="00ED2CAD" w:rsidRP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2CAD">
        <w:rPr>
          <w:sz w:val="24"/>
          <w:szCs w:val="24"/>
        </w:rPr>
        <w:t>BUSA 2106 (Legal and Ethical Environment of Business)</w:t>
      </w:r>
    </w:p>
    <w:p w:rsidR="00ED2CAD" w:rsidRP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2CAD">
        <w:rPr>
          <w:sz w:val="24"/>
          <w:szCs w:val="24"/>
        </w:rPr>
        <w:t>MGNT 3600 (Management)</w:t>
      </w:r>
    </w:p>
    <w:p w:rsidR="00ED2CAD" w:rsidRP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2CAD">
        <w:rPr>
          <w:sz w:val="24"/>
          <w:szCs w:val="24"/>
        </w:rPr>
        <w:t>9 hours of MGNT</w:t>
      </w:r>
      <w:r w:rsidR="00C64D5B">
        <w:rPr>
          <w:sz w:val="24"/>
          <w:szCs w:val="24"/>
        </w:rPr>
        <w:t xml:space="preserve"> </w:t>
      </w:r>
      <w:r w:rsidRPr="00ED2CAD">
        <w:rPr>
          <w:sz w:val="24"/>
          <w:szCs w:val="24"/>
        </w:rPr>
        <w:t>courses above the 3000-level</w:t>
      </w:r>
    </w:p>
    <w:p w:rsidR="00ED2CAD" w:rsidRDefault="00ED2CAD" w:rsidP="00ED2CAD">
      <w:pPr>
        <w:spacing w:after="0" w:line="240" w:lineRule="auto"/>
        <w:rPr>
          <w:sz w:val="24"/>
          <w:szCs w:val="24"/>
        </w:rPr>
      </w:pPr>
    </w:p>
    <w:p w:rsidR="00ED2CAD" w:rsidRPr="00ED2CAD" w:rsidRDefault="00ED2CAD" w:rsidP="00ED2CA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Human Resource</w:t>
      </w:r>
      <w:r w:rsidRPr="00ED2CAD">
        <w:rPr>
          <w:b/>
          <w:sz w:val="24"/>
          <w:szCs w:val="24"/>
          <w:u w:val="single"/>
        </w:rPr>
        <w:t xml:space="preserve"> Management Minor (15 hours)</w:t>
      </w:r>
    </w:p>
    <w:p w:rsidR="00ED2CAD" w:rsidRDefault="00ED2CAD" w:rsidP="00ED2CAD">
      <w:pPr>
        <w:spacing w:after="0" w:line="240" w:lineRule="auto"/>
        <w:rPr>
          <w:sz w:val="24"/>
          <w:szCs w:val="24"/>
        </w:rPr>
      </w:pPr>
    </w:p>
    <w:p w:rsidR="00ED2CAD" w:rsidRP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2CAD">
        <w:rPr>
          <w:sz w:val="24"/>
          <w:szCs w:val="24"/>
        </w:rPr>
        <w:t>BUSA 2106 (Legal and Ethical Environment of Business)</w:t>
      </w:r>
    </w:p>
    <w:p w:rsidR="00ED2CAD" w:rsidRP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2CAD">
        <w:rPr>
          <w:sz w:val="24"/>
          <w:szCs w:val="24"/>
        </w:rPr>
        <w:t>MGNT 3600 (Management)</w:t>
      </w:r>
    </w:p>
    <w:p w:rsid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MGNT 4620 (Human Resource Management)</w:t>
      </w:r>
    </w:p>
    <w:p w:rsid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MGNT 4621 (Human Resource Applications and Analytics)</w:t>
      </w:r>
    </w:p>
    <w:p w:rsid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MGNT 4681 (Compensation)</w:t>
      </w:r>
    </w:p>
    <w:p w:rsidR="00ED2CAD" w:rsidRPr="00ED2CAD" w:rsidRDefault="00ED2CAD" w:rsidP="00ED2CAD">
      <w:pPr>
        <w:spacing w:after="0" w:line="240" w:lineRule="auto"/>
        <w:rPr>
          <w:sz w:val="24"/>
          <w:szCs w:val="24"/>
        </w:rPr>
      </w:pPr>
    </w:p>
    <w:p w:rsidR="00ED2CAD" w:rsidRPr="00ED2CAD" w:rsidRDefault="00107B8B" w:rsidP="00ED2CA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Supply Chain</w:t>
      </w:r>
      <w:r w:rsidR="00ED2CAD" w:rsidRPr="00ED2CAD">
        <w:rPr>
          <w:b/>
          <w:sz w:val="24"/>
          <w:szCs w:val="24"/>
          <w:u w:val="single"/>
        </w:rPr>
        <w:t xml:space="preserve"> Management Minor (15 hours)</w:t>
      </w:r>
    </w:p>
    <w:p w:rsidR="00ED2CAD" w:rsidRDefault="00ED2CAD" w:rsidP="00ED2CAD">
      <w:pPr>
        <w:spacing w:after="0" w:line="240" w:lineRule="auto"/>
        <w:rPr>
          <w:sz w:val="24"/>
          <w:szCs w:val="24"/>
        </w:rPr>
      </w:pPr>
    </w:p>
    <w:p w:rsidR="00ED2CAD" w:rsidRPr="00ED2CAD" w:rsidRDefault="00107B8B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MGNT 3600</w:t>
      </w:r>
      <w:r w:rsidR="00ED2CAD" w:rsidRPr="00ED2CAD">
        <w:rPr>
          <w:sz w:val="24"/>
          <w:szCs w:val="24"/>
        </w:rPr>
        <w:t xml:space="preserve"> (</w:t>
      </w:r>
      <w:r>
        <w:rPr>
          <w:sz w:val="24"/>
          <w:szCs w:val="24"/>
        </w:rPr>
        <w:t>Management</w:t>
      </w:r>
      <w:r w:rsidR="00ED2CAD" w:rsidRPr="00ED2CAD">
        <w:rPr>
          <w:sz w:val="24"/>
          <w:szCs w:val="24"/>
        </w:rPr>
        <w:t>)</w:t>
      </w:r>
      <w:bookmarkStart w:id="0" w:name="_GoBack"/>
      <w:bookmarkEnd w:id="0"/>
    </w:p>
    <w:p w:rsidR="00ED2CAD" w:rsidRP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2CAD">
        <w:rPr>
          <w:sz w:val="24"/>
          <w:szCs w:val="24"/>
        </w:rPr>
        <w:t>MGNT 36</w:t>
      </w:r>
      <w:r w:rsidR="00107B8B">
        <w:rPr>
          <w:sz w:val="24"/>
          <w:szCs w:val="24"/>
        </w:rPr>
        <w:t>15</w:t>
      </w:r>
      <w:r w:rsidRPr="00ED2CAD">
        <w:rPr>
          <w:sz w:val="24"/>
          <w:szCs w:val="24"/>
        </w:rPr>
        <w:t xml:space="preserve"> (</w:t>
      </w:r>
      <w:r w:rsidR="00107B8B">
        <w:rPr>
          <w:sz w:val="24"/>
          <w:szCs w:val="24"/>
        </w:rPr>
        <w:t xml:space="preserve">Operations </w:t>
      </w:r>
      <w:r w:rsidRPr="00ED2CAD">
        <w:rPr>
          <w:sz w:val="24"/>
          <w:szCs w:val="24"/>
        </w:rPr>
        <w:t>Management)</w:t>
      </w:r>
    </w:p>
    <w:p w:rsid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MGNT </w:t>
      </w:r>
      <w:r w:rsidR="00107B8B">
        <w:rPr>
          <w:sz w:val="24"/>
          <w:szCs w:val="24"/>
        </w:rPr>
        <w:t>3640</w:t>
      </w:r>
      <w:r>
        <w:rPr>
          <w:sz w:val="24"/>
          <w:szCs w:val="24"/>
        </w:rPr>
        <w:t xml:space="preserve"> (</w:t>
      </w:r>
      <w:r w:rsidR="00107B8B">
        <w:rPr>
          <w:sz w:val="24"/>
          <w:szCs w:val="24"/>
        </w:rPr>
        <w:t>Lean Six Sigma</w:t>
      </w:r>
      <w:r>
        <w:rPr>
          <w:sz w:val="24"/>
          <w:szCs w:val="24"/>
        </w:rPr>
        <w:t>)</w:t>
      </w:r>
    </w:p>
    <w:p w:rsid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MGNT 46</w:t>
      </w:r>
      <w:r w:rsidR="00107B8B">
        <w:rPr>
          <w:sz w:val="24"/>
          <w:szCs w:val="24"/>
        </w:rPr>
        <w:t>10</w:t>
      </w:r>
      <w:r>
        <w:rPr>
          <w:sz w:val="24"/>
          <w:szCs w:val="24"/>
        </w:rPr>
        <w:t xml:space="preserve"> (</w:t>
      </w:r>
      <w:r w:rsidR="00107B8B">
        <w:rPr>
          <w:sz w:val="24"/>
          <w:szCs w:val="24"/>
        </w:rPr>
        <w:t>Logistics</w:t>
      </w:r>
      <w:r>
        <w:rPr>
          <w:sz w:val="24"/>
          <w:szCs w:val="24"/>
        </w:rPr>
        <w:t>)</w:t>
      </w:r>
    </w:p>
    <w:p w:rsid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MGNT 46</w:t>
      </w:r>
      <w:r w:rsidR="00107B8B">
        <w:rPr>
          <w:sz w:val="24"/>
          <w:szCs w:val="24"/>
        </w:rPr>
        <w:t>15</w:t>
      </w:r>
      <w:r>
        <w:rPr>
          <w:sz w:val="24"/>
          <w:szCs w:val="24"/>
        </w:rPr>
        <w:t xml:space="preserve"> (</w:t>
      </w:r>
      <w:r w:rsidR="00107B8B">
        <w:rPr>
          <w:sz w:val="24"/>
          <w:szCs w:val="24"/>
        </w:rPr>
        <w:t>Supply Chain Management</w:t>
      </w:r>
      <w:r>
        <w:rPr>
          <w:sz w:val="24"/>
          <w:szCs w:val="24"/>
        </w:rPr>
        <w:t>)</w:t>
      </w:r>
    </w:p>
    <w:p w:rsidR="00ED2CAD" w:rsidRDefault="00ED2CAD" w:rsidP="00ED2CAD">
      <w:pPr>
        <w:spacing w:after="0" w:line="240" w:lineRule="auto"/>
        <w:rPr>
          <w:sz w:val="24"/>
          <w:szCs w:val="24"/>
        </w:rPr>
      </w:pPr>
    </w:p>
    <w:p w:rsidR="00ED2CAD" w:rsidRPr="00ED2CAD" w:rsidRDefault="00C4742E" w:rsidP="00ED2CAD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Small Business</w:t>
      </w:r>
      <w:r w:rsidR="00ED2CAD" w:rsidRPr="00ED2CAD">
        <w:rPr>
          <w:b/>
          <w:sz w:val="24"/>
          <w:szCs w:val="24"/>
          <w:u w:val="single"/>
        </w:rPr>
        <w:t xml:space="preserve"> Management Minor (15 hours)</w:t>
      </w:r>
    </w:p>
    <w:p w:rsidR="00ED2CAD" w:rsidRDefault="00ED2CAD" w:rsidP="00ED2CAD">
      <w:pPr>
        <w:spacing w:after="0" w:line="240" w:lineRule="auto"/>
        <w:rPr>
          <w:sz w:val="24"/>
          <w:szCs w:val="24"/>
        </w:rPr>
      </w:pPr>
    </w:p>
    <w:p w:rsidR="00ED2CAD" w:rsidRP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2CAD">
        <w:rPr>
          <w:sz w:val="24"/>
          <w:szCs w:val="24"/>
        </w:rPr>
        <w:t>BUSA 2106 (Legal and Ethical Environment of Business)</w:t>
      </w:r>
    </w:p>
    <w:p w:rsidR="00ED2CAD" w:rsidRP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D2CAD">
        <w:rPr>
          <w:sz w:val="24"/>
          <w:szCs w:val="24"/>
        </w:rPr>
        <w:t>MGNT 3600 (Management)</w:t>
      </w:r>
    </w:p>
    <w:p w:rsid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MGNT </w:t>
      </w:r>
      <w:r w:rsidR="00C4742E">
        <w:rPr>
          <w:sz w:val="24"/>
          <w:szCs w:val="24"/>
        </w:rPr>
        <w:t>3603</w:t>
      </w:r>
      <w:r>
        <w:rPr>
          <w:sz w:val="24"/>
          <w:szCs w:val="24"/>
        </w:rPr>
        <w:t xml:space="preserve"> (</w:t>
      </w:r>
      <w:r w:rsidR="00C4742E">
        <w:rPr>
          <w:sz w:val="24"/>
          <w:szCs w:val="24"/>
        </w:rPr>
        <w:t>The Creative Startup</w:t>
      </w:r>
      <w:r>
        <w:rPr>
          <w:sz w:val="24"/>
          <w:szCs w:val="24"/>
        </w:rPr>
        <w:t>)</w:t>
      </w:r>
    </w:p>
    <w:p w:rsid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MGNT </w:t>
      </w:r>
      <w:r w:rsidR="00C4742E">
        <w:rPr>
          <w:sz w:val="24"/>
          <w:szCs w:val="24"/>
        </w:rPr>
        <w:t>3618</w:t>
      </w:r>
      <w:r>
        <w:rPr>
          <w:sz w:val="24"/>
          <w:szCs w:val="24"/>
        </w:rPr>
        <w:t xml:space="preserve"> (</w:t>
      </w:r>
      <w:r w:rsidR="00C4742E">
        <w:rPr>
          <w:sz w:val="24"/>
          <w:szCs w:val="24"/>
        </w:rPr>
        <w:t>Entrepreneurship</w:t>
      </w:r>
      <w:r w:rsidR="00C64D5B">
        <w:rPr>
          <w:sz w:val="24"/>
          <w:szCs w:val="24"/>
        </w:rPr>
        <w:t xml:space="preserve"> and Small Business Management</w:t>
      </w:r>
      <w:r>
        <w:rPr>
          <w:sz w:val="24"/>
          <w:szCs w:val="24"/>
        </w:rPr>
        <w:t>)</w:t>
      </w:r>
    </w:p>
    <w:p w:rsidR="00ED2CAD" w:rsidRDefault="00ED2CAD" w:rsidP="00ED2CA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MGNT </w:t>
      </w:r>
      <w:r w:rsidR="00C64D5B">
        <w:rPr>
          <w:sz w:val="24"/>
          <w:szCs w:val="24"/>
        </w:rPr>
        <w:t>3635</w:t>
      </w:r>
      <w:r>
        <w:rPr>
          <w:sz w:val="24"/>
          <w:szCs w:val="24"/>
        </w:rPr>
        <w:t xml:space="preserve"> (</w:t>
      </w:r>
      <w:r w:rsidR="00C64D5B">
        <w:rPr>
          <w:sz w:val="24"/>
          <w:szCs w:val="24"/>
        </w:rPr>
        <w:t>Growing the Small Business</w:t>
      </w:r>
      <w:r>
        <w:rPr>
          <w:sz w:val="24"/>
          <w:szCs w:val="24"/>
        </w:rPr>
        <w:t>)</w:t>
      </w:r>
    </w:p>
    <w:p w:rsidR="00ED2CAD" w:rsidRPr="00ED2CAD" w:rsidRDefault="00ED2CAD" w:rsidP="00ED2CAD">
      <w:pPr>
        <w:spacing w:after="0" w:line="240" w:lineRule="auto"/>
        <w:rPr>
          <w:sz w:val="24"/>
          <w:szCs w:val="24"/>
        </w:rPr>
      </w:pPr>
    </w:p>
    <w:sectPr w:rsidR="00ED2CAD" w:rsidRPr="00ED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0BB"/>
    <w:multiLevelType w:val="hybridMultilevel"/>
    <w:tmpl w:val="BEEC0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AD"/>
    <w:rsid w:val="00107B8B"/>
    <w:rsid w:val="001D0729"/>
    <w:rsid w:val="00C4742E"/>
    <w:rsid w:val="00C64D5B"/>
    <w:rsid w:val="00E36A38"/>
    <w:rsid w:val="00E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B1308"/>
  <w15:chartTrackingRefBased/>
  <w15:docId w15:val="{B10F2132-14BD-455A-9842-569D3541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Gainey</dc:creator>
  <cp:keywords/>
  <dc:description/>
  <cp:lastModifiedBy>Tom Gainey</cp:lastModifiedBy>
  <cp:revision>3</cp:revision>
  <dcterms:created xsi:type="dcterms:W3CDTF">2021-03-25T13:05:00Z</dcterms:created>
  <dcterms:modified xsi:type="dcterms:W3CDTF">2021-03-25T13:17:00Z</dcterms:modified>
</cp:coreProperties>
</file>