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358" w:rsidRPr="00771FDA" w:rsidRDefault="00FA1358">
      <w:pPr>
        <w:pStyle w:val="BodyText"/>
        <w:kinsoku w:val="0"/>
        <w:overflowPunct w:val="0"/>
        <w:spacing w:before="17"/>
        <w:ind w:firstLine="0"/>
        <w:rPr>
          <w:sz w:val="32"/>
          <w:szCs w:val="32"/>
        </w:rPr>
      </w:pPr>
      <w:bookmarkStart w:id="0" w:name="_GoBack"/>
      <w:bookmarkEnd w:id="0"/>
      <w:r w:rsidRPr="00771FDA">
        <w:rPr>
          <w:b/>
          <w:bCs/>
          <w:spacing w:val="-1"/>
          <w:sz w:val="32"/>
          <w:szCs w:val="32"/>
        </w:rPr>
        <w:t>Informed</w:t>
      </w:r>
      <w:r w:rsidRPr="00771FDA">
        <w:rPr>
          <w:b/>
          <w:bCs/>
          <w:spacing w:val="-17"/>
          <w:sz w:val="32"/>
          <w:szCs w:val="32"/>
        </w:rPr>
        <w:t xml:space="preserve"> </w:t>
      </w:r>
      <w:r w:rsidRPr="00771FDA">
        <w:rPr>
          <w:b/>
          <w:bCs/>
          <w:sz w:val="32"/>
          <w:szCs w:val="32"/>
        </w:rPr>
        <w:t>Consent</w:t>
      </w:r>
      <w:r w:rsidRPr="00771FDA">
        <w:rPr>
          <w:b/>
          <w:bCs/>
          <w:spacing w:val="-15"/>
          <w:sz w:val="32"/>
          <w:szCs w:val="32"/>
        </w:rPr>
        <w:t xml:space="preserve"> </w:t>
      </w:r>
      <w:r w:rsidRPr="00771FDA">
        <w:rPr>
          <w:b/>
          <w:bCs/>
          <w:spacing w:val="-1"/>
          <w:sz w:val="32"/>
          <w:szCs w:val="32"/>
        </w:rPr>
        <w:t>Statement</w:t>
      </w:r>
      <w:r w:rsidRPr="00771FDA">
        <w:rPr>
          <w:b/>
          <w:bCs/>
          <w:spacing w:val="-16"/>
          <w:sz w:val="32"/>
          <w:szCs w:val="32"/>
        </w:rPr>
        <w:t xml:space="preserve"> </w:t>
      </w:r>
      <w:r w:rsidRPr="00771FDA">
        <w:rPr>
          <w:b/>
          <w:bCs/>
          <w:sz w:val="32"/>
          <w:szCs w:val="32"/>
        </w:rPr>
        <w:t>Sample</w:t>
      </w:r>
      <w:r w:rsidR="00A703C0" w:rsidRPr="00771FDA">
        <w:rPr>
          <w:b/>
          <w:bCs/>
          <w:sz w:val="32"/>
          <w:szCs w:val="32"/>
        </w:rPr>
        <w:t>-Anonymous Survey only</w:t>
      </w:r>
    </w:p>
    <w:p w:rsidR="00FA1358" w:rsidRPr="00F55E0F" w:rsidRDefault="00FA1358">
      <w:pPr>
        <w:pStyle w:val="BodyText"/>
        <w:kinsoku w:val="0"/>
        <w:overflowPunct w:val="0"/>
        <w:spacing w:before="2"/>
        <w:ind w:left="0" w:firstLine="0"/>
        <w:rPr>
          <w:bCs/>
        </w:rPr>
      </w:pPr>
    </w:p>
    <w:p w:rsidR="00FA1358" w:rsidRPr="00B80AA9" w:rsidRDefault="00FA1358">
      <w:pPr>
        <w:pStyle w:val="BodyText"/>
        <w:kinsoku w:val="0"/>
        <w:overflowPunct w:val="0"/>
        <w:ind w:left="119" w:right="139" w:firstLine="0"/>
        <w:rPr>
          <w:spacing w:val="-2"/>
          <w:sz w:val="22"/>
          <w:szCs w:val="22"/>
        </w:rPr>
      </w:pPr>
      <w:r w:rsidRPr="00B80AA9">
        <w:rPr>
          <w:sz w:val="22"/>
          <w:szCs w:val="22"/>
        </w:rPr>
        <w:t>For</w:t>
      </w:r>
      <w:r w:rsidRPr="00B80AA9">
        <w:rPr>
          <w:spacing w:val="-1"/>
          <w:sz w:val="22"/>
          <w:szCs w:val="22"/>
        </w:rPr>
        <w:t xml:space="preserve"> research</w:t>
      </w:r>
      <w:r w:rsidRPr="00B80AA9">
        <w:rPr>
          <w:spacing w:val="-2"/>
          <w:sz w:val="22"/>
          <w:szCs w:val="22"/>
        </w:rPr>
        <w:t xml:space="preserve"> </w:t>
      </w:r>
      <w:r w:rsidRPr="00B80AA9">
        <w:rPr>
          <w:spacing w:val="-1"/>
          <w:sz w:val="22"/>
          <w:szCs w:val="22"/>
        </w:rPr>
        <w:t>that</w:t>
      </w:r>
      <w:r w:rsidRPr="00B80AA9">
        <w:rPr>
          <w:spacing w:val="-2"/>
          <w:sz w:val="22"/>
          <w:szCs w:val="22"/>
        </w:rPr>
        <w:t xml:space="preserve"> </w:t>
      </w:r>
      <w:r w:rsidRPr="00B80AA9">
        <w:rPr>
          <w:sz w:val="22"/>
          <w:szCs w:val="22"/>
        </w:rPr>
        <w:t>is</w:t>
      </w:r>
      <w:r w:rsidRPr="00B80AA9">
        <w:rPr>
          <w:spacing w:val="2"/>
          <w:sz w:val="22"/>
          <w:szCs w:val="22"/>
        </w:rPr>
        <w:t xml:space="preserve"> </w:t>
      </w:r>
      <w:r w:rsidRPr="00B80AA9">
        <w:rPr>
          <w:spacing w:val="-1"/>
          <w:sz w:val="22"/>
          <w:szCs w:val="22"/>
        </w:rPr>
        <w:t xml:space="preserve">minimal </w:t>
      </w:r>
      <w:r w:rsidRPr="00B80AA9">
        <w:rPr>
          <w:sz w:val="22"/>
          <w:szCs w:val="22"/>
        </w:rPr>
        <w:t>risk</w:t>
      </w:r>
      <w:r w:rsidRPr="00B80AA9">
        <w:rPr>
          <w:spacing w:val="-2"/>
          <w:sz w:val="22"/>
          <w:szCs w:val="22"/>
        </w:rPr>
        <w:t xml:space="preserve"> </w:t>
      </w:r>
      <w:r w:rsidRPr="00B80AA9">
        <w:rPr>
          <w:spacing w:val="-1"/>
          <w:sz w:val="22"/>
          <w:szCs w:val="22"/>
        </w:rPr>
        <w:t>and</w:t>
      </w:r>
      <w:r w:rsidRPr="00B80AA9">
        <w:rPr>
          <w:spacing w:val="-3"/>
          <w:sz w:val="22"/>
          <w:szCs w:val="22"/>
        </w:rPr>
        <w:t xml:space="preserve"> </w:t>
      </w:r>
      <w:r w:rsidRPr="00B80AA9">
        <w:rPr>
          <w:spacing w:val="-1"/>
          <w:sz w:val="22"/>
          <w:szCs w:val="22"/>
        </w:rPr>
        <w:t>does not</w:t>
      </w:r>
      <w:r w:rsidRPr="00B80AA9">
        <w:rPr>
          <w:spacing w:val="-2"/>
          <w:sz w:val="22"/>
          <w:szCs w:val="22"/>
        </w:rPr>
        <w:t xml:space="preserve"> </w:t>
      </w:r>
      <w:r w:rsidRPr="00B80AA9">
        <w:rPr>
          <w:spacing w:val="-1"/>
          <w:sz w:val="22"/>
          <w:szCs w:val="22"/>
        </w:rPr>
        <w:t>require</w:t>
      </w:r>
      <w:r w:rsidRPr="00B80AA9">
        <w:rPr>
          <w:spacing w:val="-2"/>
          <w:sz w:val="22"/>
          <w:szCs w:val="22"/>
        </w:rPr>
        <w:t xml:space="preserve"> </w:t>
      </w:r>
      <w:r w:rsidRPr="00B80AA9">
        <w:rPr>
          <w:spacing w:val="-1"/>
          <w:sz w:val="22"/>
          <w:szCs w:val="22"/>
        </w:rPr>
        <w:t>signed</w:t>
      </w:r>
      <w:r w:rsidRPr="00B80AA9">
        <w:rPr>
          <w:spacing w:val="-3"/>
          <w:sz w:val="22"/>
          <w:szCs w:val="22"/>
        </w:rPr>
        <w:t xml:space="preserve"> </w:t>
      </w:r>
      <w:r w:rsidRPr="00B80AA9">
        <w:rPr>
          <w:spacing w:val="-1"/>
          <w:sz w:val="22"/>
          <w:szCs w:val="22"/>
        </w:rPr>
        <w:t>Informed</w:t>
      </w:r>
      <w:r w:rsidRPr="00B80AA9">
        <w:rPr>
          <w:spacing w:val="-3"/>
          <w:sz w:val="22"/>
          <w:szCs w:val="22"/>
        </w:rPr>
        <w:t xml:space="preserve"> </w:t>
      </w:r>
      <w:r w:rsidRPr="00B80AA9">
        <w:rPr>
          <w:spacing w:val="-2"/>
          <w:sz w:val="22"/>
          <w:szCs w:val="22"/>
        </w:rPr>
        <w:t>Consent</w:t>
      </w:r>
      <w:r w:rsidRPr="00B80AA9">
        <w:rPr>
          <w:spacing w:val="45"/>
          <w:sz w:val="22"/>
          <w:szCs w:val="22"/>
        </w:rPr>
        <w:t xml:space="preserve"> </w:t>
      </w:r>
      <w:r w:rsidRPr="00B80AA9">
        <w:rPr>
          <w:spacing w:val="-2"/>
          <w:sz w:val="22"/>
          <w:szCs w:val="22"/>
        </w:rPr>
        <w:t xml:space="preserve">documents, </w:t>
      </w:r>
      <w:r w:rsidRPr="00B80AA9">
        <w:rPr>
          <w:spacing w:val="-1"/>
          <w:sz w:val="22"/>
          <w:szCs w:val="22"/>
        </w:rPr>
        <w:t>the</w:t>
      </w:r>
      <w:r w:rsidRPr="00B80AA9">
        <w:rPr>
          <w:spacing w:val="-2"/>
          <w:sz w:val="22"/>
          <w:szCs w:val="22"/>
        </w:rPr>
        <w:t xml:space="preserve"> </w:t>
      </w:r>
      <w:r w:rsidRPr="00B80AA9">
        <w:rPr>
          <w:spacing w:val="-1"/>
          <w:sz w:val="22"/>
          <w:szCs w:val="22"/>
        </w:rPr>
        <w:t>following</w:t>
      </w:r>
      <w:r w:rsidRPr="00B80AA9">
        <w:rPr>
          <w:spacing w:val="-2"/>
          <w:sz w:val="22"/>
          <w:szCs w:val="22"/>
        </w:rPr>
        <w:t xml:space="preserve"> </w:t>
      </w:r>
      <w:r w:rsidRPr="00B80AA9">
        <w:rPr>
          <w:spacing w:val="-1"/>
          <w:sz w:val="22"/>
          <w:szCs w:val="22"/>
        </w:rPr>
        <w:t>Informed</w:t>
      </w:r>
      <w:r w:rsidRPr="00B80AA9">
        <w:rPr>
          <w:spacing w:val="-3"/>
          <w:sz w:val="22"/>
          <w:szCs w:val="22"/>
        </w:rPr>
        <w:t xml:space="preserve"> </w:t>
      </w:r>
      <w:r w:rsidRPr="00B80AA9">
        <w:rPr>
          <w:spacing w:val="-1"/>
          <w:sz w:val="22"/>
          <w:szCs w:val="22"/>
        </w:rPr>
        <w:t>Consent</w:t>
      </w:r>
      <w:r w:rsidRPr="00B80AA9">
        <w:rPr>
          <w:spacing w:val="-2"/>
          <w:sz w:val="22"/>
          <w:szCs w:val="22"/>
        </w:rPr>
        <w:t xml:space="preserve"> </w:t>
      </w:r>
      <w:r w:rsidRPr="00B80AA9">
        <w:rPr>
          <w:spacing w:val="-1"/>
          <w:sz w:val="22"/>
          <w:szCs w:val="22"/>
        </w:rPr>
        <w:t>Statement</w:t>
      </w:r>
      <w:r w:rsidRPr="00B80AA9">
        <w:rPr>
          <w:spacing w:val="1"/>
          <w:sz w:val="22"/>
          <w:szCs w:val="22"/>
        </w:rPr>
        <w:t xml:space="preserve"> </w:t>
      </w:r>
      <w:r w:rsidRPr="00B80AA9">
        <w:rPr>
          <w:spacing w:val="-1"/>
          <w:sz w:val="22"/>
          <w:szCs w:val="22"/>
        </w:rPr>
        <w:t>may be</w:t>
      </w:r>
      <w:r w:rsidRPr="00B80AA9">
        <w:rPr>
          <w:sz w:val="22"/>
          <w:szCs w:val="22"/>
        </w:rPr>
        <w:t xml:space="preserve"> </w:t>
      </w:r>
      <w:r w:rsidRPr="00B80AA9">
        <w:rPr>
          <w:spacing w:val="-2"/>
          <w:sz w:val="22"/>
          <w:szCs w:val="22"/>
        </w:rPr>
        <w:t>used.</w:t>
      </w:r>
    </w:p>
    <w:p w:rsidR="00B8025A" w:rsidRPr="00B80AA9" w:rsidRDefault="00B8025A">
      <w:pPr>
        <w:pStyle w:val="BodyText"/>
        <w:kinsoku w:val="0"/>
        <w:overflowPunct w:val="0"/>
        <w:ind w:left="119" w:right="139" w:firstLine="0"/>
        <w:rPr>
          <w:spacing w:val="-2"/>
          <w:sz w:val="22"/>
          <w:szCs w:val="22"/>
        </w:rPr>
      </w:pPr>
    </w:p>
    <w:p w:rsidR="00B8025A" w:rsidRPr="00B80AA9" w:rsidRDefault="00B8025A">
      <w:pPr>
        <w:pStyle w:val="BodyText"/>
        <w:kinsoku w:val="0"/>
        <w:overflowPunct w:val="0"/>
        <w:ind w:left="119" w:right="139" w:firstLine="0"/>
        <w:rPr>
          <w:b/>
          <w:u w:val="single"/>
        </w:rPr>
      </w:pPr>
      <w:r w:rsidRPr="00B80AA9">
        <w:rPr>
          <w:b/>
          <w:spacing w:val="-2"/>
          <w:u w:val="single"/>
        </w:rPr>
        <w:t>Instructions:</w:t>
      </w:r>
    </w:p>
    <w:p w:rsidR="00B8025A" w:rsidRPr="00B80AA9" w:rsidRDefault="00B8025A" w:rsidP="00B8025A">
      <w:pPr>
        <w:pStyle w:val="BodyText"/>
        <w:numPr>
          <w:ilvl w:val="0"/>
          <w:numId w:val="1"/>
        </w:numPr>
        <w:kinsoku w:val="0"/>
        <w:overflowPunct w:val="0"/>
        <w:rPr>
          <w:bCs/>
          <w:sz w:val="22"/>
          <w:szCs w:val="22"/>
        </w:rPr>
      </w:pPr>
      <w:r w:rsidRPr="00B80AA9">
        <w:rPr>
          <w:bCs/>
          <w:sz w:val="22"/>
          <w:szCs w:val="22"/>
        </w:rPr>
        <w:t>Include information specific to your project in the bracket areas below [].</w:t>
      </w:r>
    </w:p>
    <w:p w:rsidR="00B8025A" w:rsidRPr="00B80AA9" w:rsidRDefault="00B8025A" w:rsidP="00B8025A">
      <w:pPr>
        <w:pStyle w:val="BodyText"/>
        <w:numPr>
          <w:ilvl w:val="0"/>
          <w:numId w:val="1"/>
        </w:numPr>
        <w:kinsoku w:val="0"/>
        <w:overflowPunct w:val="0"/>
        <w:rPr>
          <w:bCs/>
          <w:sz w:val="22"/>
          <w:szCs w:val="22"/>
        </w:rPr>
      </w:pPr>
      <w:r w:rsidRPr="00B80AA9">
        <w:rPr>
          <w:bCs/>
          <w:sz w:val="22"/>
          <w:szCs w:val="22"/>
        </w:rPr>
        <w:t xml:space="preserve">Delete brackets, instructions and </w:t>
      </w:r>
      <w:r w:rsidRPr="00B80AA9">
        <w:rPr>
          <w:b/>
          <w:bCs/>
          <w:color w:val="1F4E79" w:themeColor="accent1" w:themeShade="80"/>
          <w:sz w:val="22"/>
          <w:szCs w:val="22"/>
        </w:rPr>
        <w:t>notes</w:t>
      </w:r>
      <w:r w:rsidRPr="00B80AA9">
        <w:rPr>
          <w:bCs/>
          <w:sz w:val="22"/>
          <w:szCs w:val="22"/>
        </w:rPr>
        <w:t xml:space="preserve"> before submitting to the IRB.</w:t>
      </w:r>
    </w:p>
    <w:p w:rsidR="00B8025A" w:rsidRPr="00B80AA9" w:rsidRDefault="00B8025A" w:rsidP="00B8025A">
      <w:pPr>
        <w:pStyle w:val="BodyText"/>
        <w:numPr>
          <w:ilvl w:val="0"/>
          <w:numId w:val="1"/>
        </w:numPr>
        <w:kinsoku w:val="0"/>
        <w:overflowPunct w:val="0"/>
        <w:rPr>
          <w:bCs/>
          <w:sz w:val="22"/>
          <w:szCs w:val="22"/>
        </w:rPr>
      </w:pPr>
      <w:r w:rsidRPr="00B80AA9">
        <w:rPr>
          <w:bCs/>
          <w:sz w:val="22"/>
          <w:szCs w:val="22"/>
        </w:rPr>
        <w:t xml:space="preserve">If collecting surveys face-to-face, researchers must present a copy of the consent information for participants to keep. </w:t>
      </w:r>
    </w:p>
    <w:p w:rsidR="007575ED" w:rsidRPr="00B80AA9" w:rsidRDefault="007575ED" w:rsidP="00B8025A">
      <w:pPr>
        <w:pStyle w:val="BodyText"/>
        <w:numPr>
          <w:ilvl w:val="0"/>
          <w:numId w:val="1"/>
        </w:numPr>
        <w:kinsoku w:val="0"/>
        <w:overflowPunct w:val="0"/>
        <w:rPr>
          <w:bCs/>
          <w:sz w:val="22"/>
          <w:szCs w:val="22"/>
        </w:rPr>
      </w:pPr>
      <w:r w:rsidRPr="00B80AA9">
        <w:rPr>
          <w:bCs/>
          <w:sz w:val="22"/>
          <w:szCs w:val="22"/>
        </w:rPr>
        <w:t xml:space="preserve">If collecting data online, you </w:t>
      </w:r>
      <w:r w:rsidRPr="00B80AA9">
        <w:rPr>
          <w:b/>
          <w:bCs/>
          <w:sz w:val="22"/>
          <w:szCs w:val="22"/>
          <w:u w:val="single"/>
        </w:rPr>
        <w:t>must</w:t>
      </w:r>
      <w:r w:rsidRPr="00B80AA9">
        <w:rPr>
          <w:bCs/>
          <w:sz w:val="22"/>
          <w:szCs w:val="22"/>
        </w:rPr>
        <w:t xml:space="preserve"> follow survey provider instructions to </w:t>
      </w:r>
      <w:r w:rsidRPr="00B80AA9">
        <w:rPr>
          <w:b/>
          <w:bCs/>
          <w:sz w:val="22"/>
          <w:szCs w:val="22"/>
        </w:rPr>
        <w:t>anonymize responses</w:t>
      </w:r>
      <w:r w:rsidRPr="00B80AA9">
        <w:rPr>
          <w:bCs/>
          <w:sz w:val="22"/>
          <w:szCs w:val="22"/>
        </w:rPr>
        <w:t>. Review Qualtrics help for anonymizing responses and using an anonymous link:</w:t>
      </w:r>
    </w:p>
    <w:p w:rsidR="00F55E0F" w:rsidRPr="00B80AA9" w:rsidRDefault="0058661A" w:rsidP="00F55E0F">
      <w:pPr>
        <w:pStyle w:val="BodyText"/>
        <w:numPr>
          <w:ilvl w:val="1"/>
          <w:numId w:val="1"/>
        </w:numPr>
        <w:kinsoku w:val="0"/>
        <w:overflowPunct w:val="0"/>
        <w:rPr>
          <w:bCs/>
          <w:sz w:val="22"/>
          <w:szCs w:val="22"/>
        </w:rPr>
      </w:pPr>
      <w:hyperlink r:id="rId7" w:history="1">
        <w:r w:rsidR="00F55E0F" w:rsidRPr="00B80AA9">
          <w:rPr>
            <w:rStyle w:val="Hyperlink"/>
            <w:rFonts w:cs="Calibri"/>
            <w:bCs/>
            <w:sz w:val="22"/>
            <w:szCs w:val="22"/>
          </w:rPr>
          <w:t>https://www.qualtrics.com/support/survey-platform/distributions-module/web-distribution/anonymous-link/</w:t>
        </w:r>
      </w:hyperlink>
      <w:r w:rsidR="00F55E0F" w:rsidRPr="00B80AA9">
        <w:rPr>
          <w:bCs/>
          <w:sz w:val="22"/>
          <w:szCs w:val="22"/>
        </w:rPr>
        <w:t xml:space="preserve"> </w:t>
      </w:r>
    </w:p>
    <w:p w:rsidR="00B8025A" w:rsidRPr="00B80AA9" w:rsidRDefault="00B8025A" w:rsidP="00B8025A">
      <w:pPr>
        <w:pStyle w:val="BodyText"/>
        <w:numPr>
          <w:ilvl w:val="0"/>
          <w:numId w:val="1"/>
        </w:numPr>
        <w:kinsoku w:val="0"/>
        <w:overflowPunct w:val="0"/>
        <w:rPr>
          <w:bCs/>
          <w:sz w:val="22"/>
          <w:szCs w:val="22"/>
        </w:rPr>
      </w:pPr>
      <w:r w:rsidRPr="00B80AA9">
        <w:rPr>
          <w:bCs/>
          <w:sz w:val="22"/>
          <w:szCs w:val="22"/>
        </w:rPr>
        <w:t>If collecting data online, provide participants a downloadable copy or print instructions.</w:t>
      </w:r>
    </w:p>
    <w:p w:rsidR="00B8025A" w:rsidRPr="00B80AA9" w:rsidRDefault="00B8025A" w:rsidP="00B8025A">
      <w:pPr>
        <w:pStyle w:val="BodyText"/>
        <w:numPr>
          <w:ilvl w:val="1"/>
          <w:numId w:val="1"/>
        </w:numPr>
        <w:kinsoku w:val="0"/>
        <w:overflowPunct w:val="0"/>
        <w:rPr>
          <w:bCs/>
          <w:sz w:val="22"/>
          <w:szCs w:val="22"/>
        </w:rPr>
      </w:pPr>
      <w:r w:rsidRPr="00B80AA9">
        <w:rPr>
          <w:bCs/>
          <w:sz w:val="22"/>
          <w:szCs w:val="22"/>
        </w:rPr>
        <w:t xml:space="preserve">Review Qualtrics help for adding consent as a downloadable file: </w:t>
      </w:r>
      <w:hyperlink r:id="rId8" w:history="1">
        <w:r w:rsidRPr="00B80AA9">
          <w:rPr>
            <w:rStyle w:val="Hyperlink"/>
            <w:bCs/>
            <w:sz w:val="22"/>
            <w:szCs w:val="22"/>
          </w:rPr>
          <w:t>https://www.qualtrics.com/support/survey-platform/survey-module/editing-questions/rich-content-editor/insert-a-downloadable-file/</w:t>
        </w:r>
      </w:hyperlink>
      <w:r w:rsidRPr="00B80AA9">
        <w:rPr>
          <w:bCs/>
          <w:sz w:val="22"/>
          <w:szCs w:val="22"/>
        </w:rPr>
        <w:t xml:space="preserve"> </w:t>
      </w:r>
    </w:p>
    <w:p w:rsidR="00B8025A" w:rsidRPr="00B80AA9" w:rsidRDefault="00B8025A" w:rsidP="00B8025A">
      <w:pPr>
        <w:pStyle w:val="BodyText"/>
        <w:numPr>
          <w:ilvl w:val="1"/>
          <w:numId w:val="1"/>
        </w:numPr>
        <w:kinsoku w:val="0"/>
        <w:overflowPunct w:val="0"/>
        <w:rPr>
          <w:bCs/>
          <w:sz w:val="22"/>
          <w:szCs w:val="22"/>
        </w:rPr>
      </w:pPr>
      <w:r w:rsidRPr="00B80AA9">
        <w:rPr>
          <w:bCs/>
          <w:sz w:val="22"/>
          <w:szCs w:val="22"/>
        </w:rPr>
        <w:t>Convert consent file to a pdf</w:t>
      </w:r>
    </w:p>
    <w:p w:rsidR="00B8025A" w:rsidRPr="00B80AA9" w:rsidRDefault="00B8025A" w:rsidP="00B8025A">
      <w:pPr>
        <w:pStyle w:val="BodyText"/>
        <w:numPr>
          <w:ilvl w:val="1"/>
          <w:numId w:val="1"/>
        </w:numPr>
        <w:kinsoku w:val="0"/>
        <w:overflowPunct w:val="0"/>
        <w:rPr>
          <w:bCs/>
          <w:sz w:val="22"/>
          <w:szCs w:val="22"/>
        </w:rPr>
      </w:pPr>
      <w:r w:rsidRPr="00B80AA9">
        <w:rPr>
          <w:bCs/>
          <w:sz w:val="22"/>
          <w:szCs w:val="22"/>
        </w:rPr>
        <w:t>Save the file with a name that is brief but self-explanatory</w:t>
      </w:r>
    </w:p>
    <w:p w:rsidR="00B8025A" w:rsidRPr="00B80AA9" w:rsidRDefault="00B8025A" w:rsidP="00B8025A">
      <w:pPr>
        <w:pStyle w:val="BodyText"/>
        <w:numPr>
          <w:ilvl w:val="0"/>
          <w:numId w:val="1"/>
        </w:numPr>
        <w:kinsoku w:val="0"/>
        <w:overflowPunct w:val="0"/>
        <w:rPr>
          <w:bCs/>
          <w:sz w:val="22"/>
          <w:szCs w:val="22"/>
        </w:rPr>
      </w:pPr>
      <w:r w:rsidRPr="00B80AA9">
        <w:rPr>
          <w:bCs/>
          <w:sz w:val="22"/>
          <w:szCs w:val="22"/>
        </w:rPr>
        <w:t xml:space="preserve">If collecting data online, participants </w:t>
      </w:r>
      <w:r w:rsidRPr="00B80AA9">
        <w:rPr>
          <w:b/>
          <w:bCs/>
          <w:sz w:val="22"/>
          <w:szCs w:val="22"/>
        </w:rPr>
        <w:t>must</w:t>
      </w:r>
      <w:r w:rsidRPr="00B80AA9">
        <w:rPr>
          <w:bCs/>
          <w:sz w:val="22"/>
          <w:szCs w:val="22"/>
        </w:rPr>
        <w:t xml:space="preserve"> select a box agreeing or disagreeing to participate in the survey, not simply continue to survey to indicate agreement. Review Qualtrics help for adding consent to a Qualtrics survey: </w:t>
      </w:r>
      <w:hyperlink r:id="rId9" w:history="1">
        <w:r w:rsidRPr="00B80AA9">
          <w:rPr>
            <w:rStyle w:val="Hyperlink"/>
            <w:bCs/>
            <w:sz w:val="22"/>
            <w:szCs w:val="22"/>
          </w:rPr>
          <w:t>https://www.qualtrics.com/support/survey-platform/common-use-cases-rc/building-a-consent-form/</w:t>
        </w:r>
      </w:hyperlink>
    </w:p>
    <w:p w:rsidR="00FA1358" w:rsidRPr="00B80AA9" w:rsidRDefault="00FA1358">
      <w:pPr>
        <w:pStyle w:val="BodyText"/>
        <w:kinsoku w:val="0"/>
        <w:overflowPunct w:val="0"/>
        <w:spacing w:before="10"/>
        <w:ind w:left="0" w:firstLine="0"/>
        <w:rPr>
          <w:sz w:val="22"/>
          <w:szCs w:val="22"/>
        </w:rPr>
      </w:pPr>
    </w:p>
    <w:p w:rsidR="00FA1358" w:rsidRPr="00B80AA9" w:rsidRDefault="00B80AA9" w:rsidP="00B80AA9">
      <w:pPr>
        <w:pStyle w:val="BodyText"/>
        <w:kinsoku w:val="0"/>
        <w:overflowPunct w:val="0"/>
        <w:ind w:left="-90" w:firstLine="0"/>
        <w:rPr>
          <w:rFonts w:cs="Garamond"/>
          <w:sz w:val="28"/>
          <w:szCs w:val="28"/>
        </w:rPr>
      </w:pPr>
      <w:r w:rsidRPr="00B80AA9">
        <w:rPr>
          <w:rFonts w:cs="Garamond"/>
          <w:i/>
          <w:iCs/>
          <w:spacing w:val="-1"/>
          <w:sz w:val="28"/>
          <w:szCs w:val="28"/>
        </w:rPr>
        <w:t>T</w:t>
      </w:r>
      <w:r w:rsidRPr="00B80AA9">
        <w:rPr>
          <w:rFonts w:cs="Garamond"/>
          <w:i/>
          <w:iCs/>
          <w:spacing w:val="-11"/>
          <w:sz w:val="28"/>
          <w:szCs w:val="28"/>
        </w:rPr>
        <w:t xml:space="preserve">ext </w:t>
      </w:r>
      <w:r w:rsidR="00FA1358" w:rsidRPr="00B80AA9">
        <w:rPr>
          <w:rFonts w:cs="Garamond"/>
          <w:i/>
          <w:iCs/>
          <w:spacing w:val="-1"/>
          <w:sz w:val="28"/>
          <w:szCs w:val="28"/>
        </w:rPr>
        <w:t>for</w:t>
      </w:r>
      <w:r w:rsidR="00A703C0" w:rsidRPr="00B80AA9">
        <w:rPr>
          <w:rFonts w:cs="Garamond"/>
          <w:i/>
          <w:iCs/>
          <w:spacing w:val="-1"/>
          <w:sz w:val="28"/>
          <w:szCs w:val="28"/>
        </w:rPr>
        <w:t xml:space="preserve"> </w:t>
      </w:r>
      <w:r w:rsidR="00A703C0" w:rsidRPr="00B80AA9">
        <w:rPr>
          <w:rFonts w:cs="Garamond"/>
          <w:i/>
          <w:iCs/>
          <w:spacing w:val="-1"/>
          <w:sz w:val="28"/>
          <w:szCs w:val="28"/>
          <w:u w:val="single"/>
        </w:rPr>
        <w:t>anonymous</w:t>
      </w:r>
      <w:r w:rsidR="00FA1358" w:rsidRPr="00B80AA9">
        <w:rPr>
          <w:rFonts w:cs="Garamond"/>
          <w:i/>
          <w:iCs/>
          <w:spacing w:val="-9"/>
          <w:sz w:val="28"/>
          <w:szCs w:val="28"/>
        </w:rPr>
        <w:t xml:space="preserve"> </w:t>
      </w:r>
      <w:r w:rsidR="00FA1358" w:rsidRPr="00B80AA9">
        <w:rPr>
          <w:rFonts w:cs="Garamond"/>
          <w:i/>
          <w:iCs/>
          <w:spacing w:val="-1"/>
          <w:sz w:val="28"/>
          <w:szCs w:val="28"/>
        </w:rPr>
        <w:t>survey</w:t>
      </w:r>
      <w:r w:rsidRPr="00B80AA9">
        <w:rPr>
          <w:rFonts w:cs="Garamond"/>
          <w:i/>
          <w:iCs/>
          <w:spacing w:val="-1"/>
          <w:sz w:val="28"/>
          <w:szCs w:val="28"/>
        </w:rPr>
        <w:t xml:space="preserve"> consent</w:t>
      </w:r>
      <w:r w:rsidR="00FA1358" w:rsidRPr="00B80AA9">
        <w:rPr>
          <w:rFonts w:cs="Garamond"/>
          <w:i/>
          <w:iCs/>
          <w:spacing w:val="-1"/>
          <w:sz w:val="28"/>
          <w:szCs w:val="28"/>
        </w:rPr>
        <w:t>:</w:t>
      </w:r>
    </w:p>
    <w:p w:rsidR="00B80AA9" w:rsidRPr="00B80AA9" w:rsidRDefault="00B80AA9" w:rsidP="00B80AA9">
      <w:pPr>
        <w:pStyle w:val="BodyText"/>
        <w:kinsoku w:val="0"/>
        <w:overflowPunct w:val="0"/>
        <w:ind w:left="0" w:right="139" w:firstLine="0"/>
        <w:rPr>
          <w:rFonts w:cs="Garamond"/>
          <w:spacing w:val="-1"/>
          <w:sz w:val="22"/>
          <w:szCs w:val="22"/>
        </w:rPr>
      </w:pPr>
    </w:p>
    <w:p w:rsidR="00FA1358" w:rsidRPr="00B80AA9" w:rsidRDefault="00FA1358" w:rsidP="00B80AA9">
      <w:pPr>
        <w:pStyle w:val="BodyText"/>
        <w:kinsoku w:val="0"/>
        <w:overflowPunct w:val="0"/>
        <w:ind w:left="0" w:right="139" w:firstLine="0"/>
        <w:rPr>
          <w:rFonts w:cs="Garamond"/>
          <w:spacing w:val="-1"/>
          <w:sz w:val="22"/>
          <w:szCs w:val="22"/>
        </w:rPr>
      </w:pPr>
      <w:r w:rsidRPr="00B80AA9">
        <w:rPr>
          <w:rFonts w:cs="Garamond"/>
          <w:spacing w:val="-1"/>
          <w:sz w:val="22"/>
          <w:szCs w:val="22"/>
        </w:rPr>
        <w:t>The</w:t>
      </w:r>
      <w:r w:rsidRPr="00B80AA9">
        <w:rPr>
          <w:rFonts w:cs="Garamond"/>
          <w:spacing w:val="-3"/>
          <w:sz w:val="22"/>
          <w:szCs w:val="22"/>
        </w:rPr>
        <w:t xml:space="preserve"> </w:t>
      </w:r>
      <w:r w:rsidRPr="00B80AA9">
        <w:rPr>
          <w:rFonts w:cs="Garamond"/>
          <w:spacing w:val="-1"/>
          <w:sz w:val="22"/>
          <w:szCs w:val="22"/>
        </w:rPr>
        <w:t>purpose</w:t>
      </w:r>
      <w:r w:rsidRPr="00B80AA9">
        <w:rPr>
          <w:rFonts w:cs="Garamond"/>
          <w:spacing w:val="-3"/>
          <w:sz w:val="22"/>
          <w:szCs w:val="22"/>
        </w:rPr>
        <w:t xml:space="preserve"> </w:t>
      </w:r>
      <w:r w:rsidRPr="00B80AA9">
        <w:rPr>
          <w:rFonts w:cs="Garamond"/>
          <w:spacing w:val="-1"/>
          <w:sz w:val="22"/>
          <w:szCs w:val="22"/>
        </w:rPr>
        <w:t>of</w:t>
      </w:r>
      <w:r w:rsidRPr="00B80AA9">
        <w:rPr>
          <w:rFonts w:cs="Garamond"/>
          <w:spacing w:val="-3"/>
          <w:sz w:val="22"/>
          <w:szCs w:val="22"/>
        </w:rPr>
        <w:t xml:space="preserve"> </w:t>
      </w:r>
      <w:r w:rsidRPr="00B80AA9">
        <w:rPr>
          <w:rFonts w:cs="Garamond"/>
          <w:sz w:val="22"/>
          <w:szCs w:val="22"/>
        </w:rPr>
        <w:t>this</w:t>
      </w:r>
      <w:r w:rsidRPr="00B80AA9">
        <w:rPr>
          <w:rFonts w:cs="Garamond"/>
          <w:spacing w:val="-5"/>
          <w:sz w:val="22"/>
          <w:szCs w:val="22"/>
        </w:rPr>
        <w:t xml:space="preserve"> </w:t>
      </w:r>
      <w:r w:rsidRPr="00B80AA9">
        <w:rPr>
          <w:rFonts w:cs="Garamond"/>
          <w:sz w:val="22"/>
          <w:szCs w:val="22"/>
        </w:rPr>
        <w:t>survey</w:t>
      </w:r>
      <w:r w:rsidRPr="00B80AA9">
        <w:rPr>
          <w:rFonts w:cs="Garamond"/>
          <w:spacing w:val="-2"/>
          <w:sz w:val="22"/>
          <w:szCs w:val="22"/>
        </w:rPr>
        <w:t xml:space="preserve"> </w:t>
      </w:r>
      <w:r w:rsidRPr="00B80AA9">
        <w:rPr>
          <w:rFonts w:cs="Garamond"/>
          <w:sz w:val="22"/>
          <w:szCs w:val="22"/>
        </w:rPr>
        <w:t>is</w:t>
      </w:r>
      <w:r w:rsidRPr="00B80AA9">
        <w:rPr>
          <w:rFonts w:cs="Garamond"/>
          <w:spacing w:val="-5"/>
          <w:sz w:val="22"/>
          <w:szCs w:val="22"/>
        </w:rPr>
        <w:t xml:space="preserve"> </w:t>
      </w:r>
      <w:r w:rsidRPr="00B80AA9">
        <w:rPr>
          <w:rFonts w:cs="Garamond"/>
          <w:spacing w:val="-1"/>
          <w:sz w:val="22"/>
          <w:szCs w:val="22"/>
        </w:rPr>
        <w:t>to</w:t>
      </w:r>
      <w:r w:rsidRPr="00B80AA9">
        <w:rPr>
          <w:rFonts w:cs="Garamond"/>
          <w:spacing w:val="-3"/>
          <w:sz w:val="22"/>
          <w:szCs w:val="22"/>
        </w:rPr>
        <w:t xml:space="preserve"> </w:t>
      </w:r>
      <w:r w:rsidRPr="00B80AA9">
        <w:rPr>
          <w:rFonts w:cs="Garamond"/>
          <w:spacing w:val="-1"/>
          <w:sz w:val="22"/>
          <w:szCs w:val="22"/>
        </w:rPr>
        <w:t>[</w:t>
      </w:r>
      <w:r w:rsidRPr="00B80AA9">
        <w:rPr>
          <w:rFonts w:cs="Garamond"/>
          <w:b/>
          <w:bCs/>
          <w:spacing w:val="-1"/>
          <w:sz w:val="22"/>
          <w:szCs w:val="22"/>
        </w:rPr>
        <w:t>purpose</w:t>
      </w:r>
      <w:r w:rsidRPr="00B80AA9">
        <w:rPr>
          <w:rFonts w:cs="Garamond"/>
          <w:b/>
          <w:bCs/>
          <w:spacing w:val="-3"/>
          <w:sz w:val="22"/>
          <w:szCs w:val="22"/>
        </w:rPr>
        <w:t xml:space="preserve"> </w:t>
      </w:r>
      <w:r w:rsidRPr="00B80AA9">
        <w:rPr>
          <w:rFonts w:cs="Garamond"/>
          <w:b/>
          <w:bCs/>
          <w:spacing w:val="-1"/>
          <w:sz w:val="22"/>
          <w:szCs w:val="22"/>
        </w:rPr>
        <w:t>of</w:t>
      </w:r>
      <w:r w:rsidRPr="00B80AA9">
        <w:rPr>
          <w:rFonts w:cs="Garamond"/>
          <w:b/>
          <w:bCs/>
          <w:spacing w:val="-2"/>
          <w:sz w:val="22"/>
          <w:szCs w:val="22"/>
        </w:rPr>
        <w:t xml:space="preserve"> </w:t>
      </w:r>
      <w:r w:rsidRPr="00B80AA9">
        <w:rPr>
          <w:rFonts w:cs="Garamond"/>
          <w:b/>
          <w:bCs/>
          <w:spacing w:val="-1"/>
          <w:sz w:val="22"/>
          <w:szCs w:val="22"/>
        </w:rPr>
        <w:t>research</w:t>
      </w:r>
      <w:r w:rsidRPr="00B80AA9">
        <w:rPr>
          <w:rFonts w:cs="Garamond"/>
          <w:spacing w:val="-1"/>
          <w:sz w:val="22"/>
          <w:szCs w:val="22"/>
        </w:rPr>
        <w:t>].</w:t>
      </w:r>
      <w:r w:rsidRPr="00B80AA9">
        <w:rPr>
          <w:rFonts w:cs="Garamond"/>
          <w:spacing w:val="-2"/>
          <w:sz w:val="22"/>
          <w:szCs w:val="22"/>
        </w:rPr>
        <w:t xml:space="preserve"> </w:t>
      </w:r>
      <w:r w:rsidRPr="00B80AA9">
        <w:rPr>
          <w:rFonts w:cs="Garamond"/>
          <w:spacing w:val="-1"/>
          <w:sz w:val="22"/>
          <w:szCs w:val="22"/>
        </w:rPr>
        <w:t>Your</w:t>
      </w:r>
      <w:r w:rsidRPr="00B80AA9">
        <w:rPr>
          <w:rFonts w:cs="Garamond"/>
          <w:spacing w:val="-4"/>
          <w:sz w:val="22"/>
          <w:szCs w:val="22"/>
        </w:rPr>
        <w:t xml:space="preserve"> </w:t>
      </w:r>
      <w:r w:rsidRPr="00B80AA9">
        <w:rPr>
          <w:rFonts w:cs="Garamond"/>
          <w:spacing w:val="-1"/>
          <w:sz w:val="22"/>
          <w:szCs w:val="22"/>
        </w:rPr>
        <w:t>participation</w:t>
      </w:r>
      <w:r w:rsidRPr="00B80AA9">
        <w:rPr>
          <w:rFonts w:cs="Garamond"/>
          <w:spacing w:val="-2"/>
          <w:sz w:val="22"/>
          <w:szCs w:val="22"/>
        </w:rPr>
        <w:t xml:space="preserve"> </w:t>
      </w:r>
      <w:r w:rsidRPr="00B80AA9">
        <w:rPr>
          <w:rFonts w:cs="Garamond"/>
          <w:sz w:val="22"/>
          <w:szCs w:val="22"/>
        </w:rPr>
        <w:t>in</w:t>
      </w:r>
      <w:r w:rsidRPr="00B80AA9">
        <w:rPr>
          <w:rFonts w:cs="Garamond"/>
          <w:spacing w:val="-6"/>
          <w:sz w:val="22"/>
          <w:szCs w:val="22"/>
        </w:rPr>
        <w:t xml:space="preserve"> </w:t>
      </w:r>
      <w:r w:rsidRPr="00B80AA9">
        <w:rPr>
          <w:rFonts w:cs="Garamond"/>
          <w:spacing w:val="-1"/>
          <w:sz w:val="22"/>
          <w:szCs w:val="22"/>
        </w:rPr>
        <w:t>completing</w:t>
      </w:r>
      <w:r w:rsidRPr="00B80AA9">
        <w:rPr>
          <w:rFonts w:cs="Garamond"/>
          <w:spacing w:val="-2"/>
          <w:sz w:val="22"/>
          <w:szCs w:val="22"/>
        </w:rPr>
        <w:t xml:space="preserve"> </w:t>
      </w:r>
      <w:r w:rsidRPr="00B80AA9">
        <w:rPr>
          <w:rFonts w:cs="Garamond"/>
          <w:spacing w:val="-1"/>
          <w:sz w:val="22"/>
          <w:szCs w:val="22"/>
        </w:rPr>
        <w:t>this</w:t>
      </w:r>
      <w:r w:rsidRPr="00B80AA9">
        <w:rPr>
          <w:rFonts w:cs="Garamond"/>
          <w:spacing w:val="-5"/>
          <w:sz w:val="22"/>
          <w:szCs w:val="22"/>
        </w:rPr>
        <w:t xml:space="preserve"> </w:t>
      </w:r>
      <w:r w:rsidRPr="00B80AA9">
        <w:rPr>
          <w:rFonts w:cs="Garamond"/>
          <w:spacing w:val="-1"/>
          <w:sz w:val="22"/>
          <w:szCs w:val="22"/>
        </w:rPr>
        <w:t>survey</w:t>
      </w:r>
      <w:r w:rsidRPr="00B80AA9">
        <w:rPr>
          <w:rFonts w:cs="Garamond"/>
          <w:spacing w:val="61"/>
          <w:w w:val="99"/>
          <w:sz w:val="22"/>
          <w:szCs w:val="22"/>
        </w:rPr>
        <w:t xml:space="preserve"> </w:t>
      </w:r>
      <w:r w:rsidRPr="00B80AA9">
        <w:rPr>
          <w:rFonts w:cs="Garamond"/>
          <w:sz w:val="22"/>
          <w:szCs w:val="22"/>
        </w:rPr>
        <w:t>is</w:t>
      </w:r>
      <w:r w:rsidRPr="00B80AA9">
        <w:rPr>
          <w:rFonts w:cs="Garamond"/>
          <w:spacing w:val="-4"/>
          <w:sz w:val="22"/>
          <w:szCs w:val="22"/>
        </w:rPr>
        <w:t xml:space="preserve"> </w:t>
      </w:r>
      <w:r w:rsidRPr="00B80AA9">
        <w:rPr>
          <w:rFonts w:cs="Garamond"/>
          <w:spacing w:val="-1"/>
          <w:sz w:val="22"/>
          <w:szCs w:val="22"/>
        </w:rPr>
        <w:t>voluntary</w:t>
      </w:r>
      <w:r w:rsidRPr="00B80AA9">
        <w:rPr>
          <w:rFonts w:cs="Garamond"/>
          <w:spacing w:val="-2"/>
          <w:sz w:val="22"/>
          <w:szCs w:val="22"/>
        </w:rPr>
        <w:t xml:space="preserve"> </w:t>
      </w:r>
      <w:r w:rsidRPr="00B80AA9">
        <w:rPr>
          <w:rFonts w:cs="Garamond"/>
          <w:spacing w:val="-1"/>
          <w:sz w:val="22"/>
          <w:szCs w:val="22"/>
        </w:rPr>
        <w:t>and</w:t>
      </w:r>
      <w:r w:rsidRPr="00B80AA9">
        <w:rPr>
          <w:rFonts w:cs="Garamond"/>
          <w:spacing w:val="-2"/>
          <w:sz w:val="22"/>
          <w:szCs w:val="22"/>
        </w:rPr>
        <w:t xml:space="preserve"> </w:t>
      </w:r>
      <w:r w:rsidRPr="00B80AA9">
        <w:rPr>
          <w:rFonts w:cs="Garamond"/>
          <w:spacing w:val="-1"/>
          <w:sz w:val="22"/>
          <w:szCs w:val="22"/>
        </w:rPr>
        <w:t>you</w:t>
      </w:r>
      <w:r w:rsidRPr="00B80AA9">
        <w:rPr>
          <w:rFonts w:cs="Garamond"/>
          <w:spacing w:val="-2"/>
          <w:sz w:val="22"/>
          <w:szCs w:val="22"/>
        </w:rPr>
        <w:t xml:space="preserve"> </w:t>
      </w:r>
      <w:r w:rsidRPr="00B80AA9">
        <w:rPr>
          <w:rFonts w:cs="Garamond"/>
          <w:spacing w:val="-1"/>
          <w:sz w:val="22"/>
          <w:szCs w:val="22"/>
        </w:rPr>
        <w:t>may</w:t>
      </w:r>
      <w:r w:rsidRPr="00B80AA9">
        <w:rPr>
          <w:rFonts w:cs="Garamond"/>
          <w:spacing w:val="-4"/>
          <w:sz w:val="22"/>
          <w:szCs w:val="22"/>
        </w:rPr>
        <w:t xml:space="preserve"> </w:t>
      </w:r>
      <w:r w:rsidRPr="00B80AA9">
        <w:rPr>
          <w:rFonts w:cs="Garamond"/>
          <w:sz w:val="22"/>
          <w:szCs w:val="22"/>
        </w:rPr>
        <w:t>decide</w:t>
      </w:r>
      <w:r w:rsidRPr="00B80AA9">
        <w:rPr>
          <w:rFonts w:cs="Garamond"/>
          <w:spacing w:val="-2"/>
          <w:sz w:val="22"/>
          <w:szCs w:val="22"/>
        </w:rPr>
        <w:t xml:space="preserve"> </w:t>
      </w:r>
      <w:r w:rsidRPr="00B80AA9">
        <w:rPr>
          <w:rFonts w:cs="Garamond"/>
          <w:spacing w:val="-1"/>
          <w:sz w:val="22"/>
          <w:szCs w:val="22"/>
        </w:rPr>
        <w:t>to</w:t>
      </w:r>
      <w:r w:rsidRPr="00B80AA9">
        <w:rPr>
          <w:rFonts w:cs="Garamond"/>
          <w:spacing w:val="-3"/>
          <w:sz w:val="22"/>
          <w:szCs w:val="22"/>
        </w:rPr>
        <w:t xml:space="preserve"> </w:t>
      </w:r>
      <w:r w:rsidRPr="00B80AA9">
        <w:rPr>
          <w:rFonts w:cs="Garamond"/>
          <w:spacing w:val="-1"/>
          <w:sz w:val="22"/>
          <w:szCs w:val="22"/>
        </w:rPr>
        <w:t>stop</w:t>
      </w:r>
      <w:r w:rsidRPr="00B80AA9">
        <w:rPr>
          <w:rFonts w:cs="Garamond"/>
          <w:spacing w:val="-2"/>
          <w:sz w:val="22"/>
          <w:szCs w:val="22"/>
        </w:rPr>
        <w:t xml:space="preserve"> </w:t>
      </w:r>
      <w:r w:rsidRPr="00B80AA9">
        <w:rPr>
          <w:rFonts w:cs="Garamond"/>
          <w:sz w:val="22"/>
          <w:szCs w:val="22"/>
        </w:rPr>
        <w:t>at</w:t>
      </w:r>
      <w:r w:rsidRPr="00B80AA9">
        <w:rPr>
          <w:rFonts w:cs="Garamond"/>
          <w:spacing w:val="-3"/>
          <w:sz w:val="22"/>
          <w:szCs w:val="22"/>
        </w:rPr>
        <w:t xml:space="preserve"> </w:t>
      </w:r>
      <w:r w:rsidRPr="00B80AA9">
        <w:rPr>
          <w:rFonts w:cs="Garamond"/>
          <w:spacing w:val="-1"/>
          <w:sz w:val="22"/>
          <w:szCs w:val="22"/>
        </w:rPr>
        <w:t>any</w:t>
      </w:r>
      <w:r w:rsidRPr="00B80AA9">
        <w:rPr>
          <w:rFonts w:cs="Garamond"/>
          <w:spacing w:val="-2"/>
          <w:sz w:val="22"/>
          <w:szCs w:val="22"/>
        </w:rPr>
        <w:t xml:space="preserve"> </w:t>
      </w:r>
      <w:r w:rsidRPr="00B80AA9">
        <w:rPr>
          <w:rFonts w:cs="Garamond"/>
          <w:spacing w:val="-1"/>
          <w:sz w:val="22"/>
          <w:szCs w:val="22"/>
        </w:rPr>
        <w:t>time</w:t>
      </w:r>
      <w:r w:rsidRPr="00B80AA9">
        <w:rPr>
          <w:rFonts w:cs="Garamond"/>
          <w:spacing w:val="-4"/>
          <w:sz w:val="22"/>
          <w:szCs w:val="22"/>
        </w:rPr>
        <w:t xml:space="preserve"> </w:t>
      </w:r>
      <w:r w:rsidRPr="00B80AA9">
        <w:rPr>
          <w:rFonts w:cs="Garamond"/>
          <w:spacing w:val="-1"/>
          <w:sz w:val="22"/>
          <w:szCs w:val="22"/>
        </w:rPr>
        <w:t>with</w:t>
      </w:r>
      <w:r w:rsidRPr="00B80AA9">
        <w:rPr>
          <w:rFonts w:cs="Garamond"/>
          <w:spacing w:val="-3"/>
          <w:sz w:val="22"/>
          <w:szCs w:val="22"/>
        </w:rPr>
        <w:t xml:space="preserve"> </w:t>
      </w:r>
      <w:r w:rsidRPr="00B80AA9">
        <w:rPr>
          <w:rFonts w:cs="Garamond"/>
          <w:spacing w:val="-1"/>
          <w:sz w:val="22"/>
          <w:szCs w:val="22"/>
        </w:rPr>
        <w:t>no</w:t>
      </w:r>
      <w:r w:rsidRPr="00B80AA9">
        <w:rPr>
          <w:rFonts w:cs="Garamond"/>
          <w:spacing w:val="-2"/>
          <w:sz w:val="22"/>
          <w:szCs w:val="22"/>
        </w:rPr>
        <w:t xml:space="preserve"> </w:t>
      </w:r>
      <w:r w:rsidRPr="00B80AA9">
        <w:rPr>
          <w:rFonts w:cs="Garamond"/>
          <w:spacing w:val="-1"/>
          <w:sz w:val="22"/>
          <w:szCs w:val="22"/>
        </w:rPr>
        <w:t>penalty,</w:t>
      </w:r>
      <w:r w:rsidRPr="00B80AA9">
        <w:rPr>
          <w:rFonts w:cs="Garamond"/>
          <w:spacing w:val="-2"/>
          <w:sz w:val="22"/>
          <w:szCs w:val="22"/>
        </w:rPr>
        <w:t xml:space="preserve"> </w:t>
      </w:r>
      <w:r w:rsidRPr="00B80AA9">
        <w:rPr>
          <w:rFonts w:cs="Garamond"/>
          <w:spacing w:val="-1"/>
          <w:sz w:val="22"/>
          <w:szCs w:val="22"/>
        </w:rPr>
        <w:t>or</w:t>
      </w:r>
      <w:r w:rsidRPr="00B80AA9">
        <w:rPr>
          <w:rFonts w:cs="Garamond"/>
          <w:spacing w:val="-3"/>
          <w:sz w:val="22"/>
          <w:szCs w:val="22"/>
        </w:rPr>
        <w:t xml:space="preserve"> </w:t>
      </w:r>
      <w:r w:rsidRPr="00B80AA9">
        <w:rPr>
          <w:rFonts w:cs="Garamond"/>
          <w:spacing w:val="-1"/>
          <w:sz w:val="22"/>
          <w:szCs w:val="22"/>
        </w:rPr>
        <w:t>you</w:t>
      </w:r>
      <w:r w:rsidRPr="00B80AA9">
        <w:rPr>
          <w:rFonts w:cs="Garamond"/>
          <w:spacing w:val="-2"/>
          <w:sz w:val="22"/>
          <w:szCs w:val="22"/>
        </w:rPr>
        <w:t xml:space="preserve"> </w:t>
      </w:r>
      <w:r w:rsidRPr="00B80AA9">
        <w:rPr>
          <w:rFonts w:cs="Garamond"/>
          <w:spacing w:val="-1"/>
          <w:sz w:val="22"/>
          <w:szCs w:val="22"/>
        </w:rPr>
        <w:t>may</w:t>
      </w:r>
      <w:r w:rsidRPr="00B80AA9">
        <w:rPr>
          <w:rFonts w:cs="Garamond"/>
          <w:spacing w:val="-2"/>
          <w:sz w:val="22"/>
          <w:szCs w:val="22"/>
        </w:rPr>
        <w:t xml:space="preserve"> </w:t>
      </w:r>
      <w:r w:rsidRPr="00B80AA9">
        <w:rPr>
          <w:rFonts w:cs="Garamond"/>
          <w:spacing w:val="-1"/>
          <w:sz w:val="22"/>
          <w:szCs w:val="22"/>
        </w:rPr>
        <w:t>choose</w:t>
      </w:r>
      <w:r w:rsidRPr="00B80AA9">
        <w:rPr>
          <w:rFonts w:cs="Garamond"/>
          <w:spacing w:val="-2"/>
          <w:sz w:val="22"/>
          <w:szCs w:val="22"/>
        </w:rPr>
        <w:t xml:space="preserve"> </w:t>
      </w:r>
      <w:r w:rsidRPr="00B80AA9">
        <w:rPr>
          <w:rFonts w:cs="Garamond"/>
          <w:spacing w:val="-1"/>
          <w:sz w:val="22"/>
          <w:szCs w:val="22"/>
        </w:rPr>
        <w:t>not</w:t>
      </w:r>
      <w:r w:rsidRPr="00B80AA9">
        <w:rPr>
          <w:rFonts w:cs="Garamond"/>
          <w:spacing w:val="-3"/>
          <w:sz w:val="22"/>
          <w:szCs w:val="22"/>
        </w:rPr>
        <w:t xml:space="preserve"> </w:t>
      </w:r>
      <w:r w:rsidRPr="00B80AA9">
        <w:rPr>
          <w:rFonts w:cs="Garamond"/>
          <w:spacing w:val="-1"/>
          <w:sz w:val="22"/>
          <w:szCs w:val="22"/>
        </w:rPr>
        <w:t>to</w:t>
      </w:r>
      <w:r w:rsidRPr="00B80AA9">
        <w:rPr>
          <w:rFonts w:cs="Garamond"/>
          <w:spacing w:val="65"/>
          <w:sz w:val="22"/>
          <w:szCs w:val="22"/>
        </w:rPr>
        <w:t xml:space="preserve"> </w:t>
      </w:r>
      <w:r w:rsidRPr="00B80AA9">
        <w:rPr>
          <w:rFonts w:cs="Garamond"/>
          <w:spacing w:val="-1"/>
          <w:sz w:val="22"/>
          <w:szCs w:val="22"/>
        </w:rPr>
        <w:t>answer</w:t>
      </w:r>
      <w:r w:rsidRPr="00B80AA9">
        <w:rPr>
          <w:rFonts w:cs="Garamond"/>
          <w:spacing w:val="-5"/>
          <w:sz w:val="22"/>
          <w:szCs w:val="22"/>
        </w:rPr>
        <w:t xml:space="preserve"> </w:t>
      </w:r>
      <w:r w:rsidRPr="00B80AA9">
        <w:rPr>
          <w:rFonts w:cs="Garamond"/>
          <w:spacing w:val="-1"/>
          <w:sz w:val="22"/>
          <w:szCs w:val="22"/>
        </w:rPr>
        <w:t>any</w:t>
      </w:r>
      <w:r w:rsidRPr="00B80AA9">
        <w:rPr>
          <w:rFonts w:cs="Garamond"/>
          <w:spacing w:val="-3"/>
          <w:sz w:val="22"/>
          <w:szCs w:val="22"/>
        </w:rPr>
        <w:t xml:space="preserve"> </w:t>
      </w:r>
      <w:r w:rsidRPr="00B80AA9">
        <w:rPr>
          <w:rFonts w:cs="Garamond"/>
          <w:spacing w:val="-1"/>
          <w:sz w:val="22"/>
          <w:szCs w:val="22"/>
        </w:rPr>
        <w:t>of</w:t>
      </w:r>
      <w:r w:rsidRPr="00B80AA9">
        <w:rPr>
          <w:rFonts w:cs="Garamond"/>
          <w:spacing w:val="-4"/>
          <w:sz w:val="22"/>
          <w:szCs w:val="22"/>
        </w:rPr>
        <w:t xml:space="preserve"> </w:t>
      </w:r>
      <w:r w:rsidRPr="00B80AA9">
        <w:rPr>
          <w:rFonts w:cs="Garamond"/>
          <w:spacing w:val="-1"/>
          <w:sz w:val="22"/>
          <w:szCs w:val="22"/>
        </w:rPr>
        <w:t>the</w:t>
      </w:r>
      <w:r w:rsidRPr="00B80AA9">
        <w:rPr>
          <w:rFonts w:cs="Garamond"/>
          <w:spacing w:val="-3"/>
          <w:sz w:val="22"/>
          <w:szCs w:val="22"/>
        </w:rPr>
        <w:t xml:space="preserve"> </w:t>
      </w:r>
      <w:r w:rsidRPr="00B80AA9">
        <w:rPr>
          <w:rFonts w:cs="Garamond"/>
          <w:spacing w:val="-1"/>
          <w:sz w:val="22"/>
          <w:szCs w:val="22"/>
        </w:rPr>
        <w:t>survey</w:t>
      </w:r>
      <w:r w:rsidRPr="00B80AA9">
        <w:rPr>
          <w:rFonts w:cs="Garamond"/>
          <w:spacing w:val="-6"/>
          <w:sz w:val="22"/>
          <w:szCs w:val="22"/>
        </w:rPr>
        <w:t xml:space="preserve"> </w:t>
      </w:r>
      <w:r w:rsidRPr="00B80AA9">
        <w:rPr>
          <w:rFonts w:cs="Garamond"/>
          <w:spacing w:val="-1"/>
          <w:sz w:val="22"/>
          <w:szCs w:val="22"/>
        </w:rPr>
        <w:t>questions</w:t>
      </w:r>
      <w:r w:rsidR="007575ED" w:rsidRPr="00B80AA9">
        <w:rPr>
          <w:rFonts w:cs="Garamond"/>
          <w:spacing w:val="-1"/>
          <w:sz w:val="22"/>
          <w:szCs w:val="22"/>
        </w:rPr>
        <w:t xml:space="preserve"> </w:t>
      </w:r>
      <w:r w:rsidR="00F55E0F" w:rsidRPr="00B80AA9">
        <w:rPr>
          <w:rFonts w:cs="Garamond"/>
          <w:b/>
          <w:color w:val="1F4E79" w:themeColor="accent1" w:themeShade="80"/>
          <w:spacing w:val="-1"/>
          <w:sz w:val="22"/>
          <w:szCs w:val="22"/>
        </w:rPr>
        <w:t>(</w:t>
      </w:r>
      <w:r w:rsidR="007575ED" w:rsidRPr="00B80AA9">
        <w:rPr>
          <w:rFonts w:cs="Garamond"/>
          <w:b/>
          <w:color w:val="1F4E79" w:themeColor="accent1" w:themeShade="80"/>
          <w:spacing w:val="-1"/>
          <w:sz w:val="22"/>
          <w:szCs w:val="22"/>
        </w:rPr>
        <w:t>remove last part of sentence if the online survey is configured to require answers to all questions</w:t>
      </w:r>
      <w:r w:rsidR="00F55E0F" w:rsidRPr="00B80AA9">
        <w:rPr>
          <w:rFonts w:cs="Garamond"/>
          <w:b/>
          <w:color w:val="1F4E79" w:themeColor="accent1" w:themeShade="80"/>
          <w:spacing w:val="-1"/>
          <w:sz w:val="22"/>
          <w:szCs w:val="22"/>
        </w:rPr>
        <w:t>)</w:t>
      </w:r>
      <w:r w:rsidRPr="00B80AA9">
        <w:rPr>
          <w:rFonts w:cs="Garamond"/>
          <w:spacing w:val="-1"/>
          <w:sz w:val="22"/>
          <w:szCs w:val="22"/>
        </w:rPr>
        <w:t>.</w:t>
      </w:r>
      <w:r w:rsidRPr="00B80AA9">
        <w:rPr>
          <w:rFonts w:cs="Garamond"/>
          <w:spacing w:val="54"/>
          <w:sz w:val="22"/>
          <w:szCs w:val="22"/>
        </w:rPr>
        <w:t xml:space="preserve"> </w:t>
      </w:r>
      <w:r w:rsidRPr="00B80AA9">
        <w:rPr>
          <w:rFonts w:cs="Garamond"/>
          <w:sz w:val="22"/>
          <w:szCs w:val="22"/>
        </w:rPr>
        <w:t>All</w:t>
      </w:r>
      <w:r w:rsidRPr="00B80AA9">
        <w:rPr>
          <w:rFonts w:cs="Garamond"/>
          <w:spacing w:val="-3"/>
          <w:sz w:val="22"/>
          <w:szCs w:val="22"/>
        </w:rPr>
        <w:t xml:space="preserve"> </w:t>
      </w:r>
      <w:r w:rsidRPr="00B80AA9">
        <w:rPr>
          <w:rFonts w:cs="Garamond"/>
          <w:spacing w:val="-1"/>
          <w:sz w:val="22"/>
          <w:szCs w:val="22"/>
        </w:rPr>
        <w:t>responses</w:t>
      </w:r>
      <w:r w:rsidRPr="00B80AA9">
        <w:rPr>
          <w:rFonts w:cs="Garamond"/>
          <w:spacing w:val="-3"/>
          <w:sz w:val="22"/>
          <w:szCs w:val="22"/>
        </w:rPr>
        <w:t xml:space="preserve"> </w:t>
      </w:r>
      <w:r w:rsidR="00A703C0" w:rsidRPr="00B80AA9">
        <w:rPr>
          <w:rFonts w:cs="Garamond"/>
          <w:spacing w:val="-3"/>
          <w:sz w:val="22"/>
          <w:szCs w:val="22"/>
        </w:rPr>
        <w:t xml:space="preserve">are anonymous and no data about your identity is being collected. </w:t>
      </w:r>
      <w:r w:rsidRPr="00B80AA9">
        <w:rPr>
          <w:rFonts w:cs="Garamond"/>
          <w:spacing w:val="-1"/>
          <w:sz w:val="22"/>
          <w:szCs w:val="22"/>
        </w:rPr>
        <w:t>[</w:t>
      </w:r>
      <w:r w:rsidRPr="00B80AA9">
        <w:rPr>
          <w:rFonts w:cs="Garamond"/>
          <w:b/>
          <w:bCs/>
          <w:spacing w:val="-1"/>
          <w:sz w:val="22"/>
          <w:szCs w:val="22"/>
        </w:rPr>
        <w:t>describe</w:t>
      </w:r>
      <w:r w:rsidRPr="00B80AA9">
        <w:rPr>
          <w:rFonts w:cs="Garamond"/>
          <w:b/>
          <w:bCs/>
          <w:spacing w:val="-5"/>
          <w:sz w:val="22"/>
          <w:szCs w:val="22"/>
        </w:rPr>
        <w:t xml:space="preserve"> </w:t>
      </w:r>
      <w:r w:rsidRPr="00B80AA9">
        <w:rPr>
          <w:rFonts w:cs="Garamond"/>
          <w:b/>
          <w:bCs/>
          <w:spacing w:val="-1"/>
          <w:sz w:val="22"/>
          <w:szCs w:val="22"/>
        </w:rPr>
        <w:t>measures</w:t>
      </w:r>
      <w:r w:rsidRPr="00B80AA9">
        <w:rPr>
          <w:rFonts w:cs="Garamond"/>
          <w:b/>
          <w:bCs/>
          <w:spacing w:val="-4"/>
          <w:sz w:val="22"/>
          <w:szCs w:val="22"/>
        </w:rPr>
        <w:t xml:space="preserve"> </w:t>
      </w:r>
      <w:r w:rsidRPr="00B80AA9">
        <w:rPr>
          <w:rFonts w:cs="Garamond"/>
          <w:b/>
          <w:bCs/>
          <w:spacing w:val="-1"/>
          <w:sz w:val="22"/>
          <w:szCs w:val="22"/>
        </w:rPr>
        <w:t>to</w:t>
      </w:r>
      <w:r w:rsidRPr="00B80AA9">
        <w:rPr>
          <w:rFonts w:cs="Garamond"/>
          <w:b/>
          <w:bCs/>
          <w:spacing w:val="-5"/>
          <w:sz w:val="22"/>
          <w:szCs w:val="22"/>
        </w:rPr>
        <w:t xml:space="preserve"> </w:t>
      </w:r>
      <w:r w:rsidRPr="00B80AA9">
        <w:rPr>
          <w:rFonts w:cs="Garamond"/>
          <w:b/>
          <w:bCs/>
          <w:spacing w:val="-1"/>
          <w:sz w:val="22"/>
          <w:szCs w:val="22"/>
        </w:rPr>
        <w:t>ensure</w:t>
      </w:r>
      <w:r w:rsidRPr="00B80AA9">
        <w:rPr>
          <w:rFonts w:cs="Garamond"/>
          <w:b/>
          <w:bCs/>
          <w:spacing w:val="-5"/>
          <w:sz w:val="22"/>
          <w:szCs w:val="22"/>
        </w:rPr>
        <w:t xml:space="preserve"> </w:t>
      </w:r>
      <w:r w:rsidRPr="00B80AA9">
        <w:rPr>
          <w:rFonts w:cs="Garamond"/>
          <w:b/>
          <w:bCs/>
          <w:spacing w:val="-1"/>
          <w:sz w:val="22"/>
          <w:szCs w:val="22"/>
        </w:rPr>
        <w:t>anonymity</w:t>
      </w:r>
      <w:r w:rsidR="00B80AA9" w:rsidRPr="00B80AA9">
        <w:rPr>
          <w:rFonts w:cs="Garamond"/>
          <w:b/>
          <w:bCs/>
          <w:spacing w:val="-1"/>
          <w:sz w:val="22"/>
          <w:szCs w:val="22"/>
        </w:rPr>
        <w:t xml:space="preserve">, such as </w:t>
      </w:r>
      <w:r w:rsidR="00A703C0" w:rsidRPr="00B80AA9">
        <w:rPr>
          <w:rFonts w:cs="Garamond"/>
          <w:b/>
          <w:bCs/>
          <w:spacing w:val="-1"/>
          <w:sz w:val="22"/>
          <w:szCs w:val="22"/>
        </w:rPr>
        <w:t>limited demographic data being collected, survey platform not collecting any information such as IP address or geo-location</w:t>
      </w:r>
      <w:r w:rsidRPr="00B80AA9">
        <w:rPr>
          <w:rFonts w:cs="Garamond"/>
          <w:spacing w:val="-1"/>
          <w:sz w:val="22"/>
          <w:szCs w:val="22"/>
        </w:rPr>
        <w:t>].</w:t>
      </w:r>
      <w:r w:rsidRPr="00B80AA9">
        <w:rPr>
          <w:rFonts w:cs="Garamond"/>
          <w:spacing w:val="77"/>
          <w:sz w:val="22"/>
          <w:szCs w:val="22"/>
        </w:rPr>
        <w:t xml:space="preserve"> </w:t>
      </w:r>
      <w:r w:rsidRPr="00B80AA9">
        <w:rPr>
          <w:rFonts w:cs="Garamond"/>
          <w:spacing w:val="-1"/>
          <w:sz w:val="22"/>
          <w:szCs w:val="22"/>
        </w:rPr>
        <w:t>This</w:t>
      </w:r>
      <w:r w:rsidRPr="00B80AA9">
        <w:rPr>
          <w:rFonts w:cs="Garamond"/>
          <w:spacing w:val="-2"/>
          <w:sz w:val="22"/>
          <w:szCs w:val="22"/>
        </w:rPr>
        <w:t xml:space="preserve"> </w:t>
      </w:r>
      <w:r w:rsidRPr="00B80AA9">
        <w:rPr>
          <w:rFonts w:cs="Garamond"/>
          <w:spacing w:val="-1"/>
          <w:sz w:val="22"/>
          <w:szCs w:val="22"/>
        </w:rPr>
        <w:t>survey</w:t>
      </w:r>
      <w:r w:rsidRPr="00B80AA9">
        <w:rPr>
          <w:rFonts w:cs="Garamond"/>
          <w:spacing w:val="-3"/>
          <w:sz w:val="22"/>
          <w:szCs w:val="22"/>
        </w:rPr>
        <w:t xml:space="preserve"> </w:t>
      </w:r>
      <w:r w:rsidRPr="00B80AA9">
        <w:rPr>
          <w:rFonts w:cs="Garamond"/>
          <w:spacing w:val="-1"/>
          <w:sz w:val="22"/>
          <w:szCs w:val="22"/>
        </w:rPr>
        <w:t>should</w:t>
      </w:r>
      <w:r w:rsidRPr="00B80AA9">
        <w:rPr>
          <w:rFonts w:cs="Garamond"/>
          <w:spacing w:val="-3"/>
          <w:sz w:val="22"/>
          <w:szCs w:val="22"/>
        </w:rPr>
        <w:t xml:space="preserve"> </w:t>
      </w:r>
      <w:r w:rsidRPr="00B80AA9">
        <w:rPr>
          <w:rFonts w:cs="Garamond"/>
          <w:sz w:val="22"/>
          <w:szCs w:val="22"/>
        </w:rPr>
        <w:t>not</w:t>
      </w:r>
      <w:r w:rsidRPr="00B80AA9">
        <w:rPr>
          <w:rFonts w:cs="Garamond"/>
          <w:spacing w:val="-4"/>
          <w:sz w:val="22"/>
          <w:szCs w:val="22"/>
        </w:rPr>
        <w:t xml:space="preserve"> </w:t>
      </w:r>
      <w:r w:rsidRPr="00B80AA9">
        <w:rPr>
          <w:rFonts w:cs="Garamond"/>
          <w:spacing w:val="-1"/>
          <w:sz w:val="22"/>
          <w:szCs w:val="22"/>
        </w:rPr>
        <w:t>take</w:t>
      </w:r>
      <w:r w:rsidRPr="00B80AA9">
        <w:rPr>
          <w:rFonts w:cs="Garamond"/>
          <w:spacing w:val="-3"/>
          <w:sz w:val="22"/>
          <w:szCs w:val="22"/>
        </w:rPr>
        <w:t xml:space="preserve"> </w:t>
      </w:r>
      <w:r w:rsidRPr="00B80AA9">
        <w:rPr>
          <w:rFonts w:cs="Garamond"/>
          <w:spacing w:val="-1"/>
          <w:sz w:val="22"/>
          <w:szCs w:val="22"/>
        </w:rPr>
        <w:t>more</w:t>
      </w:r>
      <w:r w:rsidRPr="00B80AA9">
        <w:rPr>
          <w:rFonts w:cs="Garamond"/>
          <w:spacing w:val="-3"/>
          <w:sz w:val="22"/>
          <w:szCs w:val="22"/>
        </w:rPr>
        <w:t xml:space="preserve"> </w:t>
      </w:r>
      <w:r w:rsidRPr="00B80AA9">
        <w:rPr>
          <w:rFonts w:cs="Garamond"/>
          <w:spacing w:val="-1"/>
          <w:sz w:val="22"/>
          <w:szCs w:val="22"/>
        </w:rPr>
        <w:t>than</w:t>
      </w:r>
      <w:r w:rsidRPr="00B80AA9">
        <w:rPr>
          <w:rFonts w:cs="Garamond"/>
          <w:spacing w:val="-3"/>
          <w:sz w:val="22"/>
          <w:szCs w:val="22"/>
        </w:rPr>
        <w:t xml:space="preserve"> </w:t>
      </w:r>
      <w:r w:rsidRPr="00B80AA9">
        <w:rPr>
          <w:rFonts w:cs="Garamond"/>
          <w:spacing w:val="-1"/>
          <w:sz w:val="22"/>
          <w:szCs w:val="22"/>
        </w:rPr>
        <w:t>[</w:t>
      </w:r>
      <w:r w:rsidRPr="00B80AA9">
        <w:rPr>
          <w:rFonts w:cs="Garamond"/>
          <w:b/>
          <w:bCs/>
          <w:spacing w:val="-1"/>
          <w:sz w:val="22"/>
          <w:szCs w:val="22"/>
        </w:rPr>
        <w:t>#</w:t>
      </w:r>
      <w:r w:rsidRPr="00B80AA9">
        <w:rPr>
          <w:rFonts w:cs="Garamond"/>
          <w:spacing w:val="-1"/>
          <w:sz w:val="22"/>
          <w:szCs w:val="22"/>
        </w:rPr>
        <w:t>]</w:t>
      </w:r>
      <w:r w:rsidRPr="00B80AA9">
        <w:rPr>
          <w:rFonts w:cs="Garamond"/>
          <w:spacing w:val="-4"/>
          <w:sz w:val="22"/>
          <w:szCs w:val="22"/>
        </w:rPr>
        <w:t xml:space="preserve"> </w:t>
      </w:r>
      <w:r w:rsidRPr="00B80AA9">
        <w:rPr>
          <w:rFonts w:cs="Garamond"/>
          <w:spacing w:val="-1"/>
          <w:sz w:val="22"/>
          <w:szCs w:val="22"/>
        </w:rPr>
        <w:t>minutes.</w:t>
      </w:r>
    </w:p>
    <w:p w:rsidR="00B80AA9" w:rsidRPr="00B80AA9" w:rsidRDefault="00B80AA9" w:rsidP="00B80AA9">
      <w:pPr>
        <w:pStyle w:val="BodyText"/>
        <w:kinsoku w:val="0"/>
        <w:overflowPunct w:val="0"/>
        <w:ind w:left="0" w:right="139" w:firstLine="0"/>
        <w:rPr>
          <w:rFonts w:cs="Garamond"/>
          <w:spacing w:val="-1"/>
          <w:sz w:val="22"/>
          <w:szCs w:val="22"/>
        </w:rPr>
      </w:pPr>
    </w:p>
    <w:p w:rsidR="00B80AA9" w:rsidRPr="00B80AA9" w:rsidRDefault="00B80AA9" w:rsidP="00B80AA9">
      <w:pPr>
        <w:pStyle w:val="BodyText"/>
        <w:kinsoku w:val="0"/>
        <w:overflowPunct w:val="0"/>
        <w:ind w:left="0" w:firstLine="0"/>
        <w:rPr>
          <w:rFonts w:cs="Garamond"/>
          <w:sz w:val="22"/>
          <w:szCs w:val="22"/>
        </w:rPr>
      </w:pPr>
      <w:r w:rsidRPr="00B80AA9">
        <w:rPr>
          <w:rFonts w:cs="Garamond"/>
          <w:b/>
          <w:sz w:val="22"/>
          <w:szCs w:val="22"/>
        </w:rPr>
        <w:t>Future research:</w:t>
      </w:r>
      <w:r w:rsidRPr="00B80AA9">
        <w:rPr>
          <w:rFonts w:cs="Garamond"/>
          <w:sz w:val="22"/>
          <w:szCs w:val="22"/>
        </w:rPr>
        <w:t xml:space="preserve"> Anonymous data will be saved and may be shared with other researchers. You will not be told specific details about these future research studies as the researchers will not be able to identify you to contact you regarding future research. </w:t>
      </w:r>
      <w:r w:rsidRPr="00B80AA9">
        <w:rPr>
          <w:rFonts w:cs="Garamond"/>
          <w:b/>
          <w:color w:val="1F4E79"/>
          <w:sz w:val="22"/>
          <w:szCs w:val="22"/>
        </w:rPr>
        <w:t>OR</w:t>
      </w:r>
      <w:r w:rsidRPr="00B80AA9">
        <w:rPr>
          <w:rFonts w:cs="Garamond"/>
          <w:sz w:val="22"/>
          <w:szCs w:val="22"/>
        </w:rPr>
        <w:t xml:space="preserve"> Anonymous data won’t be used or shared for any future research studies.</w:t>
      </w:r>
    </w:p>
    <w:p w:rsidR="00B80AA9" w:rsidRPr="00B80AA9" w:rsidRDefault="00B80AA9" w:rsidP="00B80AA9">
      <w:pPr>
        <w:pStyle w:val="BodyText"/>
        <w:kinsoku w:val="0"/>
        <w:overflowPunct w:val="0"/>
        <w:ind w:left="0" w:right="131" w:firstLine="0"/>
        <w:rPr>
          <w:rFonts w:cs="Garamond"/>
          <w:spacing w:val="-1"/>
          <w:sz w:val="22"/>
          <w:szCs w:val="22"/>
        </w:rPr>
      </w:pPr>
    </w:p>
    <w:p w:rsidR="00FA1358" w:rsidRPr="00B80AA9" w:rsidRDefault="00FA1358" w:rsidP="00B80AA9">
      <w:pPr>
        <w:pStyle w:val="BodyText"/>
        <w:kinsoku w:val="0"/>
        <w:overflowPunct w:val="0"/>
        <w:ind w:left="0" w:right="131" w:firstLine="0"/>
        <w:rPr>
          <w:rFonts w:cs="Garamond"/>
          <w:sz w:val="22"/>
          <w:szCs w:val="22"/>
        </w:rPr>
      </w:pPr>
      <w:r w:rsidRPr="00B80AA9">
        <w:rPr>
          <w:rFonts w:cs="Garamond"/>
          <w:spacing w:val="-1"/>
          <w:sz w:val="22"/>
          <w:szCs w:val="22"/>
        </w:rPr>
        <w:t>If</w:t>
      </w:r>
      <w:r w:rsidRPr="00B80AA9">
        <w:rPr>
          <w:rFonts w:cs="Garamond"/>
          <w:spacing w:val="-4"/>
          <w:sz w:val="22"/>
          <w:szCs w:val="22"/>
        </w:rPr>
        <w:t xml:space="preserve"> </w:t>
      </w:r>
      <w:r w:rsidRPr="00B80AA9">
        <w:rPr>
          <w:rFonts w:cs="Garamond"/>
          <w:spacing w:val="-1"/>
          <w:sz w:val="22"/>
          <w:szCs w:val="22"/>
        </w:rPr>
        <w:t>you</w:t>
      </w:r>
      <w:r w:rsidRPr="00B80AA9">
        <w:rPr>
          <w:rFonts w:cs="Garamond"/>
          <w:spacing w:val="-2"/>
          <w:sz w:val="22"/>
          <w:szCs w:val="22"/>
        </w:rPr>
        <w:t xml:space="preserve"> </w:t>
      </w:r>
      <w:r w:rsidRPr="00B80AA9">
        <w:rPr>
          <w:rFonts w:cs="Garamond"/>
          <w:spacing w:val="-1"/>
          <w:sz w:val="22"/>
          <w:szCs w:val="22"/>
        </w:rPr>
        <w:t>have</w:t>
      </w:r>
      <w:r w:rsidRPr="00B80AA9">
        <w:rPr>
          <w:rFonts w:cs="Garamond"/>
          <w:spacing w:val="-3"/>
          <w:sz w:val="22"/>
          <w:szCs w:val="22"/>
        </w:rPr>
        <w:t xml:space="preserve"> </w:t>
      </w:r>
      <w:r w:rsidRPr="00B80AA9">
        <w:rPr>
          <w:rFonts w:cs="Garamond"/>
          <w:spacing w:val="-1"/>
          <w:sz w:val="22"/>
          <w:szCs w:val="22"/>
        </w:rPr>
        <w:t>any</w:t>
      </w:r>
      <w:r w:rsidRPr="00B80AA9">
        <w:rPr>
          <w:rFonts w:cs="Garamond"/>
          <w:spacing w:val="-2"/>
          <w:sz w:val="22"/>
          <w:szCs w:val="22"/>
        </w:rPr>
        <w:t xml:space="preserve"> </w:t>
      </w:r>
      <w:r w:rsidRPr="00B80AA9">
        <w:rPr>
          <w:rFonts w:cs="Garamond"/>
          <w:spacing w:val="-1"/>
          <w:sz w:val="22"/>
          <w:szCs w:val="22"/>
        </w:rPr>
        <w:t>questions</w:t>
      </w:r>
      <w:r w:rsidRPr="00B80AA9">
        <w:rPr>
          <w:rFonts w:cs="Garamond"/>
          <w:spacing w:val="-2"/>
          <w:sz w:val="22"/>
          <w:szCs w:val="22"/>
        </w:rPr>
        <w:t xml:space="preserve"> </w:t>
      </w:r>
      <w:r w:rsidRPr="00B80AA9">
        <w:rPr>
          <w:rFonts w:cs="Garamond"/>
          <w:spacing w:val="-1"/>
          <w:sz w:val="22"/>
          <w:szCs w:val="22"/>
        </w:rPr>
        <w:t>or</w:t>
      </w:r>
      <w:r w:rsidRPr="00B80AA9">
        <w:rPr>
          <w:rFonts w:cs="Garamond"/>
          <w:spacing w:val="-3"/>
          <w:sz w:val="22"/>
          <w:szCs w:val="22"/>
        </w:rPr>
        <w:t xml:space="preserve"> </w:t>
      </w:r>
      <w:r w:rsidRPr="00B80AA9">
        <w:rPr>
          <w:rFonts w:cs="Garamond"/>
          <w:spacing w:val="-1"/>
          <w:sz w:val="22"/>
          <w:szCs w:val="22"/>
        </w:rPr>
        <w:t>concerns</w:t>
      </w:r>
      <w:r w:rsidRPr="00B80AA9">
        <w:rPr>
          <w:rFonts w:cs="Garamond"/>
          <w:spacing w:val="-5"/>
          <w:sz w:val="22"/>
          <w:szCs w:val="22"/>
        </w:rPr>
        <w:t xml:space="preserve"> </w:t>
      </w:r>
      <w:r w:rsidRPr="00B80AA9">
        <w:rPr>
          <w:rFonts w:cs="Garamond"/>
          <w:spacing w:val="-1"/>
          <w:sz w:val="22"/>
          <w:szCs w:val="22"/>
        </w:rPr>
        <w:t>about</w:t>
      </w:r>
      <w:r w:rsidRPr="00B80AA9">
        <w:rPr>
          <w:rFonts w:cs="Garamond"/>
          <w:spacing w:val="-3"/>
          <w:sz w:val="22"/>
          <w:szCs w:val="22"/>
        </w:rPr>
        <w:t xml:space="preserve"> </w:t>
      </w:r>
      <w:r w:rsidRPr="00B80AA9">
        <w:rPr>
          <w:rFonts w:cs="Garamond"/>
          <w:spacing w:val="-1"/>
          <w:sz w:val="22"/>
          <w:szCs w:val="22"/>
        </w:rPr>
        <w:t>the</w:t>
      </w:r>
      <w:r w:rsidRPr="00B80AA9">
        <w:rPr>
          <w:rFonts w:cs="Garamond"/>
          <w:spacing w:val="-2"/>
          <w:sz w:val="22"/>
          <w:szCs w:val="22"/>
        </w:rPr>
        <w:t xml:space="preserve"> </w:t>
      </w:r>
      <w:r w:rsidRPr="00B80AA9">
        <w:rPr>
          <w:rFonts w:cs="Garamond"/>
          <w:spacing w:val="-1"/>
          <w:sz w:val="22"/>
          <w:szCs w:val="22"/>
        </w:rPr>
        <w:t>nature</w:t>
      </w:r>
      <w:r w:rsidRPr="00B80AA9">
        <w:rPr>
          <w:rFonts w:cs="Garamond"/>
          <w:spacing w:val="-3"/>
          <w:sz w:val="22"/>
          <w:szCs w:val="22"/>
        </w:rPr>
        <w:t xml:space="preserve"> </w:t>
      </w:r>
      <w:r w:rsidRPr="00B80AA9">
        <w:rPr>
          <w:rFonts w:cs="Garamond"/>
          <w:spacing w:val="-1"/>
          <w:sz w:val="22"/>
          <w:szCs w:val="22"/>
        </w:rPr>
        <w:t>of</w:t>
      </w:r>
      <w:r w:rsidRPr="00B80AA9">
        <w:rPr>
          <w:rFonts w:cs="Garamond"/>
          <w:spacing w:val="-3"/>
          <w:sz w:val="22"/>
          <w:szCs w:val="22"/>
        </w:rPr>
        <w:t xml:space="preserve"> </w:t>
      </w:r>
      <w:r w:rsidRPr="00B80AA9">
        <w:rPr>
          <w:rFonts w:cs="Garamond"/>
          <w:spacing w:val="-1"/>
          <w:sz w:val="22"/>
          <w:szCs w:val="22"/>
        </w:rPr>
        <w:t>this</w:t>
      </w:r>
      <w:r w:rsidRPr="00B80AA9">
        <w:rPr>
          <w:rFonts w:cs="Garamond"/>
          <w:spacing w:val="-5"/>
          <w:sz w:val="22"/>
          <w:szCs w:val="22"/>
        </w:rPr>
        <w:t xml:space="preserve"> </w:t>
      </w:r>
      <w:r w:rsidRPr="00B80AA9">
        <w:rPr>
          <w:rFonts w:cs="Garamond"/>
          <w:spacing w:val="-1"/>
          <w:sz w:val="22"/>
          <w:szCs w:val="22"/>
        </w:rPr>
        <w:t>research</w:t>
      </w:r>
      <w:r w:rsidRPr="00B80AA9">
        <w:rPr>
          <w:rFonts w:cs="Garamond"/>
          <w:spacing w:val="-3"/>
          <w:sz w:val="22"/>
          <w:szCs w:val="22"/>
        </w:rPr>
        <w:t xml:space="preserve"> </w:t>
      </w:r>
      <w:r w:rsidRPr="00B80AA9">
        <w:rPr>
          <w:rFonts w:cs="Garamond"/>
          <w:spacing w:val="-1"/>
          <w:sz w:val="22"/>
          <w:szCs w:val="22"/>
        </w:rPr>
        <w:t>or</w:t>
      </w:r>
      <w:r w:rsidRPr="00B80AA9">
        <w:rPr>
          <w:rFonts w:cs="Garamond"/>
          <w:spacing w:val="-4"/>
          <w:sz w:val="22"/>
          <w:szCs w:val="22"/>
        </w:rPr>
        <w:t xml:space="preserve"> </w:t>
      </w:r>
      <w:r w:rsidRPr="00B80AA9">
        <w:rPr>
          <w:rFonts w:cs="Garamond"/>
          <w:spacing w:val="-1"/>
          <w:sz w:val="22"/>
          <w:szCs w:val="22"/>
        </w:rPr>
        <w:t>the</w:t>
      </w:r>
      <w:r w:rsidRPr="00B80AA9">
        <w:rPr>
          <w:rFonts w:cs="Garamond"/>
          <w:spacing w:val="1"/>
          <w:sz w:val="22"/>
          <w:szCs w:val="22"/>
        </w:rPr>
        <w:t xml:space="preserve"> </w:t>
      </w:r>
      <w:r w:rsidRPr="00B80AA9">
        <w:rPr>
          <w:rFonts w:cs="Garamond"/>
          <w:spacing w:val="-1"/>
          <w:sz w:val="22"/>
          <w:szCs w:val="22"/>
        </w:rPr>
        <w:t>survey</w:t>
      </w:r>
      <w:r w:rsidRPr="00B80AA9">
        <w:rPr>
          <w:rFonts w:cs="Garamond"/>
          <w:spacing w:val="-3"/>
          <w:sz w:val="22"/>
          <w:szCs w:val="22"/>
        </w:rPr>
        <w:t xml:space="preserve"> </w:t>
      </w:r>
      <w:r w:rsidRPr="00B80AA9">
        <w:rPr>
          <w:rFonts w:cs="Garamond"/>
          <w:spacing w:val="-1"/>
          <w:sz w:val="22"/>
          <w:szCs w:val="22"/>
        </w:rPr>
        <w:t>please</w:t>
      </w:r>
      <w:r w:rsidRPr="00B80AA9">
        <w:rPr>
          <w:rFonts w:cs="Garamond"/>
          <w:spacing w:val="-2"/>
          <w:sz w:val="22"/>
          <w:szCs w:val="22"/>
        </w:rPr>
        <w:t xml:space="preserve"> </w:t>
      </w:r>
      <w:r w:rsidRPr="00B80AA9">
        <w:rPr>
          <w:rFonts w:cs="Garamond"/>
          <w:spacing w:val="-1"/>
          <w:sz w:val="22"/>
          <w:szCs w:val="22"/>
        </w:rPr>
        <w:t>contact</w:t>
      </w:r>
      <w:r w:rsidRPr="00B80AA9">
        <w:rPr>
          <w:rFonts w:cs="Garamond"/>
          <w:spacing w:val="75"/>
          <w:w w:val="99"/>
          <w:sz w:val="22"/>
          <w:szCs w:val="22"/>
        </w:rPr>
        <w:t xml:space="preserve"> </w:t>
      </w:r>
      <w:r w:rsidRPr="00B80AA9">
        <w:rPr>
          <w:rFonts w:cs="Garamond"/>
          <w:spacing w:val="-1"/>
          <w:sz w:val="22"/>
          <w:szCs w:val="22"/>
        </w:rPr>
        <w:t>[</w:t>
      </w:r>
      <w:r w:rsidRPr="00B80AA9">
        <w:rPr>
          <w:rFonts w:cs="Garamond"/>
          <w:b/>
          <w:bCs/>
          <w:spacing w:val="-1"/>
          <w:sz w:val="22"/>
          <w:szCs w:val="22"/>
        </w:rPr>
        <w:t>your</w:t>
      </w:r>
      <w:r w:rsidRPr="00B80AA9">
        <w:rPr>
          <w:rFonts w:cs="Garamond"/>
          <w:b/>
          <w:bCs/>
          <w:spacing w:val="-5"/>
          <w:sz w:val="22"/>
          <w:szCs w:val="22"/>
        </w:rPr>
        <w:t xml:space="preserve"> </w:t>
      </w:r>
      <w:r w:rsidRPr="00B80AA9">
        <w:rPr>
          <w:rFonts w:cs="Garamond"/>
          <w:b/>
          <w:bCs/>
          <w:spacing w:val="-1"/>
          <w:sz w:val="22"/>
          <w:szCs w:val="22"/>
        </w:rPr>
        <w:t>name</w:t>
      </w:r>
      <w:r w:rsidRPr="00B80AA9">
        <w:rPr>
          <w:rFonts w:cs="Garamond"/>
          <w:spacing w:val="-1"/>
          <w:sz w:val="22"/>
          <w:szCs w:val="22"/>
        </w:rPr>
        <w:t>],</w:t>
      </w:r>
      <w:r w:rsidRPr="00B80AA9">
        <w:rPr>
          <w:rFonts w:cs="Garamond"/>
          <w:spacing w:val="-3"/>
          <w:sz w:val="22"/>
          <w:szCs w:val="22"/>
        </w:rPr>
        <w:t xml:space="preserve"> </w:t>
      </w:r>
      <w:r w:rsidRPr="00B80AA9">
        <w:rPr>
          <w:rFonts w:cs="Garamond"/>
          <w:spacing w:val="-1"/>
          <w:sz w:val="22"/>
          <w:szCs w:val="22"/>
        </w:rPr>
        <w:t>[</w:t>
      </w:r>
      <w:r w:rsidRPr="00B80AA9">
        <w:rPr>
          <w:rFonts w:cs="Garamond"/>
          <w:b/>
          <w:bCs/>
          <w:spacing w:val="-1"/>
          <w:sz w:val="22"/>
          <w:szCs w:val="22"/>
        </w:rPr>
        <w:t>title</w:t>
      </w:r>
      <w:r w:rsidRPr="00B80AA9">
        <w:rPr>
          <w:rFonts w:cs="Garamond"/>
          <w:spacing w:val="-1"/>
          <w:sz w:val="22"/>
          <w:szCs w:val="22"/>
        </w:rPr>
        <w:t>],</w:t>
      </w:r>
      <w:r w:rsidRPr="00B80AA9">
        <w:rPr>
          <w:rFonts w:cs="Garamond"/>
          <w:spacing w:val="-4"/>
          <w:sz w:val="22"/>
          <w:szCs w:val="22"/>
        </w:rPr>
        <w:t xml:space="preserve"> </w:t>
      </w:r>
      <w:r w:rsidRPr="00B80AA9">
        <w:rPr>
          <w:rFonts w:cs="Garamond"/>
          <w:spacing w:val="-1"/>
          <w:sz w:val="22"/>
          <w:szCs w:val="22"/>
        </w:rPr>
        <w:t>[</w:t>
      </w:r>
      <w:r w:rsidRPr="00B80AA9">
        <w:rPr>
          <w:rFonts w:cs="Garamond"/>
          <w:b/>
          <w:bCs/>
          <w:spacing w:val="-1"/>
          <w:sz w:val="22"/>
          <w:szCs w:val="22"/>
        </w:rPr>
        <w:t>phone</w:t>
      </w:r>
      <w:r w:rsidRPr="00B80AA9">
        <w:rPr>
          <w:rFonts w:cs="Garamond"/>
          <w:b/>
          <w:bCs/>
          <w:spacing w:val="-4"/>
          <w:sz w:val="22"/>
          <w:szCs w:val="22"/>
        </w:rPr>
        <w:t xml:space="preserve"> </w:t>
      </w:r>
      <w:r w:rsidRPr="00B80AA9">
        <w:rPr>
          <w:rFonts w:cs="Garamond"/>
          <w:b/>
          <w:bCs/>
          <w:spacing w:val="-1"/>
          <w:sz w:val="22"/>
          <w:szCs w:val="22"/>
        </w:rPr>
        <w:t>number</w:t>
      </w:r>
      <w:r w:rsidRPr="00B80AA9">
        <w:rPr>
          <w:rFonts w:cs="Garamond"/>
          <w:spacing w:val="-1"/>
          <w:sz w:val="22"/>
          <w:szCs w:val="22"/>
        </w:rPr>
        <w:t>],</w:t>
      </w:r>
      <w:r w:rsidRPr="00B80AA9">
        <w:rPr>
          <w:rFonts w:cs="Garamond"/>
          <w:spacing w:val="-3"/>
          <w:sz w:val="22"/>
          <w:szCs w:val="22"/>
        </w:rPr>
        <w:t xml:space="preserve"> </w:t>
      </w:r>
      <w:r w:rsidRPr="00B80AA9">
        <w:rPr>
          <w:rFonts w:cs="Garamond"/>
          <w:spacing w:val="-1"/>
          <w:sz w:val="22"/>
          <w:szCs w:val="22"/>
        </w:rPr>
        <w:t>[</w:t>
      </w:r>
      <w:r w:rsidRPr="00B80AA9">
        <w:rPr>
          <w:rFonts w:cs="Garamond"/>
          <w:b/>
          <w:bCs/>
          <w:spacing w:val="-1"/>
          <w:sz w:val="22"/>
          <w:szCs w:val="22"/>
        </w:rPr>
        <w:t>email</w:t>
      </w:r>
      <w:r w:rsidRPr="00B80AA9">
        <w:rPr>
          <w:rFonts w:cs="Garamond"/>
          <w:spacing w:val="-1"/>
          <w:sz w:val="22"/>
          <w:szCs w:val="22"/>
        </w:rPr>
        <w:t>],</w:t>
      </w:r>
      <w:r w:rsidRPr="00B80AA9">
        <w:rPr>
          <w:rFonts w:cs="Garamond"/>
          <w:spacing w:val="-4"/>
          <w:sz w:val="22"/>
          <w:szCs w:val="22"/>
        </w:rPr>
        <w:t xml:space="preserve"> </w:t>
      </w:r>
      <w:r w:rsidRPr="00B80AA9">
        <w:rPr>
          <w:rFonts w:cs="Garamond"/>
          <w:spacing w:val="-1"/>
          <w:sz w:val="22"/>
          <w:szCs w:val="22"/>
        </w:rPr>
        <w:t>[</w:t>
      </w:r>
      <w:r w:rsidRPr="00B80AA9">
        <w:rPr>
          <w:rFonts w:cs="Garamond"/>
          <w:b/>
          <w:bCs/>
          <w:spacing w:val="-1"/>
          <w:sz w:val="22"/>
          <w:szCs w:val="22"/>
        </w:rPr>
        <w:t>Faculty</w:t>
      </w:r>
      <w:r w:rsidRPr="00B80AA9">
        <w:rPr>
          <w:rFonts w:cs="Garamond"/>
          <w:b/>
          <w:bCs/>
          <w:spacing w:val="-3"/>
          <w:sz w:val="22"/>
          <w:szCs w:val="22"/>
        </w:rPr>
        <w:t xml:space="preserve"> </w:t>
      </w:r>
      <w:r w:rsidRPr="00B80AA9">
        <w:rPr>
          <w:rFonts w:cs="Garamond"/>
          <w:b/>
          <w:bCs/>
          <w:spacing w:val="-1"/>
          <w:sz w:val="22"/>
          <w:szCs w:val="22"/>
        </w:rPr>
        <w:t>supervisor</w:t>
      </w:r>
      <w:r w:rsidRPr="00B80AA9">
        <w:rPr>
          <w:rFonts w:cs="Garamond"/>
          <w:b/>
          <w:bCs/>
          <w:spacing w:val="-5"/>
          <w:sz w:val="22"/>
          <w:szCs w:val="22"/>
        </w:rPr>
        <w:t xml:space="preserve"> </w:t>
      </w:r>
      <w:r w:rsidRPr="00B80AA9">
        <w:rPr>
          <w:rFonts w:cs="Garamond"/>
          <w:b/>
          <w:bCs/>
          <w:spacing w:val="-1"/>
          <w:sz w:val="22"/>
          <w:szCs w:val="22"/>
        </w:rPr>
        <w:t>if</w:t>
      </w:r>
      <w:r w:rsidRPr="00B80AA9">
        <w:rPr>
          <w:rFonts w:cs="Garamond"/>
          <w:b/>
          <w:bCs/>
          <w:spacing w:val="-4"/>
          <w:sz w:val="22"/>
          <w:szCs w:val="22"/>
        </w:rPr>
        <w:t xml:space="preserve"> </w:t>
      </w:r>
      <w:r w:rsidRPr="00B80AA9">
        <w:rPr>
          <w:rFonts w:cs="Garamond"/>
          <w:b/>
          <w:bCs/>
          <w:spacing w:val="-1"/>
          <w:sz w:val="22"/>
          <w:szCs w:val="22"/>
        </w:rPr>
        <w:t>Student</w:t>
      </w:r>
      <w:r w:rsidRPr="00B80AA9">
        <w:rPr>
          <w:rFonts w:cs="Garamond"/>
          <w:b/>
          <w:bCs/>
          <w:spacing w:val="-5"/>
          <w:sz w:val="22"/>
          <w:szCs w:val="22"/>
        </w:rPr>
        <w:t xml:space="preserve"> </w:t>
      </w:r>
      <w:r w:rsidRPr="00B80AA9">
        <w:rPr>
          <w:rFonts w:cs="Garamond"/>
          <w:b/>
          <w:bCs/>
          <w:spacing w:val="-1"/>
          <w:sz w:val="22"/>
          <w:szCs w:val="22"/>
        </w:rPr>
        <w:t>is</w:t>
      </w:r>
      <w:r w:rsidRPr="00B80AA9">
        <w:rPr>
          <w:rFonts w:cs="Garamond"/>
          <w:b/>
          <w:bCs/>
          <w:spacing w:val="-3"/>
          <w:sz w:val="22"/>
          <w:szCs w:val="22"/>
        </w:rPr>
        <w:t xml:space="preserve"> </w:t>
      </w:r>
      <w:r w:rsidRPr="00B80AA9">
        <w:rPr>
          <w:rFonts w:cs="Garamond"/>
          <w:b/>
          <w:bCs/>
          <w:spacing w:val="-1"/>
          <w:sz w:val="22"/>
          <w:szCs w:val="22"/>
        </w:rPr>
        <w:t>PI</w:t>
      </w:r>
      <w:r w:rsidRPr="00B80AA9">
        <w:rPr>
          <w:rFonts w:cs="Garamond"/>
          <w:spacing w:val="-1"/>
          <w:sz w:val="22"/>
          <w:szCs w:val="22"/>
        </w:rPr>
        <w:t>]</w:t>
      </w:r>
      <w:r w:rsidRPr="00B80AA9">
        <w:rPr>
          <w:rFonts w:cs="Garamond"/>
          <w:spacing w:val="-5"/>
          <w:sz w:val="22"/>
          <w:szCs w:val="22"/>
        </w:rPr>
        <w:t xml:space="preserve"> </w:t>
      </w:r>
      <w:r w:rsidRPr="00B80AA9">
        <w:rPr>
          <w:rFonts w:cs="Garamond"/>
          <w:spacing w:val="-1"/>
          <w:sz w:val="22"/>
          <w:szCs w:val="22"/>
        </w:rPr>
        <w:t>or</w:t>
      </w:r>
      <w:hyperlink r:id="rId10" w:history="1">
        <w:r w:rsidRPr="00B80AA9">
          <w:rPr>
            <w:rFonts w:cs="Garamond"/>
            <w:spacing w:val="79"/>
            <w:sz w:val="22"/>
            <w:szCs w:val="22"/>
          </w:rPr>
          <w:t xml:space="preserve"> </w:t>
        </w:r>
        <w:r w:rsidRPr="00B80AA9">
          <w:rPr>
            <w:rFonts w:cs="Garamond"/>
            <w:spacing w:val="-1"/>
            <w:sz w:val="22"/>
            <w:szCs w:val="22"/>
          </w:rPr>
          <w:t>irb@westga.edu.</w:t>
        </w:r>
      </w:hyperlink>
    </w:p>
    <w:p w:rsidR="00A703C0" w:rsidRPr="00B80AA9" w:rsidRDefault="00A703C0" w:rsidP="00B80AA9">
      <w:pPr>
        <w:pStyle w:val="BodyText"/>
        <w:kinsoku w:val="0"/>
        <w:overflowPunct w:val="0"/>
        <w:ind w:left="0" w:firstLine="0"/>
        <w:rPr>
          <w:rFonts w:cs="Garamond"/>
          <w:sz w:val="22"/>
          <w:szCs w:val="22"/>
        </w:rPr>
      </w:pPr>
    </w:p>
    <w:p w:rsidR="00FA1358" w:rsidRPr="00B80AA9" w:rsidRDefault="00A703C0" w:rsidP="00B80AA9">
      <w:pPr>
        <w:pStyle w:val="BodyText"/>
        <w:kinsoku w:val="0"/>
        <w:overflowPunct w:val="0"/>
        <w:ind w:left="0" w:firstLine="0"/>
        <w:rPr>
          <w:rFonts w:cs="Garamond"/>
          <w:sz w:val="22"/>
          <w:szCs w:val="22"/>
        </w:rPr>
      </w:pPr>
      <w:r w:rsidRPr="00B80AA9">
        <w:rPr>
          <w:rFonts w:cs="Garamond"/>
          <w:sz w:val="22"/>
          <w:szCs w:val="22"/>
        </w:rPr>
        <w:t>I am at least 18 years old, have read the above information, my questions concerning this study have been answered and provide my consent to participate under the terms above.</w:t>
      </w:r>
    </w:p>
    <w:p w:rsidR="00FA1358" w:rsidRPr="00B80AA9" w:rsidRDefault="00FA1358" w:rsidP="00B80AA9">
      <w:pPr>
        <w:pStyle w:val="BodyText"/>
        <w:kinsoku w:val="0"/>
        <w:overflowPunct w:val="0"/>
        <w:ind w:left="0" w:firstLine="0"/>
        <w:rPr>
          <w:rFonts w:cs="Garamond"/>
          <w:sz w:val="22"/>
          <w:szCs w:val="22"/>
        </w:rPr>
      </w:pPr>
    </w:p>
    <w:p w:rsidR="00A703C0" w:rsidRPr="00B80AA9" w:rsidRDefault="00A703C0">
      <w:pPr>
        <w:pStyle w:val="BodyText"/>
        <w:kinsoku w:val="0"/>
        <w:overflowPunct w:val="0"/>
        <w:spacing w:before="6"/>
        <w:ind w:left="0" w:firstLine="0"/>
        <w:rPr>
          <w:rFonts w:cs="Garamond"/>
          <w:sz w:val="22"/>
          <w:szCs w:val="22"/>
        </w:rPr>
      </w:pPr>
      <w:r w:rsidRPr="00B80AA9">
        <w:rPr>
          <w:rFonts w:cs="Garamond"/>
          <w:sz w:val="22"/>
          <w:szCs w:val="22"/>
        </w:rPr>
        <w:t>___ I agree to participate in this study</w:t>
      </w:r>
    </w:p>
    <w:p w:rsidR="00A703C0" w:rsidRPr="00B80AA9" w:rsidRDefault="00A703C0">
      <w:pPr>
        <w:pStyle w:val="BodyText"/>
        <w:kinsoku w:val="0"/>
        <w:overflowPunct w:val="0"/>
        <w:spacing w:before="6"/>
        <w:ind w:left="0" w:firstLine="0"/>
        <w:rPr>
          <w:rFonts w:cs="Garamond"/>
          <w:sz w:val="22"/>
          <w:szCs w:val="22"/>
        </w:rPr>
      </w:pPr>
    </w:p>
    <w:p w:rsidR="00A703C0" w:rsidRPr="00B80AA9" w:rsidRDefault="00A703C0">
      <w:pPr>
        <w:pStyle w:val="BodyText"/>
        <w:kinsoku w:val="0"/>
        <w:overflowPunct w:val="0"/>
        <w:spacing w:before="6"/>
        <w:ind w:left="0" w:firstLine="0"/>
        <w:rPr>
          <w:rFonts w:cs="Garamond"/>
          <w:sz w:val="22"/>
          <w:szCs w:val="22"/>
        </w:rPr>
      </w:pPr>
      <w:r w:rsidRPr="00B80AA9">
        <w:rPr>
          <w:rFonts w:cs="Garamond"/>
          <w:sz w:val="22"/>
          <w:szCs w:val="22"/>
        </w:rPr>
        <w:t>___ I do not agree to participate in this study</w:t>
      </w:r>
    </w:p>
    <w:p w:rsidR="00A703C0" w:rsidRPr="00B80AA9" w:rsidRDefault="00A703C0">
      <w:pPr>
        <w:pStyle w:val="BodyText"/>
        <w:kinsoku w:val="0"/>
        <w:overflowPunct w:val="0"/>
        <w:spacing w:before="6"/>
        <w:ind w:left="0" w:firstLine="0"/>
        <w:rPr>
          <w:rFonts w:cs="Garamond"/>
          <w:sz w:val="22"/>
          <w:szCs w:val="22"/>
        </w:rPr>
      </w:pPr>
    </w:p>
    <w:p w:rsidR="00AA6B93" w:rsidRPr="00B80AA9" w:rsidRDefault="00B8025A" w:rsidP="00B8025A">
      <w:pPr>
        <w:pStyle w:val="BodyText"/>
        <w:kinsoku w:val="0"/>
        <w:overflowPunct w:val="0"/>
        <w:ind w:right="131" w:firstLine="0"/>
      </w:pPr>
      <w:r w:rsidRPr="00B80AA9">
        <w:rPr>
          <w:rFonts w:cs="Garamond"/>
          <w:i/>
          <w:iCs/>
          <w:color w:val="366092"/>
        </w:rPr>
        <w:t>Remember to print or save a copy of this consent for your records.</w:t>
      </w:r>
    </w:p>
    <w:p w:rsidR="00FA1358" w:rsidRPr="00B80AA9" w:rsidRDefault="00FA1358" w:rsidP="00B8025A">
      <w:pPr>
        <w:rPr>
          <w:rFonts w:ascii="Calibri" w:hAnsi="Calibri"/>
          <w:color w:val="767171"/>
          <w:sz w:val="22"/>
          <w:szCs w:val="22"/>
        </w:rPr>
      </w:pPr>
    </w:p>
    <w:sectPr w:rsidR="00FA1358" w:rsidRPr="00B80AA9" w:rsidSect="00B80AA9">
      <w:footerReference w:type="default" r:id="rId11"/>
      <w:type w:val="continuous"/>
      <w:pgSz w:w="12240" w:h="15840"/>
      <w:pgMar w:top="720" w:right="720" w:bottom="720"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61A" w:rsidRDefault="0058661A" w:rsidP="00A703C0">
      <w:r>
        <w:separator/>
      </w:r>
    </w:p>
  </w:endnote>
  <w:endnote w:type="continuationSeparator" w:id="0">
    <w:p w:rsidR="0058661A" w:rsidRDefault="0058661A" w:rsidP="00A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3C0" w:rsidRDefault="00A703C0" w:rsidP="00A703C0">
    <w:pPr>
      <w:pStyle w:val="Footer"/>
      <w:tabs>
        <w:tab w:val="clear" w:pos="4680"/>
      </w:tabs>
    </w:pPr>
    <w:r w:rsidRPr="00A703C0">
      <w:rPr>
        <w:rFonts w:ascii="Calibri" w:hAnsi="Calibri"/>
        <w:color w:val="767171"/>
        <w:sz w:val="18"/>
        <w:szCs w:val="18"/>
      </w:rPr>
      <w:t xml:space="preserve">Consent Statement </w:t>
    </w:r>
    <w:r>
      <w:rPr>
        <w:rFonts w:ascii="Calibri" w:hAnsi="Calibri"/>
        <w:color w:val="767171"/>
        <w:sz w:val="18"/>
        <w:szCs w:val="18"/>
      </w:rPr>
      <w:t>– Anonymous Survey</w:t>
    </w:r>
    <w:r>
      <w:rPr>
        <w:rFonts w:ascii="Calibri" w:hAnsi="Calibri"/>
        <w:color w:val="767171"/>
        <w:sz w:val="18"/>
        <w:szCs w:val="18"/>
      </w:rPr>
      <w:tab/>
    </w:r>
    <w:r w:rsidR="00B80AA9">
      <w:rPr>
        <w:rFonts w:ascii="Calibri" w:hAnsi="Calibri"/>
        <w:color w:val="767171"/>
        <w:sz w:val="18"/>
        <w:szCs w:val="18"/>
      </w:rPr>
      <w:t>September</w:t>
    </w:r>
    <w:r>
      <w:rPr>
        <w:rFonts w:ascii="Calibri" w:hAnsi="Calibri"/>
        <w:color w:val="767171"/>
        <w:sz w:val="18"/>
        <w:szCs w:val="18"/>
      </w:rPr>
      <w:t xml:space="preserve"> </w:t>
    </w:r>
    <w:r w:rsidRPr="00A703C0">
      <w:rPr>
        <w:rFonts w:ascii="Calibri" w:hAnsi="Calibri"/>
        <w:color w:val="767171"/>
        <w:sz w:val="18"/>
        <w:szCs w:val="18"/>
      </w:rPr>
      <w:t>2</w:t>
    </w:r>
    <w:r>
      <w:rPr>
        <w:rFonts w:ascii="Calibri" w:hAnsi="Calibri"/>
        <w:color w:val="767171"/>
        <w:sz w:val="18"/>
        <w:szCs w:val="18"/>
      </w:rPr>
      <w:t>019</w:t>
    </w:r>
    <w:r w:rsidRPr="00A703C0">
      <w:rPr>
        <w:rFonts w:ascii="Calibri" w:hAnsi="Calibri"/>
        <w:color w:val="767171"/>
        <w:sz w:val="18"/>
        <w:szCs w:val="18"/>
      </w:rPr>
      <w:t xml:space="preserve"> (v.</w:t>
    </w:r>
    <w:r w:rsidR="00B80AA9">
      <w:rPr>
        <w:rFonts w:ascii="Calibri" w:hAnsi="Calibri"/>
        <w:color w:val="767171"/>
        <w:sz w:val="18"/>
        <w:szCs w:val="18"/>
      </w:rPr>
      <w:t>3</w:t>
    </w:r>
    <w:r w:rsidRPr="00A703C0">
      <w:rPr>
        <w:rFonts w:ascii="Calibri" w:hAnsi="Calibri"/>
        <w:color w:val="76717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61A" w:rsidRDefault="0058661A" w:rsidP="00A703C0">
      <w:r>
        <w:separator/>
      </w:r>
    </w:p>
  </w:footnote>
  <w:footnote w:type="continuationSeparator" w:id="0">
    <w:p w:rsidR="0058661A" w:rsidRDefault="0058661A" w:rsidP="00A7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93"/>
    <w:rsid w:val="0058661A"/>
    <w:rsid w:val="007575ED"/>
    <w:rsid w:val="00771FDA"/>
    <w:rsid w:val="007D73B3"/>
    <w:rsid w:val="007E5C12"/>
    <w:rsid w:val="00A703C0"/>
    <w:rsid w:val="00AA6B93"/>
    <w:rsid w:val="00B8025A"/>
    <w:rsid w:val="00B80AA9"/>
    <w:rsid w:val="00C13992"/>
    <w:rsid w:val="00D341C3"/>
    <w:rsid w:val="00F55E0F"/>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9E7395-3396-4DC0-957C-3C565E7E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3C0"/>
    <w:pPr>
      <w:tabs>
        <w:tab w:val="center" w:pos="4680"/>
        <w:tab w:val="right" w:pos="9360"/>
      </w:tabs>
    </w:pPr>
  </w:style>
  <w:style w:type="character" w:customStyle="1" w:styleId="HeaderChar">
    <w:name w:val="Header Char"/>
    <w:link w:val="Header"/>
    <w:uiPriority w:val="99"/>
    <w:locked/>
    <w:rsid w:val="00A703C0"/>
    <w:rPr>
      <w:rFonts w:cs="Times New Roman"/>
      <w:sz w:val="24"/>
      <w:szCs w:val="24"/>
    </w:rPr>
  </w:style>
  <w:style w:type="paragraph" w:styleId="Footer">
    <w:name w:val="footer"/>
    <w:basedOn w:val="Normal"/>
    <w:link w:val="FooterChar"/>
    <w:uiPriority w:val="99"/>
    <w:unhideWhenUsed/>
    <w:rsid w:val="00A703C0"/>
    <w:pPr>
      <w:tabs>
        <w:tab w:val="center" w:pos="4680"/>
        <w:tab w:val="right" w:pos="9360"/>
      </w:tabs>
    </w:pPr>
  </w:style>
  <w:style w:type="character" w:customStyle="1" w:styleId="FooterChar">
    <w:name w:val="Footer Char"/>
    <w:link w:val="Footer"/>
    <w:uiPriority w:val="99"/>
    <w:locked/>
    <w:rsid w:val="00A703C0"/>
    <w:rPr>
      <w:rFonts w:cs="Times New Roman"/>
      <w:sz w:val="24"/>
      <w:szCs w:val="24"/>
    </w:rPr>
  </w:style>
  <w:style w:type="character" w:styleId="Hyperlink">
    <w:name w:val="Hyperlink"/>
    <w:uiPriority w:val="99"/>
    <w:unhideWhenUsed/>
    <w:rsid w:val="00B8025A"/>
    <w:rPr>
      <w:rFonts w:cs="Times New Roman"/>
      <w:color w:val="0563C1"/>
      <w:u w:val="single"/>
    </w:rPr>
  </w:style>
  <w:style w:type="character" w:customStyle="1" w:styleId="UnresolvedMention">
    <w:name w:val="Unresolved Mention"/>
    <w:basedOn w:val="DefaultParagraphFont"/>
    <w:uiPriority w:val="99"/>
    <w:semiHidden/>
    <w:unhideWhenUsed/>
    <w:rsid w:val="00F5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trics.com/support/survey-platform/survey-module/editing-questions/rich-content-editor/insert-a-downloadable-fi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trics.com/support/survey-platform/distributions-module/web-distribution/anonymous-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rb@westga.edu" TargetMode="External"/><Relationship Id="rId4" Type="http://schemas.openxmlformats.org/officeDocument/2006/relationships/webSettings" Target="webSettings.xml"/><Relationship Id="rId9" Type="http://schemas.openxmlformats.org/officeDocument/2006/relationships/hyperlink" Target="https://www.qualtrics.com/support/survey-platform/common-use-cases-rc/building-a-consen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Sonya Adams</cp:lastModifiedBy>
  <cp:revision>2</cp:revision>
  <dcterms:created xsi:type="dcterms:W3CDTF">2019-09-16T12:17:00Z</dcterms:created>
  <dcterms:modified xsi:type="dcterms:W3CDTF">2019-09-16T12:17:00Z</dcterms:modified>
</cp:coreProperties>
</file>