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96" w:rsidRPr="00C47BF1" w:rsidRDefault="00A57396" w:rsidP="00A57396">
      <w:pPr>
        <w:jc w:val="center"/>
        <w:rPr>
          <w:rFonts w:ascii="Palatino Linotype" w:hAnsi="Palatino Linotype"/>
        </w:rPr>
      </w:pPr>
      <w:r>
        <w:rPr>
          <w:rFonts w:ascii="Book Antiqua" w:hAnsi="Book Antiqua"/>
          <w:b/>
        </w:rPr>
        <w:t>PUBLICATIONS by</w:t>
      </w:r>
      <w:r w:rsidRPr="008C0032">
        <w:rPr>
          <w:rFonts w:ascii="Book Antiqua" w:hAnsi="Book Antiqua"/>
          <w:b/>
        </w:rPr>
        <w:t xml:space="preserve"> ROBERT C. MORRIS</w:t>
      </w:r>
    </w:p>
    <w:p w:rsidR="00A57396" w:rsidRDefault="00A57396" w:rsidP="00A57396">
      <w:pPr>
        <w:spacing w:line="360" w:lineRule="auto"/>
        <w:ind w:left="-180"/>
        <w:jc w:val="center"/>
        <w:rPr>
          <w:rFonts w:ascii="Book Antiqua" w:hAnsi="Book Antiqua"/>
          <w:b/>
        </w:rPr>
      </w:pPr>
      <w:r w:rsidRPr="008C0032">
        <w:rPr>
          <w:rFonts w:ascii="Book Antiqua" w:hAnsi="Book Antiqua"/>
          <w:b/>
        </w:rPr>
        <w:t>Referred Research and Development</w:t>
      </w:r>
      <w:r>
        <w:rPr>
          <w:rFonts w:ascii="Book Antiqua" w:hAnsi="Book Antiqua"/>
          <w:b/>
        </w:rPr>
        <w:t>al</w:t>
      </w:r>
      <w:r w:rsidRPr="008C0032">
        <w:rPr>
          <w:rFonts w:ascii="Book Antiqua" w:hAnsi="Book Antiqua"/>
          <w:b/>
        </w:rPr>
        <w:t xml:space="preserve"> Journal Articles:</w:t>
      </w:r>
    </w:p>
    <w:p w:rsidR="00A57396" w:rsidRDefault="00A57396" w:rsidP="00A57396">
      <w:pPr>
        <w:ind w:left="-180"/>
        <w:rPr>
          <w:rFonts w:ascii="Book Antiqua" w:hAnsi="Book Antiqua"/>
          <w:i/>
          <w:sz w:val="22"/>
          <w:szCs w:val="22"/>
        </w:rPr>
      </w:pPr>
      <w:r w:rsidRPr="00D511F7">
        <w:rPr>
          <w:rFonts w:ascii="Book Antiqua" w:hAnsi="Book Antiqua"/>
          <w:sz w:val="22"/>
          <w:szCs w:val="22"/>
        </w:rPr>
        <w:t>Morris, R.C., D. Putney and T.C. Chan</w:t>
      </w:r>
      <w:r>
        <w:rPr>
          <w:rFonts w:ascii="Book Antiqua" w:hAnsi="Book Antiqua"/>
          <w:sz w:val="22"/>
          <w:szCs w:val="22"/>
        </w:rPr>
        <w:t xml:space="preserve"> (2014)</w:t>
      </w:r>
      <w:r w:rsidRPr="00D511F7">
        <w:rPr>
          <w:rFonts w:ascii="Book Antiqua" w:hAnsi="Book Antiqua"/>
          <w:sz w:val="22"/>
          <w:szCs w:val="22"/>
        </w:rPr>
        <w:t xml:space="preserve">. </w:t>
      </w:r>
      <w:r w:rsidRPr="00D511F7">
        <w:rPr>
          <w:rFonts w:ascii="Book Antiqua" w:hAnsi="Book Antiqua"/>
          <w:i/>
          <w:sz w:val="22"/>
          <w:szCs w:val="22"/>
        </w:rPr>
        <w:t xml:space="preserve">What Negative Effects have Standardized Testing had on </w:t>
      </w:r>
    </w:p>
    <w:p w:rsidR="00A57396" w:rsidRDefault="00A57396" w:rsidP="00A57396">
      <w:pPr>
        <w:ind w:lef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</w:t>
      </w:r>
      <w:r w:rsidRPr="00D511F7">
        <w:rPr>
          <w:rFonts w:ascii="Book Antiqua" w:hAnsi="Book Antiqua"/>
          <w:i/>
          <w:sz w:val="22"/>
          <w:szCs w:val="22"/>
        </w:rPr>
        <w:t xml:space="preserve">the Educational Process? </w:t>
      </w:r>
      <w:r w:rsidRPr="00D511F7">
        <w:rPr>
          <w:rFonts w:ascii="Book Antiqua" w:hAnsi="Book Antiqua"/>
          <w:sz w:val="22"/>
          <w:szCs w:val="22"/>
        </w:rPr>
        <w:t xml:space="preserve">Submitted and accepted to </w:t>
      </w:r>
      <w:r w:rsidRPr="00D511F7">
        <w:rPr>
          <w:rFonts w:ascii="Book Antiqua" w:hAnsi="Book Antiqua"/>
          <w:sz w:val="22"/>
          <w:szCs w:val="22"/>
          <w:u w:val="single"/>
        </w:rPr>
        <w:t>SRCEA 2014 Yearbook</w:t>
      </w:r>
      <w:r w:rsidRPr="00D511F7">
        <w:rPr>
          <w:rFonts w:ascii="Book Antiqua" w:hAnsi="Book Antiqua"/>
          <w:sz w:val="22"/>
          <w:szCs w:val="22"/>
        </w:rPr>
        <w:t xml:space="preserve">, Mississippi State </w:t>
      </w:r>
    </w:p>
    <w:p w:rsidR="00A57396" w:rsidRPr="00AE5C71" w:rsidRDefault="00A57396" w:rsidP="00A57396">
      <w:pPr>
        <w:ind w:left="-180"/>
        <w:rPr>
          <w:rFonts w:ascii="Book Antiqua" w:hAnsi="Book Antiqua"/>
          <w:b/>
        </w:rPr>
      </w:pPr>
      <w:r>
        <w:rPr>
          <w:rFonts w:ascii="Book Antiqua" w:hAnsi="Book Antiqua"/>
          <w:i/>
          <w:sz w:val="22"/>
          <w:szCs w:val="22"/>
        </w:rPr>
        <w:t xml:space="preserve">   </w:t>
      </w:r>
      <w:r w:rsidRPr="00D511F7">
        <w:rPr>
          <w:rFonts w:ascii="Book Antiqua" w:hAnsi="Book Antiqua"/>
          <w:sz w:val="22"/>
          <w:szCs w:val="22"/>
        </w:rPr>
        <w:t>Univ. Press.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ind w:left="-180"/>
        <w:rPr>
          <w:rFonts w:ascii="Book Antiqua" w:hAnsi="Book Antiqua"/>
          <w:sz w:val="22"/>
          <w:szCs w:val="22"/>
        </w:rPr>
      </w:pPr>
      <w:r w:rsidRPr="000F2458">
        <w:rPr>
          <w:rFonts w:ascii="Book Antiqua" w:hAnsi="Book Antiqua"/>
          <w:sz w:val="22"/>
          <w:szCs w:val="22"/>
        </w:rPr>
        <w:t>Morris</w:t>
      </w:r>
      <w:r>
        <w:rPr>
          <w:rFonts w:ascii="Book Antiqua" w:hAnsi="Book Antiqua"/>
          <w:sz w:val="22"/>
          <w:szCs w:val="22"/>
        </w:rPr>
        <w:t xml:space="preserve">, R.C. and C. W. Johnson (2013). Are We Adequately Handling Equity and Diversity within </w:t>
      </w:r>
    </w:p>
    <w:p w:rsidR="00A57396" w:rsidRDefault="00A57396" w:rsidP="00A57396">
      <w:pPr>
        <w:ind w:lef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the Standards Movement? </w:t>
      </w:r>
      <w:r w:rsidRPr="000F2458">
        <w:rPr>
          <w:rFonts w:ascii="Book Antiqua" w:hAnsi="Book Antiqua"/>
          <w:i/>
          <w:sz w:val="22"/>
          <w:szCs w:val="22"/>
        </w:rPr>
        <w:t>The Sophist Bane</w:t>
      </w:r>
      <w:r>
        <w:rPr>
          <w:rFonts w:ascii="Book Antiqua" w:hAnsi="Book Antiqua"/>
          <w:sz w:val="22"/>
          <w:szCs w:val="22"/>
        </w:rPr>
        <w:t>, Volume Seven, Number One, Summer, pp. 28-29.</w:t>
      </w:r>
    </w:p>
    <w:p w:rsidR="00A57396" w:rsidRPr="000F2458" w:rsidRDefault="00A57396" w:rsidP="00A57396">
      <w:pPr>
        <w:ind w:left="-180"/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ind w:left="-180"/>
        <w:rPr>
          <w:rFonts w:ascii="Book Antiqua" w:eastAsia="Calibri" w:hAnsi="Book Antiqua"/>
          <w:color w:val="000000"/>
          <w:sz w:val="22"/>
          <w:szCs w:val="22"/>
        </w:rPr>
      </w:pPr>
      <w:r w:rsidRPr="001C0424">
        <w:rPr>
          <w:rFonts w:ascii="Book Antiqua" w:eastAsia="Calibri" w:hAnsi="Book Antiqua"/>
          <w:color w:val="000000"/>
          <w:sz w:val="22"/>
          <w:szCs w:val="22"/>
        </w:rPr>
        <w:t xml:space="preserve">Kpeglo, S., </w:t>
      </w:r>
      <w:r w:rsidRPr="001C0424">
        <w:rPr>
          <w:rFonts w:ascii="Book Antiqua" w:eastAsia="Calibri" w:hAnsi="Book Antiqua"/>
          <w:bCs/>
          <w:color w:val="000000"/>
          <w:sz w:val="22"/>
          <w:szCs w:val="22"/>
        </w:rPr>
        <w:t>Chan, T. C</w:t>
      </w:r>
      <w:r w:rsidRPr="001C0424">
        <w:rPr>
          <w:rFonts w:ascii="Book Antiqua" w:eastAsia="Calibri" w:hAnsi="Book Antiqua"/>
          <w:color w:val="000000"/>
          <w:sz w:val="22"/>
          <w:szCs w:val="22"/>
        </w:rPr>
        <w:t xml:space="preserve">., &amp; Morris, R. (2013). Ghana teacher college principals: Self-perception of </w:t>
      </w:r>
      <w:r>
        <w:rPr>
          <w:rFonts w:ascii="Book Antiqua" w:eastAsia="Calibri" w:hAnsi="Book Antiqua"/>
          <w:color w:val="000000"/>
          <w:sz w:val="22"/>
          <w:szCs w:val="22"/>
        </w:rPr>
        <w:t xml:space="preserve"> </w:t>
      </w:r>
    </w:p>
    <w:p w:rsidR="00A57396" w:rsidRPr="001C0424" w:rsidRDefault="00A57396" w:rsidP="00A57396">
      <w:pPr>
        <w:ind w:left="-180"/>
        <w:rPr>
          <w:rFonts w:ascii="Book Antiqua" w:eastAsia="Calibri" w:hAnsi="Book Antiqua"/>
          <w:i/>
          <w:iCs/>
          <w:color w:val="000000"/>
          <w:sz w:val="22"/>
          <w:szCs w:val="22"/>
        </w:rPr>
      </w:pPr>
      <w:r>
        <w:rPr>
          <w:rFonts w:ascii="Book Antiqua" w:eastAsia="Calibri" w:hAnsi="Book Antiqua"/>
          <w:color w:val="000000"/>
          <w:sz w:val="22"/>
          <w:szCs w:val="22"/>
        </w:rPr>
        <w:t xml:space="preserve">    </w:t>
      </w:r>
      <w:r w:rsidRPr="001C0424">
        <w:rPr>
          <w:rFonts w:ascii="Book Antiqua" w:eastAsia="Calibri" w:hAnsi="Book Antiqua"/>
          <w:color w:val="000000"/>
          <w:sz w:val="22"/>
          <w:szCs w:val="22"/>
        </w:rPr>
        <w:t xml:space="preserve">their roles and responsibilities. </w:t>
      </w:r>
      <w:r w:rsidRPr="001C0424">
        <w:rPr>
          <w:rFonts w:ascii="Book Antiqua" w:eastAsia="Calibri" w:hAnsi="Book Antiqua"/>
          <w:i/>
          <w:iCs/>
          <w:color w:val="000000"/>
          <w:sz w:val="22"/>
          <w:szCs w:val="22"/>
        </w:rPr>
        <w:t xml:space="preserve">The Journal of Teaching, Learning, and Research in Educational </w:t>
      </w:r>
    </w:p>
    <w:p w:rsidR="00A57396" w:rsidRDefault="00A57396" w:rsidP="00A57396">
      <w:pPr>
        <w:ind w:left="-180"/>
        <w:rPr>
          <w:rFonts w:ascii="Book Antiqua" w:hAnsi="Book Antiqua"/>
        </w:rPr>
      </w:pPr>
      <w:r w:rsidRPr="001C0424">
        <w:rPr>
          <w:rFonts w:ascii="Book Antiqua" w:eastAsia="Calibri" w:hAnsi="Book Antiqua"/>
          <w:i/>
          <w:iCs/>
          <w:color w:val="000000"/>
          <w:sz w:val="22"/>
          <w:szCs w:val="22"/>
        </w:rPr>
        <w:t xml:space="preserve">    leadership</w:t>
      </w:r>
      <w:r w:rsidRPr="001C0424">
        <w:rPr>
          <w:rFonts w:ascii="Book Antiqua" w:eastAsia="Calibri" w:hAnsi="Book Antiqua"/>
          <w:iCs/>
          <w:color w:val="000000"/>
          <w:sz w:val="22"/>
          <w:szCs w:val="22"/>
        </w:rPr>
        <w:t xml:space="preserve"> </w:t>
      </w:r>
      <w:r w:rsidRPr="001C0424">
        <w:rPr>
          <w:rFonts w:ascii="Book Antiqua" w:eastAsia="Calibri" w:hAnsi="Book Antiqua"/>
          <w:color w:val="000000"/>
          <w:sz w:val="22"/>
          <w:szCs w:val="22"/>
        </w:rPr>
        <w:t xml:space="preserve">, </w:t>
      </w:r>
      <w:r w:rsidRPr="001C0424">
        <w:rPr>
          <w:rFonts w:ascii="Book Antiqua" w:eastAsia="Calibri" w:hAnsi="Book Antiqua"/>
          <w:iCs/>
          <w:color w:val="000000"/>
          <w:sz w:val="22"/>
          <w:szCs w:val="22"/>
        </w:rPr>
        <w:t>4</w:t>
      </w:r>
      <w:r w:rsidRPr="001C0424">
        <w:rPr>
          <w:rFonts w:ascii="Book Antiqua" w:eastAsia="Calibri" w:hAnsi="Book Antiqua"/>
          <w:color w:val="000000"/>
          <w:sz w:val="22"/>
          <w:szCs w:val="22"/>
        </w:rPr>
        <w:t xml:space="preserve">(2), doi: </w:t>
      </w:r>
      <w:hyperlink r:id="rId6" w:history="1">
        <w:r w:rsidRPr="001C0424">
          <w:rPr>
            <w:rFonts w:ascii="Book Antiqua" w:eastAsia="Calibri" w:hAnsi="Book Antiqua"/>
            <w:color w:val="0000FF"/>
            <w:sz w:val="22"/>
            <w:szCs w:val="22"/>
            <w:u w:val="single"/>
          </w:rPr>
          <w:t>www.gelfjournal.org</w:t>
        </w:r>
      </w:hyperlink>
      <w:r w:rsidRPr="001C0424">
        <w:rPr>
          <w:rFonts w:ascii="Book Antiqua" w:eastAsia="Calibri" w:hAnsi="Book Antiqua"/>
          <w:color w:val="000000"/>
          <w:sz w:val="22"/>
          <w:szCs w:val="22"/>
        </w:rPr>
        <w:t xml:space="preserve"> </w:t>
      </w:r>
    </w:p>
    <w:p w:rsidR="00A57396" w:rsidRDefault="00A57396" w:rsidP="00A57396">
      <w:pPr>
        <w:ind w:left="-180"/>
        <w:rPr>
          <w:rFonts w:ascii="Book Antiqua" w:eastAsia="Calibri" w:hAnsi="Book Antiqua"/>
          <w:bCs/>
          <w:color w:val="000000"/>
          <w:sz w:val="22"/>
          <w:szCs w:val="22"/>
        </w:rPr>
      </w:pPr>
    </w:p>
    <w:p w:rsidR="00A57396" w:rsidRPr="001C0424" w:rsidRDefault="00A57396" w:rsidP="00A57396">
      <w:pPr>
        <w:ind w:left="-180"/>
        <w:rPr>
          <w:rFonts w:ascii="Book Antiqua" w:hAnsi="Book Antiqua"/>
        </w:rPr>
      </w:pPr>
      <w:r w:rsidRPr="001C0424">
        <w:rPr>
          <w:rFonts w:ascii="Book Antiqua" w:eastAsia="Calibri" w:hAnsi="Book Antiqua"/>
          <w:bCs/>
          <w:color w:val="000000"/>
          <w:sz w:val="22"/>
          <w:szCs w:val="22"/>
        </w:rPr>
        <w:t>Chan, T. C</w:t>
      </w:r>
      <w:r w:rsidRPr="001C0424">
        <w:rPr>
          <w:rFonts w:ascii="Book Antiqua" w:eastAsia="Calibri" w:hAnsi="Book Antiqua"/>
          <w:color w:val="000000"/>
          <w:sz w:val="22"/>
          <w:szCs w:val="22"/>
        </w:rPr>
        <w:t>., Kpeglo, S., &amp; Morris, R. (2013).</w:t>
      </w:r>
      <w:r>
        <w:rPr>
          <w:rFonts w:ascii="Book Antiqua" w:eastAsia="Calibri" w:hAnsi="Book Antiqua"/>
          <w:color w:val="000000"/>
          <w:sz w:val="22"/>
          <w:szCs w:val="22"/>
        </w:rPr>
        <w:t xml:space="preserve"> Profiles of Elementary School P</w:t>
      </w:r>
      <w:r w:rsidRPr="001C0424">
        <w:rPr>
          <w:rFonts w:ascii="Book Antiqua" w:eastAsia="Calibri" w:hAnsi="Book Antiqua"/>
          <w:color w:val="000000"/>
          <w:sz w:val="22"/>
          <w:szCs w:val="22"/>
        </w:rPr>
        <w:t xml:space="preserve">rincipals: </w:t>
      </w:r>
    </w:p>
    <w:p w:rsidR="00A57396" w:rsidRDefault="00A57396" w:rsidP="00A57396">
      <w:pPr>
        <w:autoSpaceDE w:val="0"/>
        <w:autoSpaceDN w:val="0"/>
        <w:adjustRightInd w:val="0"/>
        <w:rPr>
          <w:rFonts w:ascii="Book Antiqua" w:eastAsia="Calibri" w:hAnsi="Book Antiqua"/>
          <w:color w:val="000000"/>
          <w:sz w:val="22"/>
          <w:szCs w:val="22"/>
        </w:rPr>
      </w:pPr>
      <w:r>
        <w:rPr>
          <w:rFonts w:ascii="Book Antiqua" w:eastAsia="Calibri" w:hAnsi="Book Antiqua"/>
          <w:color w:val="000000"/>
          <w:sz w:val="22"/>
          <w:szCs w:val="22"/>
        </w:rPr>
        <w:t xml:space="preserve"> </w:t>
      </w:r>
      <w:r w:rsidRPr="001C0424">
        <w:rPr>
          <w:rFonts w:ascii="Book Antiqua" w:eastAsia="Calibri" w:hAnsi="Book Antiqua"/>
          <w:color w:val="000000"/>
          <w:sz w:val="22"/>
          <w:szCs w:val="22"/>
        </w:rPr>
        <w:t xml:space="preserve">Comparing Ghana and the United States. </w:t>
      </w:r>
      <w:r w:rsidRPr="001C0424">
        <w:rPr>
          <w:rFonts w:ascii="Book Antiqua" w:eastAsia="Calibri" w:hAnsi="Book Antiqua"/>
          <w:i/>
          <w:iCs/>
          <w:color w:val="000000"/>
          <w:sz w:val="22"/>
          <w:szCs w:val="22"/>
        </w:rPr>
        <w:t>Southern Journal of Educational Administration</w:t>
      </w:r>
      <w:r w:rsidRPr="001C0424">
        <w:rPr>
          <w:rFonts w:ascii="Book Antiqua" w:eastAsia="Calibri" w:hAnsi="Book Antiqua"/>
          <w:iCs/>
          <w:color w:val="000000"/>
          <w:sz w:val="22"/>
          <w:szCs w:val="22"/>
        </w:rPr>
        <w:t>, 3</w:t>
      </w:r>
      <w:r w:rsidRPr="001C0424">
        <w:rPr>
          <w:rFonts w:ascii="Book Antiqua" w:eastAsia="Calibri" w:hAnsi="Book Antiqua"/>
          <w:color w:val="000000"/>
          <w:sz w:val="22"/>
          <w:szCs w:val="22"/>
        </w:rPr>
        <w:t xml:space="preserve">(1), </w:t>
      </w:r>
      <w:r>
        <w:rPr>
          <w:rFonts w:ascii="Book Antiqua" w:eastAsia="Calibri" w:hAnsi="Book Antiqua"/>
          <w:color w:val="000000"/>
          <w:sz w:val="22"/>
          <w:szCs w:val="22"/>
        </w:rPr>
        <w:t xml:space="preserve">  </w:t>
      </w:r>
    </w:p>
    <w:p w:rsidR="00A57396" w:rsidRPr="001C0424" w:rsidRDefault="00A57396" w:rsidP="00A57396">
      <w:pPr>
        <w:autoSpaceDE w:val="0"/>
        <w:autoSpaceDN w:val="0"/>
        <w:adjustRightInd w:val="0"/>
        <w:rPr>
          <w:rFonts w:ascii="Book Antiqua" w:eastAsia="Calibri" w:hAnsi="Book Antiqua"/>
          <w:color w:val="000000"/>
          <w:sz w:val="22"/>
          <w:szCs w:val="22"/>
        </w:rPr>
      </w:pPr>
      <w:r>
        <w:rPr>
          <w:rFonts w:ascii="Book Antiqua" w:eastAsia="Calibri" w:hAnsi="Book Antiqua"/>
          <w:color w:val="000000"/>
          <w:sz w:val="22"/>
          <w:szCs w:val="22"/>
        </w:rPr>
        <w:t xml:space="preserve"> </w:t>
      </w:r>
      <w:r w:rsidRPr="001C0424">
        <w:rPr>
          <w:rFonts w:ascii="Book Antiqua" w:eastAsia="Calibri" w:hAnsi="Book Antiqua"/>
          <w:color w:val="000000"/>
          <w:sz w:val="22"/>
          <w:szCs w:val="22"/>
        </w:rPr>
        <w:t xml:space="preserve">3-14. Available at </w:t>
      </w:r>
      <w:hyperlink r:id="rId7" w:history="1">
        <w:r w:rsidRPr="001C0424">
          <w:rPr>
            <w:rFonts w:ascii="Book Antiqua" w:eastAsia="Calibri" w:hAnsi="Book Antiqua"/>
            <w:color w:val="0000FF"/>
            <w:sz w:val="22"/>
            <w:szCs w:val="22"/>
            <w:u w:val="single"/>
          </w:rPr>
          <w:t>https://cstl</w:t>
        </w:r>
        <w:r w:rsidRPr="001C0424">
          <w:rPr>
            <w:rFonts w:ascii="Book Antiqua" w:eastAsia="Calibri" w:hAnsi="Book Antiqua"/>
            <w:color w:val="0000FF"/>
            <w:sz w:val="22"/>
            <w:szCs w:val="22"/>
            <w:u w:val="single"/>
          </w:rPr>
          <w:t>coe.semo.edu/pwatkins/SRCEA_Jrl/Journal_Volumes/Spring&amp;Summer%202013.pdf</w:t>
        </w:r>
      </w:hyperlink>
      <w:r w:rsidRPr="001C0424">
        <w:rPr>
          <w:rFonts w:ascii="Book Antiqua" w:eastAsia="Calibri" w:hAnsi="Book Antiqua"/>
          <w:color w:val="000000"/>
          <w:sz w:val="22"/>
          <w:szCs w:val="22"/>
        </w:rPr>
        <w:t xml:space="preserve"> </w:t>
      </w:r>
    </w:p>
    <w:p w:rsidR="00A57396" w:rsidRDefault="00A57396" w:rsidP="00A57396">
      <w:pPr>
        <w:ind w:left="-180"/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ind w:lef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Putney, D. and R.C. Morris (2011). Educational Reform Revisited, </w:t>
      </w:r>
      <w:r w:rsidRPr="00D1578D">
        <w:rPr>
          <w:rFonts w:ascii="Book Antiqua" w:hAnsi="Book Antiqua"/>
          <w:i/>
          <w:sz w:val="22"/>
          <w:szCs w:val="22"/>
        </w:rPr>
        <w:t>Choice: Current Reviews for Academic Libraries</w:t>
      </w:r>
      <w:r>
        <w:rPr>
          <w:rFonts w:ascii="Book Antiqua" w:hAnsi="Book Antiqua"/>
          <w:sz w:val="22"/>
          <w:szCs w:val="22"/>
        </w:rPr>
        <w:t>, Vol. 49, No. 3. Pp.431-444.</w:t>
      </w:r>
    </w:p>
    <w:p w:rsidR="00A57396" w:rsidRDefault="00A57396" w:rsidP="00A57396">
      <w:pPr>
        <w:ind w:left="-180"/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ind w:left="-180"/>
        <w:rPr>
          <w:rFonts w:ascii="Book Antiqua" w:hAnsi="Book Antiqua"/>
          <w:sz w:val="22"/>
          <w:szCs w:val="22"/>
        </w:rPr>
      </w:pPr>
      <w:r w:rsidRPr="009C1483">
        <w:rPr>
          <w:rFonts w:ascii="Book Antiqua" w:hAnsi="Book Antiqua"/>
          <w:sz w:val="22"/>
          <w:szCs w:val="22"/>
        </w:rPr>
        <w:t>Morris, R.C., Tak Cheung Chan, and Judit</w:t>
      </w:r>
      <w:r w:rsidRPr="00C47BF1">
        <w:rPr>
          <w:rFonts w:ascii="Book Antiqua" w:hAnsi="Book Antiqua"/>
          <w:sz w:val="22"/>
          <w:szCs w:val="22"/>
        </w:rPr>
        <w:t xml:space="preserve">h Patterson, (2009). Principals </w:t>
      </w:r>
      <w:r w:rsidRPr="009C1483">
        <w:rPr>
          <w:rFonts w:ascii="Book Antiqua" w:hAnsi="Book Antiqua"/>
          <w:sz w:val="22"/>
          <w:szCs w:val="22"/>
        </w:rPr>
        <w:t xml:space="preserve">Perceptions of School </w:t>
      </w:r>
    </w:p>
    <w:p w:rsidR="00A57396" w:rsidRPr="00C47BF1" w:rsidRDefault="00A57396" w:rsidP="00A57396">
      <w:pPr>
        <w:ind w:lef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9C1483">
        <w:rPr>
          <w:rFonts w:ascii="Book Antiqua" w:hAnsi="Book Antiqua"/>
          <w:sz w:val="22"/>
          <w:szCs w:val="22"/>
        </w:rPr>
        <w:t xml:space="preserve">Public Relations, </w:t>
      </w:r>
      <w:r w:rsidRPr="009C1483">
        <w:rPr>
          <w:rFonts w:ascii="Book Antiqua" w:hAnsi="Book Antiqua"/>
          <w:i/>
          <w:sz w:val="22"/>
          <w:szCs w:val="22"/>
        </w:rPr>
        <w:t>The Journal of School Public Relations</w:t>
      </w:r>
      <w:r w:rsidRPr="00C47BF1">
        <w:rPr>
          <w:rFonts w:ascii="Book Antiqua" w:hAnsi="Book Antiqua"/>
          <w:sz w:val="22"/>
          <w:szCs w:val="22"/>
        </w:rPr>
        <w:t>, volume 30, S</w:t>
      </w:r>
      <w:r w:rsidRPr="009C1483">
        <w:rPr>
          <w:rFonts w:ascii="Book Antiqua" w:hAnsi="Book Antiqua"/>
          <w:sz w:val="22"/>
          <w:szCs w:val="22"/>
        </w:rPr>
        <w:t>pring, 2009, pp. 166-185.</w:t>
      </w:r>
      <w:r w:rsidRPr="00C47BF1">
        <w:rPr>
          <w:rFonts w:ascii="Book Antiqua" w:hAnsi="Book Antiqua"/>
          <w:sz w:val="22"/>
          <w:szCs w:val="22"/>
        </w:rPr>
        <w:tab/>
      </w:r>
    </w:p>
    <w:p w:rsidR="00A57396" w:rsidRPr="00C47BF1" w:rsidRDefault="00A57396" w:rsidP="00A57396">
      <w:pPr>
        <w:ind w:left="-180"/>
        <w:rPr>
          <w:rFonts w:ascii="Book Antiqua" w:hAnsi="Book Antiqua"/>
          <w:sz w:val="22"/>
          <w:szCs w:val="22"/>
        </w:rPr>
      </w:pPr>
    </w:p>
    <w:p w:rsidR="00A57396" w:rsidRPr="00C47BF1" w:rsidRDefault="00A57396" w:rsidP="00A57396">
      <w:pPr>
        <w:ind w:left="-180"/>
        <w:rPr>
          <w:rFonts w:ascii="Book Antiqua" w:hAnsi="Book Antiqua"/>
          <w:sz w:val="22"/>
          <w:szCs w:val="22"/>
        </w:rPr>
      </w:pPr>
      <w:r w:rsidRPr="009C1483">
        <w:rPr>
          <w:rFonts w:ascii="Book Antiqua" w:hAnsi="Book Antiqua"/>
          <w:sz w:val="22"/>
          <w:szCs w:val="22"/>
        </w:rPr>
        <w:t xml:space="preserve">Morris, R.C. and A. Nixon (2008). Toward Equity and Diversity within the Standards </w:t>
      </w:r>
    </w:p>
    <w:p w:rsidR="00A57396" w:rsidRPr="00C47BF1" w:rsidRDefault="00A57396" w:rsidP="00A57396">
      <w:pPr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     </w:t>
      </w:r>
      <w:r w:rsidRPr="009C1483">
        <w:rPr>
          <w:rFonts w:ascii="Book Antiqua" w:hAnsi="Book Antiqua"/>
          <w:sz w:val="22"/>
          <w:szCs w:val="22"/>
        </w:rPr>
        <w:t xml:space="preserve">Movement, </w:t>
      </w:r>
      <w:r w:rsidRPr="009C1483">
        <w:rPr>
          <w:rFonts w:ascii="Book Antiqua" w:hAnsi="Book Antiqua"/>
          <w:i/>
          <w:sz w:val="22"/>
          <w:szCs w:val="22"/>
        </w:rPr>
        <w:t>Sophist Bane</w:t>
      </w:r>
      <w:r w:rsidRPr="009C1483">
        <w:rPr>
          <w:rFonts w:ascii="Book Antiqua" w:hAnsi="Book Antiqua"/>
          <w:sz w:val="22"/>
          <w:szCs w:val="22"/>
        </w:rPr>
        <w:t>, Vol. Four, No. 1&amp;2, Spring, pp. 42-46.</w:t>
      </w:r>
    </w:p>
    <w:p w:rsidR="00A57396" w:rsidRPr="00C47BF1" w:rsidRDefault="00A57396" w:rsidP="00A57396">
      <w:pPr>
        <w:ind w:left="-180"/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ind w:left="-180"/>
        <w:rPr>
          <w:rFonts w:ascii="Book Antiqua" w:hAnsi="Book Antiqua"/>
          <w:i/>
          <w:sz w:val="22"/>
          <w:szCs w:val="22"/>
        </w:rPr>
      </w:pPr>
      <w:r w:rsidRPr="009C1483">
        <w:rPr>
          <w:rFonts w:ascii="Book Antiqua" w:hAnsi="Book Antiqua"/>
          <w:sz w:val="22"/>
          <w:szCs w:val="22"/>
        </w:rPr>
        <w:t xml:space="preserve">Duplechain, R. and R.C. Morris (2007).  </w:t>
      </w:r>
      <w:r w:rsidRPr="009C1483">
        <w:rPr>
          <w:rFonts w:ascii="Book Antiqua" w:hAnsi="Book Antiqua"/>
          <w:i/>
          <w:sz w:val="22"/>
          <w:szCs w:val="22"/>
        </w:rPr>
        <w:t xml:space="preserve">How Violence Affects Student Achievement: Some Answers to </w:t>
      </w:r>
    </w:p>
    <w:p w:rsidR="00A57396" w:rsidRDefault="00A57396" w:rsidP="00A57396">
      <w:pPr>
        <w:ind w:lef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  </w:t>
      </w:r>
      <w:r w:rsidRPr="009C1483">
        <w:rPr>
          <w:rFonts w:ascii="Book Antiqua" w:hAnsi="Book Antiqua"/>
          <w:i/>
          <w:sz w:val="22"/>
          <w:szCs w:val="22"/>
        </w:rPr>
        <w:t>Pressing</w:t>
      </w:r>
      <w:r w:rsidRPr="00C47BF1">
        <w:rPr>
          <w:rFonts w:ascii="Book Antiqua" w:hAnsi="Book Antiqua"/>
          <w:i/>
          <w:sz w:val="22"/>
          <w:szCs w:val="22"/>
        </w:rPr>
        <w:t xml:space="preserve"> </w:t>
      </w:r>
      <w:r w:rsidRPr="009C1483">
        <w:rPr>
          <w:rFonts w:ascii="Book Antiqua" w:hAnsi="Book Antiqua"/>
          <w:i/>
          <w:sz w:val="22"/>
          <w:szCs w:val="22"/>
        </w:rPr>
        <w:t>Questions</w:t>
      </w:r>
      <w:r w:rsidRPr="009C1483">
        <w:rPr>
          <w:rFonts w:ascii="Book Antiqua" w:hAnsi="Book Antiqua"/>
          <w:sz w:val="22"/>
          <w:szCs w:val="22"/>
        </w:rPr>
        <w:t xml:space="preserve">,  </w:t>
      </w:r>
      <w:r w:rsidRPr="009C1483">
        <w:rPr>
          <w:rFonts w:ascii="Book Antiqua" w:hAnsi="Book Antiqua"/>
          <w:sz w:val="22"/>
          <w:szCs w:val="22"/>
          <w:u w:val="single"/>
        </w:rPr>
        <w:t>Journal of Urban Education Focus on Enrichment</w:t>
      </w:r>
      <w:r w:rsidRPr="009C1483">
        <w:rPr>
          <w:rFonts w:ascii="Book Antiqua" w:hAnsi="Book Antiqua"/>
          <w:sz w:val="22"/>
          <w:szCs w:val="22"/>
        </w:rPr>
        <w:t xml:space="preserve">, </w:t>
      </w:r>
      <w:r w:rsidRPr="00C47BF1">
        <w:rPr>
          <w:rFonts w:ascii="Book Antiqua" w:hAnsi="Book Antiqua"/>
          <w:i/>
          <w:sz w:val="22"/>
          <w:szCs w:val="22"/>
        </w:rPr>
        <w:t xml:space="preserve"> </w:t>
      </w:r>
      <w:r w:rsidRPr="009C1483">
        <w:rPr>
          <w:rFonts w:ascii="Book Antiqua" w:hAnsi="Book Antiqua"/>
          <w:sz w:val="22"/>
          <w:szCs w:val="22"/>
        </w:rPr>
        <w:t xml:space="preserve">Spring, 2007, Volume </w:t>
      </w:r>
    </w:p>
    <w:p w:rsidR="00A57396" w:rsidRPr="000A2796" w:rsidRDefault="00A57396" w:rsidP="00A57396">
      <w:pPr>
        <w:ind w:lef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  </w:t>
      </w:r>
      <w:r w:rsidRPr="009C1483">
        <w:rPr>
          <w:rFonts w:ascii="Book Antiqua" w:hAnsi="Book Antiqua"/>
          <w:sz w:val="22"/>
          <w:szCs w:val="22"/>
        </w:rPr>
        <w:t>4, Number 4</w:t>
      </w:r>
      <w:r w:rsidRPr="00C47BF1">
        <w:rPr>
          <w:rFonts w:ascii="Book Antiqua" w:hAnsi="Book Antiqua"/>
          <w:sz w:val="22"/>
          <w:szCs w:val="22"/>
        </w:rPr>
        <w:t>.</w:t>
      </w:r>
    </w:p>
    <w:p w:rsidR="00A57396" w:rsidRPr="00C47BF1" w:rsidRDefault="00A57396" w:rsidP="00A57396">
      <w:pPr>
        <w:ind w:left="-180"/>
        <w:rPr>
          <w:rFonts w:ascii="Book Antiqua" w:hAnsi="Book Antiqua"/>
          <w:sz w:val="22"/>
          <w:szCs w:val="22"/>
        </w:rPr>
      </w:pPr>
    </w:p>
    <w:p w:rsidR="00A57396" w:rsidRPr="00C47BF1" w:rsidRDefault="00A57396" w:rsidP="00A57396">
      <w:pPr>
        <w:ind w:left="-180"/>
        <w:rPr>
          <w:rFonts w:ascii="Book Antiqua" w:hAnsi="Book Antiqua"/>
          <w:sz w:val="22"/>
          <w:szCs w:val="22"/>
        </w:rPr>
      </w:pPr>
      <w:r w:rsidRPr="009C1483">
        <w:rPr>
          <w:rFonts w:ascii="Book Antiqua" w:hAnsi="Book Antiqua"/>
          <w:sz w:val="22"/>
          <w:szCs w:val="22"/>
        </w:rPr>
        <w:t xml:space="preserve">Morris, R. C. (2007).  </w:t>
      </w:r>
      <w:r w:rsidRPr="009C1483">
        <w:rPr>
          <w:rFonts w:ascii="Book Antiqua" w:hAnsi="Book Antiqua"/>
          <w:i/>
          <w:sz w:val="22"/>
          <w:szCs w:val="22"/>
        </w:rPr>
        <w:t>Implications of Equity and diversity within the Standards Movement</w:t>
      </w:r>
      <w:r w:rsidRPr="009C1483">
        <w:rPr>
          <w:rFonts w:ascii="Book Antiqua" w:hAnsi="Book Antiqua"/>
          <w:sz w:val="22"/>
          <w:szCs w:val="22"/>
        </w:rPr>
        <w:t xml:space="preserve">, </w:t>
      </w:r>
    </w:p>
    <w:p w:rsidR="00A57396" w:rsidRPr="00C47BF1" w:rsidRDefault="00A57396" w:rsidP="00A57396">
      <w:pPr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    </w:t>
      </w:r>
      <w:r>
        <w:rPr>
          <w:rFonts w:ascii="Book Antiqua" w:hAnsi="Book Antiqua"/>
          <w:sz w:val="22"/>
          <w:szCs w:val="22"/>
        </w:rPr>
        <w:t xml:space="preserve">  </w:t>
      </w:r>
      <w:r w:rsidRPr="00C47BF1">
        <w:rPr>
          <w:rFonts w:ascii="Book Antiqua" w:hAnsi="Book Antiqua"/>
          <w:sz w:val="22"/>
          <w:szCs w:val="22"/>
        </w:rPr>
        <w:t xml:space="preserve"> </w:t>
      </w:r>
      <w:r w:rsidRPr="009C1483">
        <w:rPr>
          <w:rFonts w:ascii="Book Antiqua" w:hAnsi="Book Antiqua"/>
          <w:sz w:val="22"/>
          <w:szCs w:val="22"/>
          <w:u w:val="single"/>
        </w:rPr>
        <w:t>Professing Education</w:t>
      </w:r>
      <w:r w:rsidRPr="009C1483">
        <w:rPr>
          <w:rFonts w:ascii="Book Antiqua" w:hAnsi="Book Antiqua"/>
          <w:sz w:val="22"/>
          <w:szCs w:val="22"/>
        </w:rPr>
        <w:t>, Society of Professors o</w:t>
      </w:r>
      <w:r w:rsidRPr="00C47BF1">
        <w:rPr>
          <w:rFonts w:ascii="Book Antiqua" w:hAnsi="Book Antiqua"/>
          <w:sz w:val="22"/>
          <w:szCs w:val="22"/>
        </w:rPr>
        <w:t>f Education, Spring, 2007 Issue.</w:t>
      </w:r>
    </w:p>
    <w:p w:rsidR="00A57396" w:rsidRPr="00C47BF1" w:rsidRDefault="00A57396" w:rsidP="00A57396">
      <w:pPr>
        <w:ind w:left="-180"/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ind w:left="-180"/>
        <w:rPr>
          <w:rFonts w:ascii="Book Antiqua" w:hAnsi="Book Antiqua"/>
          <w:i/>
          <w:sz w:val="22"/>
          <w:szCs w:val="22"/>
        </w:rPr>
      </w:pPr>
      <w:r w:rsidRPr="009C1483">
        <w:rPr>
          <w:rFonts w:ascii="Book Antiqua" w:hAnsi="Book Antiqua"/>
          <w:sz w:val="22"/>
          <w:szCs w:val="22"/>
        </w:rPr>
        <w:t xml:space="preserve">Morris, R.C. and TC Chan (2007). </w:t>
      </w:r>
      <w:r w:rsidRPr="00C47BF1">
        <w:rPr>
          <w:rFonts w:ascii="Book Antiqua" w:hAnsi="Book Antiqua"/>
          <w:i/>
          <w:sz w:val="22"/>
          <w:szCs w:val="22"/>
        </w:rPr>
        <w:t>Analyzing Professional</w:t>
      </w:r>
      <w:r w:rsidRPr="009C1483">
        <w:rPr>
          <w:rFonts w:ascii="Book Antiqua" w:hAnsi="Book Antiqua"/>
          <w:i/>
          <w:sz w:val="22"/>
          <w:szCs w:val="22"/>
        </w:rPr>
        <w:t xml:space="preserve"> </w:t>
      </w:r>
      <w:r>
        <w:rPr>
          <w:rFonts w:ascii="Book Antiqua" w:hAnsi="Book Antiqua"/>
          <w:i/>
          <w:sz w:val="22"/>
          <w:szCs w:val="22"/>
        </w:rPr>
        <w:t xml:space="preserve">Perspectives that Support School </w:t>
      </w:r>
    </w:p>
    <w:p w:rsidR="00A57396" w:rsidRPr="009C1483" w:rsidRDefault="00A57396" w:rsidP="00A57396">
      <w:pPr>
        <w:ind w:left="-18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  Improvement</w:t>
      </w:r>
      <w:r w:rsidRPr="009C1483">
        <w:rPr>
          <w:rFonts w:ascii="Book Antiqua" w:hAnsi="Book Antiqua"/>
          <w:sz w:val="22"/>
          <w:szCs w:val="22"/>
        </w:rPr>
        <w:t xml:space="preserve">. </w:t>
      </w:r>
      <w:r w:rsidRPr="009C1483">
        <w:rPr>
          <w:rFonts w:ascii="Book Antiqua" w:hAnsi="Book Antiqua"/>
          <w:sz w:val="22"/>
          <w:szCs w:val="22"/>
          <w:u w:val="single"/>
        </w:rPr>
        <w:t>So</w:t>
      </w:r>
      <w:r w:rsidRPr="00C47BF1">
        <w:rPr>
          <w:rFonts w:ascii="Book Antiqua" w:hAnsi="Book Antiqua"/>
          <w:sz w:val="22"/>
          <w:szCs w:val="22"/>
          <w:u w:val="single"/>
        </w:rPr>
        <w:t xml:space="preserve">uthern </w:t>
      </w:r>
      <w:r w:rsidRPr="009C1483">
        <w:rPr>
          <w:rFonts w:ascii="Book Antiqua" w:hAnsi="Book Antiqua"/>
          <w:sz w:val="22"/>
          <w:szCs w:val="22"/>
          <w:u w:val="single"/>
        </w:rPr>
        <w:t>Regional Council on</w:t>
      </w:r>
      <w:r>
        <w:rPr>
          <w:rFonts w:ascii="Book Antiqua" w:hAnsi="Book Antiqua"/>
          <w:sz w:val="22"/>
          <w:szCs w:val="22"/>
          <w:u w:val="single"/>
        </w:rPr>
        <w:t xml:space="preserve"> </w:t>
      </w:r>
      <w:r w:rsidRPr="009C1483">
        <w:rPr>
          <w:rFonts w:ascii="Book Antiqua" w:hAnsi="Book Antiqua"/>
          <w:sz w:val="22"/>
          <w:szCs w:val="22"/>
          <w:u w:val="single"/>
        </w:rPr>
        <w:t>Educational Administration 2007 Yearbook</w:t>
      </w:r>
      <w:r>
        <w:rPr>
          <w:rFonts w:ascii="Book Antiqua" w:hAnsi="Book Antiqua"/>
          <w:sz w:val="22"/>
          <w:szCs w:val="22"/>
        </w:rPr>
        <w:t>, Fall</w:t>
      </w:r>
      <w:r w:rsidRPr="009C1483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ab/>
        <w:t xml:space="preserve">    </w:t>
      </w:r>
      <w:r>
        <w:rPr>
          <w:rFonts w:ascii="Book Antiqua" w:hAnsi="Book Antiqua"/>
          <w:sz w:val="22"/>
          <w:szCs w:val="22"/>
        </w:rPr>
        <w:tab/>
        <w:t xml:space="preserve">   </w:t>
      </w:r>
      <w:r w:rsidRPr="009C1483">
        <w:rPr>
          <w:rFonts w:ascii="Book Antiqua" w:hAnsi="Book Antiqua"/>
          <w:sz w:val="22"/>
          <w:szCs w:val="22"/>
        </w:rPr>
        <w:t>2007.</w:t>
      </w:r>
      <w:r>
        <w:rPr>
          <w:rFonts w:ascii="Book Antiqua" w:hAnsi="Book Antiqua"/>
          <w:sz w:val="22"/>
          <w:szCs w:val="22"/>
        </w:rPr>
        <w:t xml:space="preserve"> Pp. 49-60.</w:t>
      </w:r>
    </w:p>
    <w:p w:rsidR="00A57396" w:rsidRPr="00C47BF1" w:rsidRDefault="00A57396" w:rsidP="00A57396">
      <w:pPr>
        <w:tabs>
          <w:tab w:val="left" w:pos="2115"/>
        </w:tabs>
        <w:rPr>
          <w:rFonts w:ascii="Book Antiqua" w:hAnsi="Book Antiqua"/>
          <w:b/>
          <w:sz w:val="22"/>
          <w:szCs w:val="22"/>
        </w:rPr>
      </w:pPr>
      <w:r w:rsidRPr="00C47BF1">
        <w:rPr>
          <w:rFonts w:ascii="Book Antiqua" w:hAnsi="Book Antiqua"/>
          <w:b/>
          <w:sz w:val="22"/>
          <w:szCs w:val="22"/>
        </w:rPr>
        <w:tab/>
      </w:r>
    </w:p>
    <w:p w:rsidR="00A57396" w:rsidRPr="00C47BF1" w:rsidRDefault="00A57396" w:rsidP="00A57396">
      <w:pPr>
        <w:ind w:left="180" w:hanging="36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Morris, R. C. (2006). </w:t>
      </w:r>
      <w:r w:rsidRPr="00C47BF1">
        <w:rPr>
          <w:rFonts w:ascii="Book Antiqua" w:hAnsi="Book Antiqua"/>
          <w:i/>
          <w:sz w:val="22"/>
          <w:szCs w:val="22"/>
        </w:rPr>
        <w:t>Standards Based Education: Some Perspectives</w:t>
      </w:r>
      <w:r w:rsidRPr="00C47BF1">
        <w:rPr>
          <w:rFonts w:ascii="Book Antiqua" w:hAnsi="Book Antiqua"/>
          <w:sz w:val="22"/>
          <w:szCs w:val="22"/>
        </w:rPr>
        <w:t xml:space="preserve">, found in </w:t>
      </w:r>
      <w:r w:rsidRPr="00C47BF1">
        <w:rPr>
          <w:rFonts w:ascii="Book Antiqua" w:hAnsi="Book Antiqua"/>
          <w:sz w:val="22"/>
          <w:szCs w:val="22"/>
          <w:u w:val="single"/>
        </w:rPr>
        <w:t>Curriculum Professors Debate Multicultural/Pluralistic Issues in Standards Based Curriculum</w:t>
      </w:r>
      <w:r w:rsidRPr="00C47BF1">
        <w:rPr>
          <w:rFonts w:ascii="Book Antiqua" w:hAnsi="Book Antiqua"/>
          <w:sz w:val="22"/>
          <w:szCs w:val="22"/>
        </w:rPr>
        <w:t>, (April). A Monograph sponsored by the Professors of Curriculum and funded by the Association for Supervision and Curriculum Development (ASCD) for the Annual 2006 ASCD Conference, Orlando, FL., pp. 45-53.</w:t>
      </w:r>
    </w:p>
    <w:p w:rsidR="00A57396" w:rsidRPr="00C47BF1" w:rsidRDefault="00A57396" w:rsidP="00A57396">
      <w:pPr>
        <w:ind w:left="720" w:hanging="720"/>
        <w:rPr>
          <w:rFonts w:ascii="Book Antiqua" w:hAnsi="Book Antiqua"/>
          <w:sz w:val="22"/>
          <w:szCs w:val="22"/>
        </w:rPr>
      </w:pPr>
    </w:p>
    <w:p w:rsidR="00A57396" w:rsidRPr="00C47BF1" w:rsidRDefault="00A57396" w:rsidP="00A57396">
      <w:pPr>
        <w:ind w:left="180" w:hanging="36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lastRenderedPageBreak/>
        <w:t xml:space="preserve">Morris, R. C. (2006). </w:t>
      </w:r>
      <w:r w:rsidRPr="00C47BF1">
        <w:rPr>
          <w:rFonts w:ascii="Book Antiqua" w:hAnsi="Book Antiqua"/>
          <w:i/>
          <w:sz w:val="22"/>
          <w:szCs w:val="22"/>
        </w:rPr>
        <w:t>Saying a Special “Thanks” to Dr. Van Til</w:t>
      </w:r>
      <w:r w:rsidRPr="00C47BF1">
        <w:rPr>
          <w:rFonts w:ascii="Book Antiqua" w:hAnsi="Book Antiqua"/>
          <w:sz w:val="22"/>
          <w:szCs w:val="22"/>
        </w:rPr>
        <w:t xml:space="preserve">, </w:t>
      </w:r>
      <w:r w:rsidRPr="00C47BF1">
        <w:rPr>
          <w:rFonts w:ascii="Book Antiqua" w:hAnsi="Book Antiqua"/>
          <w:sz w:val="22"/>
          <w:szCs w:val="22"/>
          <w:u w:val="single"/>
        </w:rPr>
        <w:t>Indiana State University Magazine</w:t>
      </w:r>
      <w:r w:rsidRPr="00C47BF1">
        <w:rPr>
          <w:rFonts w:ascii="Book Antiqua" w:hAnsi="Book Antiqua"/>
          <w:sz w:val="22"/>
          <w:szCs w:val="22"/>
        </w:rPr>
        <w:t>, Summer, 2006, Volume 9, Number 2, page 44.</w:t>
      </w:r>
    </w:p>
    <w:p w:rsidR="00A57396" w:rsidRPr="00C47BF1" w:rsidRDefault="00A57396" w:rsidP="00A57396">
      <w:pPr>
        <w:ind w:right="-360"/>
        <w:rPr>
          <w:rFonts w:ascii="Book Antiqua" w:hAnsi="Book Antiqua"/>
          <w:sz w:val="22"/>
          <w:szCs w:val="22"/>
        </w:rPr>
      </w:pPr>
    </w:p>
    <w:p w:rsidR="00A57396" w:rsidRPr="00C47BF1" w:rsidRDefault="00A57396" w:rsidP="00A57396">
      <w:pPr>
        <w:ind w:left="180" w:hanging="36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Morris, R. C. (2005). </w:t>
      </w:r>
      <w:r w:rsidRPr="00C47BF1">
        <w:rPr>
          <w:rFonts w:ascii="Book Antiqua" w:hAnsi="Book Antiqua"/>
          <w:i/>
          <w:sz w:val="22"/>
          <w:szCs w:val="22"/>
        </w:rPr>
        <w:t>Implications of Equity and Diversity Within the Standards Movement,</w:t>
      </w:r>
      <w:r w:rsidRPr="00C47BF1">
        <w:rPr>
          <w:rFonts w:ascii="Book Antiqua" w:hAnsi="Book Antiqua"/>
          <w:sz w:val="22"/>
          <w:szCs w:val="22"/>
        </w:rPr>
        <w:t xml:space="preserve"> </w:t>
      </w:r>
      <w:r w:rsidRPr="00C47BF1">
        <w:rPr>
          <w:rFonts w:ascii="Book Antiqua" w:hAnsi="Book Antiqua"/>
          <w:sz w:val="22"/>
          <w:szCs w:val="22"/>
          <w:u w:val="single"/>
        </w:rPr>
        <w:t>Curriculum Professors Debate Multicultural/Pluralistic Issues in Standards Based Curriculum</w:t>
      </w:r>
      <w:r w:rsidRPr="00C47BF1">
        <w:rPr>
          <w:rFonts w:ascii="Book Antiqua" w:hAnsi="Book Antiqua"/>
          <w:sz w:val="22"/>
          <w:szCs w:val="22"/>
        </w:rPr>
        <w:t>, (April). A Monograph sponsored by the Professors of Curriculum and funded by the Association for Supervision and Curriculum Development for the Annual 2005 ASCD Conference, Chicago, IL, pp. 55-60.</w:t>
      </w:r>
    </w:p>
    <w:p w:rsidR="00A57396" w:rsidRPr="00C47BF1" w:rsidRDefault="00A57396" w:rsidP="00A57396">
      <w:pPr>
        <w:ind w:right="-360"/>
        <w:rPr>
          <w:rFonts w:ascii="Book Antiqua" w:hAnsi="Book Antiqua"/>
          <w:sz w:val="22"/>
          <w:szCs w:val="22"/>
        </w:rPr>
      </w:pPr>
    </w:p>
    <w:p w:rsidR="00A57396" w:rsidRPr="00C47BF1" w:rsidRDefault="00A57396" w:rsidP="00A57396">
      <w:pPr>
        <w:ind w:left="180" w:right="-360" w:hanging="36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Morris, R. C. (2005). </w:t>
      </w:r>
      <w:r w:rsidRPr="00C47BF1">
        <w:rPr>
          <w:rFonts w:ascii="Book Antiqua" w:hAnsi="Book Antiqua"/>
          <w:i/>
          <w:sz w:val="22"/>
          <w:szCs w:val="22"/>
        </w:rPr>
        <w:t>Effort: The Outgrowth of Individual Interest</w:t>
      </w:r>
      <w:r w:rsidRPr="00C47BF1">
        <w:rPr>
          <w:rFonts w:ascii="Book Antiqua" w:hAnsi="Book Antiqua"/>
          <w:sz w:val="22"/>
          <w:szCs w:val="22"/>
        </w:rPr>
        <w:t xml:space="preserve">, contributed to: </w:t>
      </w:r>
      <w:r w:rsidRPr="00C47BF1">
        <w:rPr>
          <w:rFonts w:ascii="Book Antiqua" w:hAnsi="Book Antiqua"/>
          <w:sz w:val="22"/>
          <w:szCs w:val="22"/>
          <w:u w:val="single"/>
        </w:rPr>
        <w:t>Experiencing Dewey: Insights for Today’s Classroom</w:t>
      </w:r>
      <w:r w:rsidRPr="00C47BF1">
        <w:rPr>
          <w:rFonts w:ascii="Book Antiqua" w:hAnsi="Book Antiqua"/>
          <w:sz w:val="22"/>
          <w:szCs w:val="22"/>
        </w:rPr>
        <w:t xml:space="preserve"> edited by A. Breault and R. Breault. Published by Caddo Gap Publishing Co. for Kappa Delta Pi, pp. 57-58</w:t>
      </w:r>
    </w:p>
    <w:p w:rsidR="00A57396" w:rsidRPr="00C47BF1" w:rsidRDefault="00A57396" w:rsidP="00A57396">
      <w:pPr>
        <w:ind w:left="720" w:hanging="720"/>
        <w:rPr>
          <w:rFonts w:ascii="Book Antiqua" w:hAnsi="Book Antiqua"/>
          <w:sz w:val="22"/>
          <w:szCs w:val="22"/>
        </w:rPr>
      </w:pPr>
    </w:p>
    <w:p w:rsidR="00A57396" w:rsidRPr="00C47BF1" w:rsidRDefault="00A57396" w:rsidP="00A57396">
      <w:pPr>
        <w:ind w:left="-180"/>
        <w:rPr>
          <w:rFonts w:ascii="Book Antiqua" w:hAnsi="Book Antiqua"/>
          <w:sz w:val="22"/>
          <w:szCs w:val="22"/>
          <w:u w:val="single"/>
        </w:rPr>
      </w:pPr>
      <w:r w:rsidRPr="00C47BF1">
        <w:rPr>
          <w:rFonts w:ascii="Book Antiqua" w:hAnsi="Book Antiqua"/>
          <w:sz w:val="22"/>
          <w:szCs w:val="22"/>
        </w:rPr>
        <w:t xml:space="preserve">Morris, R. C. ed. (2004). </w:t>
      </w:r>
      <w:r w:rsidRPr="00C47BF1">
        <w:rPr>
          <w:rFonts w:ascii="Book Antiqua" w:hAnsi="Book Antiqua"/>
          <w:sz w:val="22"/>
          <w:szCs w:val="22"/>
          <w:u w:val="single"/>
        </w:rPr>
        <w:t xml:space="preserve">What Professors of Curriculum have to say about National </w:t>
      </w:r>
    </w:p>
    <w:p w:rsidR="00A57396" w:rsidRPr="00C47BF1" w:rsidRDefault="00A57396" w:rsidP="00A57396">
      <w:pPr>
        <w:ind w:left="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  <w:u w:val="single"/>
        </w:rPr>
        <w:t>Standards and Testing from Georgia to California</w:t>
      </w:r>
      <w:r w:rsidRPr="00C47BF1">
        <w:rPr>
          <w:rFonts w:ascii="Book Antiqua" w:hAnsi="Book Antiqua"/>
          <w:i/>
          <w:sz w:val="22"/>
          <w:szCs w:val="22"/>
        </w:rPr>
        <w:t>.</w:t>
      </w:r>
      <w:r w:rsidRPr="00C47BF1">
        <w:rPr>
          <w:rFonts w:ascii="Book Antiqua" w:hAnsi="Book Antiqua"/>
          <w:sz w:val="22"/>
          <w:szCs w:val="22"/>
        </w:rPr>
        <w:t xml:space="preserve"> A Monograph sponsored by the Professors of Curriculum for the Annual 2004 ASCD Conference, 43 pages.</w:t>
      </w:r>
    </w:p>
    <w:p w:rsidR="00A57396" w:rsidRPr="00C47BF1" w:rsidRDefault="00A57396" w:rsidP="00A57396">
      <w:pPr>
        <w:ind w:left="180"/>
        <w:rPr>
          <w:rFonts w:ascii="Book Antiqua" w:hAnsi="Book Antiqua"/>
          <w:sz w:val="22"/>
          <w:szCs w:val="22"/>
        </w:rPr>
      </w:pPr>
    </w:p>
    <w:p w:rsidR="00A57396" w:rsidRPr="00C47BF1" w:rsidRDefault="00A57396" w:rsidP="00A57396">
      <w:pPr>
        <w:ind w:left="720" w:hanging="90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Morris, R. C. (2004). </w:t>
      </w:r>
      <w:r w:rsidRPr="00C47BF1">
        <w:rPr>
          <w:rFonts w:ascii="Book Antiqua" w:hAnsi="Book Antiqua"/>
          <w:i/>
          <w:sz w:val="22"/>
          <w:szCs w:val="22"/>
        </w:rPr>
        <w:t>Good Teaching Despite Growing Stressors: Rescuing the Profession,</w:t>
      </w:r>
    </w:p>
    <w:p w:rsidR="00A57396" w:rsidRPr="00C47BF1" w:rsidRDefault="00A57396" w:rsidP="00A57396">
      <w:pPr>
        <w:ind w:left="180" w:hanging="36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       </w:t>
      </w:r>
      <w:r w:rsidRPr="00460966">
        <w:rPr>
          <w:rFonts w:ascii="Book Antiqua" w:hAnsi="Book Antiqua"/>
          <w:i/>
          <w:sz w:val="22"/>
          <w:szCs w:val="22"/>
        </w:rPr>
        <w:t>The Sophists Bane</w:t>
      </w:r>
      <w:r w:rsidRPr="00C47BF1">
        <w:rPr>
          <w:rFonts w:ascii="Book Antiqua" w:hAnsi="Book Antiqua"/>
          <w:sz w:val="22"/>
          <w:szCs w:val="22"/>
        </w:rPr>
        <w:t>, Illinois State University. Vol.2, No.1, pp. 30-39.</w:t>
      </w:r>
    </w:p>
    <w:p w:rsidR="00A57396" w:rsidRPr="00C47BF1" w:rsidRDefault="00A57396" w:rsidP="00A57396">
      <w:pPr>
        <w:ind w:left="720" w:hanging="900"/>
        <w:rPr>
          <w:rFonts w:ascii="Book Antiqua" w:hAnsi="Book Antiqua"/>
          <w:sz w:val="22"/>
          <w:szCs w:val="22"/>
        </w:rPr>
      </w:pPr>
    </w:p>
    <w:p w:rsidR="00A57396" w:rsidRPr="00C47BF1" w:rsidRDefault="00A57396" w:rsidP="00A57396">
      <w:pPr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Morris, R. C. (2004). </w:t>
      </w:r>
      <w:r w:rsidRPr="00C47BF1">
        <w:rPr>
          <w:rFonts w:ascii="Book Antiqua" w:hAnsi="Book Antiqua"/>
          <w:i/>
          <w:sz w:val="22"/>
          <w:szCs w:val="22"/>
        </w:rPr>
        <w:t>Cultural Diversity and Brown vs. Board of Education after 50 years</w:t>
      </w:r>
      <w:r w:rsidRPr="00C47BF1">
        <w:rPr>
          <w:rFonts w:ascii="Book Antiqua" w:hAnsi="Book Antiqua"/>
          <w:sz w:val="22"/>
          <w:szCs w:val="22"/>
        </w:rPr>
        <w:t xml:space="preserve">. </w:t>
      </w:r>
    </w:p>
    <w:p w:rsidR="00A57396" w:rsidRPr="00C47BF1" w:rsidRDefault="00A57396" w:rsidP="00A57396">
      <w:pPr>
        <w:ind w:left="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  <w:u w:val="single"/>
        </w:rPr>
        <w:t>Professing Education</w:t>
      </w:r>
      <w:r w:rsidRPr="00C47BF1">
        <w:rPr>
          <w:rFonts w:ascii="Book Antiqua" w:hAnsi="Book Antiqua"/>
          <w:sz w:val="22"/>
          <w:szCs w:val="22"/>
        </w:rPr>
        <w:t>, Brock University, June, Vol. 3, No. 1. pp. 8-14.</w:t>
      </w:r>
    </w:p>
    <w:p w:rsidR="00A57396" w:rsidRPr="00C47BF1" w:rsidRDefault="00A57396" w:rsidP="00A57396">
      <w:pPr>
        <w:ind w:right="-360"/>
        <w:rPr>
          <w:rFonts w:ascii="Book Antiqua" w:hAnsi="Book Antiqua"/>
          <w:sz w:val="22"/>
          <w:szCs w:val="22"/>
        </w:rPr>
      </w:pPr>
    </w:p>
    <w:p w:rsidR="00A57396" w:rsidRPr="00C47BF1" w:rsidRDefault="00A57396" w:rsidP="00A57396">
      <w:pPr>
        <w:ind w:left="180" w:right="-360" w:hanging="36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Morris, R.C. (2003). </w:t>
      </w:r>
      <w:r w:rsidRPr="00C47BF1">
        <w:rPr>
          <w:rFonts w:ascii="Book Antiqua" w:hAnsi="Book Antiqua"/>
          <w:i/>
          <w:sz w:val="22"/>
          <w:szCs w:val="22"/>
        </w:rPr>
        <w:t>A guide to curricular integration</w:t>
      </w:r>
      <w:r w:rsidRPr="00C47BF1">
        <w:rPr>
          <w:rFonts w:ascii="Book Antiqua" w:hAnsi="Book Antiqua"/>
          <w:sz w:val="22"/>
          <w:szCs w:val="22"/>
        </w:rPr>
        <w:t xml:space="preserve">. </w:t>
      </w:r>
      <w:r w:rsidRPr="0036190B">
        <w:rPr>
          <w:rFonts w:ascii="Book Antiqua" w:hAnsi="Book Antiqua"/>
          <w:i/>
          <w:sz w:val="22"/>
          <w:szCs w:val="22"/>
        </w:rPr>
        <w:t>Kappa Delta Pi Record</w:t>
      </w:r>
      <w:r w:rsidRPr="00C47BF1">
        <w:rPr>
          <w:rFonts w:ascii="Book Antiqua" w:hAnsi="Book Antiqua"/>
          <w:sz w:val="22"/>
          <w:szCs w:val="22"/>
        </w:rPr>
        <w:t>. 39, (4). pp. 164-167.</w:t>
      </w:r>
    </w:p>
    <w:p w:rsidR="00A57396" w:rsidRPr="00C47BF1" w:rsidRDefault="00A57396" w:rsidP="00A57396">
      <w:pPr>
        <w:ind w:left="180" w:right="-360" w:hanging="360"/>
        <w:rPr>
          <w:rFonts w:ascii="Book Antiqua" w:hAnsi="Book Antiqua"/>
          <w:sz w:val="22"/>
          <w:szCs w:val="22"/>
        </w:rPr>
      </w:pPr>
    </w:p>
    <w:p w:rsidR="00A57396" w:rsidRPr="00C47BF1" w:rsidRDefault="00A57396" w:rsidP="00A57396">
      <w:pPr>
        <w:ind w:left="180" w:right="-360" w:hanging="36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Morris, R.C. &amp; Angela Howard (2003). </w:t>
      </w:r>
      <w:r w:rsidRPr="00C47BF1">
        <w:rPr>
          <w:rFonts w:ascii="Book Antiqua" w:hAnsi="Book Antiqua"/>
          <w:i/>
          <w:sz w:val="22"/>
          <w:szCs w:val="22"/>
        </w:rPr>
        <w:t>Designing an effective in-school suspension program</w:t>
      </w:r>
      <w:r w:rsidRPr="00C47BF1">
        <w:rPr>
          <w:rFonts w:ascii="Book Antiqua" w:hAnsi="Book Antiqua"/>
          <w:sz w:val="22"/>
          <w:szCs w:val="22"/>
        </w:rPr>
        <w:t xml:space="preserve">, (Jan/Feb), </w:t>
      </w:r>
      <w:r w:rsidRPr="0036190B">
        <w:rPr>
          <w:rFonts w:ascii="Book Antiqua" w:hAnsi="Book Antiqua"/>
          <w:i/>
          <w:sz w:val="22"/>
          <w:szCs w:val="22"/>
        </w:rPr>
        <w:t>The Clearing House: A Journal of Educational Strategies, Issues, and Ideas</w:t>
      </w:r>
      <w:r w:rsidRPr="00C47BF1">
        <w:rPr>
          <w:rFonts w:ascii="Book Antiqua" w:hAnsi="Book Antiqua"/>
          <w:sz w:val="22"/>
          <w:szCs w:val="22"/>
        </w:rPr>
        <w:t>. 76, (3). pp. 156-159.</w:t>
      </w:r>
    </w:p>
    <w:p w:rsidR="00A57396" w:rsidRPr="00C47BF1" w:rsidRDefault="00A57396" w:rsidP="00A57396">
      <w:pPr>
        <w:ind w:left="180" w:right="-360" w:hanging="360"/>
        <w:rPr>
          <w:rFonts w:ascii="Book Antiqua" w:hAnsi="Book Antiqua"/>
          <w:sz w:val="22"/>
          <w:szCs w:val="22"/>
        </w:rPr>
      </w:pPr>
    </w:p>
    <w:p w:rsidR="00A57396" w:rsidRPr="00C47BF1" w:rsidRDefault="00A57396" w:rsidP="00A57396">
      <w:pPr>
        <w:ind w:left="180" w:right="-360" w:hanging="36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Morris, R.C. (2002).  </w:t>
      </w:r>
      <w:r w:rsidRPr="00C47BF1">
        <w:rPr>
          <w:rFonts w:ascii="Book Antiqua" w:hAnsi="Book Antiqua"/>
          <w:i/>
          <w:sz w:val="22"/>
          <w:szCs w:val="22"/>
        </w:rPr>
        <w:t>Revisiting Brown vs. Board of Education of Topeka, Kansas:  A Better Focus on Cultural Diversity</w:t>
      </w:r>
      <w:r w:rsidRPr="00C47BF1">
        <w:rPr>
          <w:rFonts w:ascii="Book Antiqua" w:hAnsi="Book Antiqua"/>
          <w:sz w:val="22"/>
          <w:szCs w:val="22"/>
        </w:rPr>
        <w:t xml:space="preserve">,  </w:t>
      </w:r>
      <w:r w:rsidRPr="0036190B">
        <w:rPr>
          <w:rFonts w:ascii="Book Antiqua" w:hAnsi="Book Antiqua"/>
          <w:i/>
          <w:sz w:val="22"/>
          <w:szCs w:val="22"/>
        </w:rPr>
        <w:t>Thresholds in Education</w:t>
      </w:r>
      <w:r w:rsidRPr="00C47BF1">
        <w:rPr>
          <w:rFonts w:ascii="Book Antiqua" w:hAnsi="Book Antiqua"/>
          <w:sz w:val="22"/>
          <w:szCs w:val="22"/>
        </w:rPr>
        <w:t>, 28, No.1, pp.12-17.</w:t>
      </w:r>
    </w:p>
    <w:p w:rsidR="00A57396" w:rsidRPr="00C47BF1" w:rsidRDefault="00A57396" w:rsidP="00A57396">
      <w:pPr>
        <w:ind w:left="180" w:right="-360" w:hanging="360"/>
        <w:rPr>
          <w:rFonts w:ascii="Book Antiqua" w:hAnsi="Book Antiqua"/>
          <w:sz w:val="22"/>
          <w:szCs w:val="22"/>
        </w:rPr>
      </w:pPr>
    </w:p>
    <w:p w:rsidR="00A57396" w:rsidRPr="00C47BF1" w:rsidRDefault="00A57396" w:rsidP="00A57396">
      <w:pPr>
        <w:ind w:left="180" w:right="-360" w:hanging="36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Morris, R.C. (1999).  </w:t>
      </w:r>
      <w:r w:rsidRPr="00C47BF1">
        <w:rPr>
          <w:rFonts w:ascii="Book Antiqua" w:hAnsi="Book Antiqua"/>
          <w:i/>
          <w:sz w:val="22"/>
          <w:szCs w:val="22"/>
        </w:rPr>
        <w:t>Alternative Schools and Schooling Practices:  Perspectives on the Charter and Home Schooling Movement</w:t>
      </w:r>
      <w:r w:rsidRPr="00C47BF1">
        <w:rPr>
          <w:rFonts w:ascii="Book Antiqua" w:hAnsi="Book Antiqua"/>
          <w:sz w:val="22"/>
          <w:szCs w:val="22"/>
        </w:rPr>
        <w:t xml:space="preserve">, (February), </w:t>
      </w:r>
      <w:r w:rsidRPr="0036190B">
        <w:rPr>
          <w:rFonts w:ascii="Book Antiqua" w:hAnsi="Book Antiqua"/>
          <w:i/>
          <w:sz w:val="22"/>
          <w:szCs w:val="22"/>
        </w:rPr>
        <w:t>Thresholds in Education</w:t>
      </w:r>
      <w:r w:rsidRPr="00C47BF1">
        <w:rPr>
          <w:rFonts w:ascii="Book Antiqua" w:hAnsi="Book Antiqua"/>
          <w:sz w:val="22"/>
          <w:szCs w:val="22"/>
        </w:rPr>
        <w:t>, 25, No.1, pp.7-12.</w:t>
      </w:r>
    </w:p>
    <w:p w:rsidR="00A57396" w:rsidRPr="00C47BF1" w:rsidRDefault="00A57396" w:rsidP="00A57396">
      <w:pPr>
        <w:ind w:left="180" w:right="-360" w:hanging="360"/>
        <w:rPr>
          <w:rFonts w:ascii="Book Antiqua" w:hAnsi="Book Antiqua"/>
          <w:sz w:val="22"/>
          <w:szCs w:val="22"/>
        </w:rPr>
      </w:pPr>
    </w:p>
    <w:p w:rsidR="00A57396" w:rsidRPr="00C47BF1" w:rsidRDefault="00A57396" w:rsidP="00A57396">
      <w:pPr>
        <w:ind w:left="180" w:right="-360" w:hanging="360"/>
        <w:rPr>
          <w:rFonts w:ascii="Book Antiqua" w:hAnsi="Book Antiqua"/>
          <w:i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Morris, R.C. (1999).  </w:t>
      </w:r>
      <w:r w:rsidRPr="00C47BF1">
        <w:rPr>
          <w:rFonts w:ascii="Book Antiqua" w:hAnsi="Book Antiqua"/>
          <w:i/>
          <w:sz w:val="22"/>
          <w:szCs w:val="22"/>
        </w:rPr>
        <w:t>Cycles of Change:  Issues of Educational Reform, Renewal and</w:t>
      </w:r>
    </w:p>
    <w:p w:rsidR="00A57396" w:rsidRPr="00C47BF1" w:rsidRDefault="00A57396" w:rsidP="00A57396">
      <w:pPr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i/>
          <w:sz w:val="22"/>
          <w:szCs w:val="22"/>
        </w:rPr>
        <w:t xml:space="preserve">   Restructuring</w:t>
      </w:r>
      <w:r w:rsidRPr="00C47BF1">
        <w:rPr>
          <w:rFonts w:ascii="Book Antiqua" w:hAnsi="Book Antiqua"/>
          <w:sz w:val="22"/>
          <w:szCs w:val="22"/>
        </w:rPr>
        <w:t xml:space="preserve">, (July/August), </w:t>
      </w:r>
      <w:r w:rsidRPr="0036190B">
        <w:rPr>
          <w:rFonts w:ascii="Book Antiqua" w:hAnsi="Book Antiqua"/>
          <w:i/>
          <w:sz w:val="22"/>
          <w:szCs w:val="22"/>
        </w:rPr>
        <w:t>Choice Magazine</w:t>
      </w:r>
      <w:r w:rsidRPr="00C47BF1">
        <w:rPr>
          <w:rFonts w:ascii="Book Antiqua" w:hAnsi="Book Antiqua"/>
          <w:sz w:val="22"/>
          <w:szCs w:val="22"/>
        </w:rPr>
        <w:t>, 36, No.11/12, pp.1893-1901.</w:t>
      </w:r>
    </w:p>
    <w:p w:rsidR="00A57396" w:rsidRPr="00C47BF1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36190B" w:rsidRDefault="00A57396" w:rsidP="00A57396">
      <w:pPr>
        <w:ind w:left="-180"/>
        <w:rPr>
          <w:rFonts w:ascii="Book Antiqua" w:hAnsi="Book Antiqua"/>
          <w:i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Morris, R.C. (1999).  </w:t>
      </w:r>
      <w:r w:rsidRPr="00C47BF1">
        <w:rPr>
          <w:rFonts w:ascii="Book Antiqua" w:hAnsi="Book Antiqua"/>
          <w:i/>
          <w:sz w:val="22"/>
          <w:szCs w:val="22"/>
        </w:rPr>
        <w:t>School Leadership for the 21</w:t>
      </w:r>
      <w:r w:rsidRPr="00C47BF1">
        <w:rPr>
          <w:rFonts w:ascii="Book Antiqua" w:hAnsi="Book Antiqua"/>
          <w:i/>
          <w:sz w:val="22"/>
          <w:szCs w:val="22"/>
          <w:vertAlign w:val="superscript"/>
        </w:rPr>
        <w:t>st</w:t>
      </w:r>
      <w:r w:rsidRPr="00C47BF1">
        <w:rPr>
          <w:rFonts w:ascii="Book Antiqua" w:hAnsi="Book Antiqua"/>
          <w:i/>
          <w:sz w:val="22"/>
          <w:szCs w:val="22"/>
        </w:rPr>
        <w:t xml:space="preserve"> Century:  Seeds for Change</w:t>
      </w:r>
      <w:r w:rsidRPr="00C47BF1">
        <w:rPr>
          <w:rFonts w:ascii="Book Antiqua" w:hAnsi="Book Antiqua"/>
          <w:sz w:val="22"/>
          <w:szCs w:val="22"/>
        </w:rPr>
        <w:t xml:space="preserve">,(Winter), </w:t>
      </w:r>
      <w:r w:rsidRPr="0036190B">
        <w:rPr>
          <w:rFonts w:ascii="Book Antiqua" w:hAnsi="Book Antiqua"/>
          <w:i/>
          <w:sz w:val="22"/>
          <w:szCs w:val="22"/>
        </w:rPr>
        <w:t xml:space="preserve">Educational </w:t>
      </w:r>
    </w:p>
    <w:p w:rsidR="00A57396" w:rsidRPr="00C47BF1" w:rsidRDefault="00A57396" w:rsidP="00A57396">
      <w:pPr>
        <w:ind w:left="-180"/>
        <w:rPr>
          <w:rFonts w:ascii="Book Antiqua" w:hAnsi="Book Antiqua"/>
          <w:sz w:val="22"/>
          <w:szCs w:val="22"/>
        </w:rPr>
      </w:pPr>
      <w:r w:rsidRPr="0036190B">
        <w:rPr>
          <w:rFonts w:ascii="Book Antiqua" w:hAnsi="Book Antiqua"/>
          <w:i/>
          <w:sz w:val="22"/>
          <w:szCs w:val="22"/>
        </w:rPr>
        <w:t xml:space="preserve">      Horizons</w:t>
      </w:r>
      <w:r w:rsidRPr="00C47BF1">
        <w:rPr>
          <w:rFonts w:ascii="Book Antiqua" w:hAnsi="Book Antiqua"/>
          <w:sz w:val="22"/>
          <w:szCs w:val="22"/>
        </w:rPr>
        <w:t>, 77, No. 2, pp. 95-100.</w:t>
      </w:r>
    </w:p>
    <w:p w:rsidR="00A57396" w:rsidRPr="00C47BF1" w:rsidRDefault="00A57396" w:rsidP="00A57396">
      <w:pPr>
        <w:ind w:left="-180"/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Morris, R.C.&amp; N. Mims, (1999).  </w:t>
      </w:r>
      <w:r w:rsidRPr="00C47BF1">
        <w:rPr>
          <w:rFonts w:ascii="Book Antiqua" w:hAnsi="Book Antiqua"/>
          <w:i/>
          <w:sz w:val="22"/>
          <w:szCs w:val="22"/>
        </w:rPr>
        <w:t>Making Classrooms Culturally Sensitive</w:t>
      </w:r>
      <w:r w:rsidRPr="00C47BF1">
        <w:rPr>
          <w:rFonts w:ascii="Book Antiqua" w:hAnsi="Book Antiqua"/>
          <w:sz w:val="22"/>
          <w:szCs w:val="22"/>
        </w:rPr>
        <w:t xml:space="preserve">.  </w:t>
      </w:r>
      <w:r w:rsidRPr="0036190B">
        <w:rPr>
          <w:rFonts w:ascii="Book Antiqua" w:hAnsi="Book Antiqua"/>
          <w:i/>
          <w:sz w:val="22"/>
          <w:szCs w:val="22"/>
        </w:rPr>
        <w:t>Education and Culture</w:t>
      </w:r>
      <w:r w:rsidRPr="00C47BF1">
        <w:rPr>
          <w:rFonts w:ascii="Book Antiqua" w:hAnsi="Book Antiqua"/>
          <w:sz w:val="22"/>
          <w:szCs w:val="22"/>
        </w:rPr>
        <w:t xml:space="preserve">, </w:t>
      </w:r>
      <w:r w:rsidRPr="00C47BF1">
        <w:rPr>
          <w:rFonts w:ascii="Book Antiqua" w:hAnsi="Book Antiqua"/>
          <w:sz w:val="22"/>
          <w:szCs w:val="22"/>
          <w:u w:val="single"/>
        </w:rPr>
        <w:t>16</w:t>
      </w:r>
      <w:r w:rsidRPr="00C47BF1">
        <w:rPr>
          <w:rFonts w:ascii="Book Antiqua" w:hAnsi="Book Antiqua"/>
          <w:sz w:val="22"/>
          <w:szCs w:val="22"/>
        </w:rPr>
        <w:t xml:space="preserve">, </w:t>
      </w:r>
    </w:p>
    <w:p w:rsidR="00A57396" w:rsidRPr="0036190B" w:rsidRDefault="00A57396" w:rsidP="00A57396">
      <w:pPr>
        <w:ind w:left="-180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C47BF1">
        <w:rPr>
          <w:rFonts w:ascii="Book Antiqua" w:hAnsi="Book Antiqua"/>
          <w:sz w:val="22"/>
          <w:szCs w:val="22"/>
        </w:rPr>
        <w:t>No.1. pp. 29-32.</w:t>
      </w:r>
    </w:p>
    <w:p w:rsidR="00A57396" w:rsidRPr="00C47BF1" w:rsidRDefault="00A57396" w:rsidP="00A57396">
      <w:pPr>
        <w:ind w:left="-180"/>
        <w:rPr>
          <w:rFonts w:ascii="Book Antiqua" w:hAnsi="Book Antiqua"/>
          <w:sz w:val="22"/>
          <w:szCs w:val="22"/>
        </w:rPr>
      </w:pPr>
    </w:p>
    <w:p w:rsidR="00A57396" w:rsidRPr="00C47BF1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>Morris, R.C. (1998</w:t>
      </w:r>
      <w:r w:rsidRPr="00C47BF1">
        <w:rPr>
          <w:rFonts w:ascii="Book Antiqua" w:hAnsi="Book Antiqua"/>
          <w:i/>
          <w:sz w:val="22"/>
          <w:szCs w:val="22"/>
        </w:rPr>
        <w:t>).  Conflict:  Theory Must Inform Reality</w:t>
      </w:r>
      <w:r w:rsidRPr="00C47BF1">
        <w:rPr>
          <w:rFonts w:ascii="Book Antiqua" w:hAnsi="Book Antiqua"/>
          <w:sz w:val="22"/>
          <w:szCs w:val="22"/>
        </w:rPr>
        <w:t xml:space="preserve">, </w:t>
      </w:r>
      <w:r w:rsidRPr="0036190B">
        <w:rPr>
          <w:rFonts w:ascii="Book Antiqua" w:hAnsi="Book Antiqua"/>
          <w:i/>
          <w:sz w:val="22"/>
          <w:szCs w:val="22"/>
        </w:rPr>
        <w:t>Kappa Delta Pi Record</w:t>
      </w:r>
      <w:r w:rsidRPr="00C47BF1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Pr="00C47BF1">
        <w:rPr>
          <w:rFonts w:ascii="Book Antiqua" w:hAnsi="Book Antiqua"/>
          <w:sz w:val="22"/>
          <w:szCs w:val="22"/>
          <w:u w:val="single"/>
        </w:rPr>
        <w:t>35</w:t>
      </w:r>
      <w:r w:rsidRPr="00C47BF1">
        <w:rPr>
          <w:rFonts w:ascii="Book Antiqua" w:hAnsi="Book Antiqua"/>
          <w:sz w:val="22"/>
          <w:szCs w:val="22"/>
        </w:rPr>
        <w:t xml:space="preserve">, No. 1, </w:t>
      </w:r>
    </w:p>
    <w:p w:rsidR="00A57396" w:rsidRPr="00C47BF1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Morris, R.C. (1996).  The status of school curriculum reform.  </w:t>
      </w:r>
      <w:r w:rsidRPr="0036190B">
        <w:rPr>
          <w:rFonts w:ascii="Book Antiqua" w:hAnsi="Book Antiqua"/>
          <w:i/>
          <w:sz w:val="22"/>
          <w:szCs w:val="22"/>
        </w:rPr>
        <w:t>The Educational Forum</w:t>
      </w:r>
      <w:r w:rsidRPr="00C47BF1">
        <w:rPr>
          <w:rFonts w:ascii="Book Antiqua" w:hAnsi="Book Antiqua"/>
          <w:sz w:val="22"/>
          <w:szCs w:val="22"/>
        </w:rPr>
        <w:t xml:space="preserve">, 60, No. 3,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C47BF1">
        <w:rPr>
          <w:rFonts w:ascii="Book Antiqua" w:hAnsi="Book Antiqua"/>
          <w:sz w:val="22"/>
          <w:szCs w:val="22"/>
        </w:rPr>
        <w:t>222-227.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>Morris, R.C., &amp; DeVane, S. (1994).  An integrated wellness model for effectively</w:t>
      </w:r>
      <w:r>
        <w:rPr>
          <w:rFonts w:ascii="Book Antiqua" w:hAnsi="Book Antiqua"/>
          <w:sz w:val="22"/>
          <w:szCs w:val="22"/>
        </w:rPr>
        <w:t xml:space="preserve"> </w:t>
      </w:r>
      <w:r w:rsidRPr="00C47BF1">
        <w:rPr>
          <w:rFonts w:ascii="Book Antiqua" w:hAnsi="Book Antiqua"/>
          <w:sz w:val="22"/>
          <w:szCs w:val="22"/>
        </w:rPr>
        <w:t xml:space="preserve">coping with stress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C47BF1">
        <w:rPr>
          <w:rFonts w:ascii="Book Antiqua" w:hAnsi="Book Antiqua"/>
          <w:sz w:val="22"/>
          <w:szCs w:val="22"/>
        </w:rPr>
        <w:t xml:space="preserve">in teaching.  </w:t>
      </w:r>
      <w:r w:rsidRPr="0036190B">
        <w:rPr>
          <w:rFonts w:ascii="Book Antiqua" w:hAnsi="Book Antiqua"/>
          <w:i/>
          <w:sz w:val="22"/>
          <w:szCs w:val="22"/>
        </w:rPr>
        <w:t>Thresholds in Education</w:t>
      </w:r>
      <w:r w:rsidRPr="00C47BF1">
        <w:rPr>
          <w:rFonts w:ascii="Book Antiqua" w:hAnsi="Book Antiqua"/>
          <w:sz w:val="22"/>
          <w:szCs w:val="22"/>
        </w:rPr>
        <w:t>, 20, No. 1, 30-34.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>Morris, R.C. (1994).  Administrators understanding culturally diverse students:</w:t>
      </w:r>
      <w:r>
        <w:rPr>
          <w:rFonts w:ascii="Book Antiqua" w:hAnsi="Book Antiqua"/>
          <w:sz w:val="22"/>
          <w:szCs w:val="22"/>
        </w:rPr>
        <w:t xml:space="preserve"> </w:t>
      </w:r>
      <w:r w:rsidRPr="00C47BF1">
        <w:rPr>
          <w:rFonts w:ascii="Book Antiqua" w:hAnsi="Book Antiqua"/>
          <w:sz w:val="22"/>
          <w:szCs w:val="22"/>
        </w:rPr>
        <w:t xml:space="preserve">strategies for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C47BF1">
        <w:rPr>
          <w:rFonts w:ascii="Book Antiqua" w:hAnsi="Book Antiqua"/>
          <w:sz w:val="22"/>
          <w:szCs w:val="22"/>
        </w:rPr>
        <w:t xml:space="preserve">enhancement.  In J.L. Burdin (ed.), </w:t>
      </w:r>
      <w:r w:rsidRPr="00C47BF1">
        <w:rPr>
          <w:rFonts w:ascii="Book Antiqua" w:hAnsi="Book Antiqua"/>
          <w:sz w:val="22"/>
          <w:szCs w:val="22"/>
          <w:u w:val="single"/>
        </w:rPr>
        <w:t>Leadership and  Diversity i</w:t>
      </w:r>
      <w:r>
        <w:rPr>
          <w:rFonts w:ascii="Book Antiqua" w:hAnsi="Book Antiqua"/>
          <w:sz w:val="22"/>
          <w:szCs w:val="22"/>
          <w:u w:val="single"/>
        </w:rPr>
        <w:t xml:space="preserve">n </w:t>
      </w:r>
      <w:r w:rsidRPr="00C47BF1">
        <w:rPr>
          <w:rFonts w:ascii="Book Antiqua" w:hAnsi="Book Antiqua"/>
          <w:sz w:val="22"/>
          <w:szCs w:val="22"/>
          <w:u w:val="single"/>
        </w:rPr>
        <w:t xml:space="preserve">Education: Second Yearbook of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36190B">
        <w:rPr>
          <w:rFonts w:ascii="Book Antiqua" w:hAnsi="Book Antiqua"/>
          <w:sz w:val="22"/>
          <w:szCs w:val="22"/>
        </w:rPr>
        <w:t xml:space="preserve">     </w:t>
      </w:r>
      <w:r w:rsidRPr="00C47BF1">
        <w:rPr>
          <w:rFonts w:ascii="Book Antiqua" w:hAnsi="Book Antiqua"/>
          <w:sz w:val="22"/>
          <w:szCs w:val="22"/>
          <w:u w:val="single"/>
        </w:rPr>
        <w:t>the National Council of   Professors of Educational Administration</w:t>
      </w:r>
      <w:r w:rsidRPr="00C47BF1">
        <w:rPr>
          <w:rFonts w:ascii="Book Antiqua" w:hAnsi="Book Antiqua"/>
          <w:sz w:val="22"/>
          <w:szCs w:val="22"/>
        </w:rPr>
        <w:t xml:space="preserve">, (NCPEA). Lancaster, PA:   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36190B">
        <w:rPr>
          <w:rFonts w:ascii="Book Antiqua" w:hAnsi="Book Antiqua"/>
          <w:sz w:val="22"/>
          <w:szCs w:val="22"/>
        </w:rPr>
        <w:t xml:space="preserve">     </w:t>
      </w:r>
      <w:r w:rsidRPr="00C47BF1">
        <w:rPr>
          <w:rFonts w:ascii="Book Antiqua" w:hAnsi="Book Antiqua"/>
          <w:sz w:val="22"/>
          <w:szCs w:val="22"/>
        </w:rPr>
        <w:t>Technomic Pubs.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>Morris, R.C. (Fall,1993), Administrators Understanding Student Self-Esteem:  A</w:t>
      </w:r>
      <w:r>
        <w:rPr>
          <w:rFonts w:ascii="Book Antiqua" w:hAnsi="Book Antiqua"/>
          <w:sz w:val="22"/>
          <w:szCs w:val="22"/>
          <w:u w:val="single"/>
        </w:rPr>
        <w:t xml:space="preserve"> </w:t>
      </w:r>
      <w:r w:rsidRPr="00C47BF1">
        <w:rPr>
          <w:rFonts w:ascii="Book Antiqua" w:hAnsi="Book Antiqua"/>
          <w:sz w:val="22"/>
          <w:szCs w:val="22"/>
        </w:rPr>
        <w:t xml:space="preserve">Design for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C47BF1">
        <w:rPr>
          <w:rFonts w:ascii="Book Antiqua" w:hAnsi="Book Antiqua"/>
          <w:sz w:val="22"/>
          <w:szCs w:val="22"/>
        </w:rPr>
        <w:t xml:space="preserve">Enhancement.  </w:t>
      </w:r>
      <w:r w:rsidRPr="0036190B">
        <w:rPr>
          <w:rFonts w:ascii="Book Antiqua" w:hAnsi="Book Antiqua"/>
          <w:i/>
          <w:sz w:val="22"/>
          <w:szCs w:val="22"/>
        </w:rPr>
        <w:t>Georgia Elementary Principal Journal</w:t>
      </w:r>
      <w:r w:rsidRPr="00C47BF1">
        <w:rPr>
          <w:rFonts w:ascii="Book Antiqua" w:hAnsi="Book Antiqua"/>
          <w:sz w:val="22"/>
          <w:szCs w:val="22"/>
        </w:rPr>
        <w:t>. 1, (2).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Wasson, Dale and Morris, R. C. (1991), Attitudes Toward NCAA Rule 48: A Survey of University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C47BF1">
        <w:rPr>
          <w:rFonts w:ascii="Book Antiqua" w:hAnsi="Book Antiqua"/>
          <w:sz w:val="22"/>
          <w:szCs w:val="22"/>
        </w:rPr>
        <w:t xml:space="preserve">Athletic Directors.  </w:t>
      </w:r>
      <w:r w:rsidRPr="0036190B">
        <w:rPr>
          <w:rFonts w:ascii="Book Antiqua" w:hAnsi="Book Antiqua"/>
          <w:i/>
          <w:sz w:val="22"/>
          <w:szCs w:val="22"/>
        </w:rPr>
        <w:t>College Student Journal</w:t>
      </w:r>
      <w:r w:rsidRPr="00C47BF1">
        <w:rPr>
          <w:rFonts w:ascii="Book Antiqua" w:hAnsi="Book Antiqua"/>
          <w:sz w:val="22"/>
          <w:szCs w:val="22"/>
        </w:rPr>
        <w:t>. 25, (1),</w:t>
      </w:r>
      <w:r>
        <w:rPr>
          <w:rFonts w:ascii="Book Antiqua" w:hAnsi="Book Antiqua"/>
          <w:sz w:val="22"/>
          <w:szCs w:val="22"/>
        </w:rPr>
        <w:t xml:space="preserve"> </w:t>
      </w:r>
      <w:r w:rsidRPr="00C47BF1">
        <w:rPr>
          <w:rFonts w:ascii="Book Antiqua" w:hAnsi="Book Antiqua"/>
          <w:sz w:val="22"/>
          <w:szCs w:val="22"/>
        </w:rPr>
        <w:t>434-445.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</w:p>
    <w:p w:rsidR="00A57396" w:rsidRPr="0036190B" w:rsidRDefault="00A57396" w:rsidP="00A57396">
      <w:pPr>
        <w:tabs>
          <w:tab w:val="left" w:pos="3990"/>
        </w:tabs>
        <w:ind w:left="-180"/>
        <w:rPr>
          <w:rFonts w:ascii="Book Antiqua" w:hAnsi="Book Antiqua"/>
          <w:i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>Morris, R.C.  (April, 1990).  Some practical perspectives for educating gifted</w:t>
      </w:r>
      <w:r>
        <w:rPr>
          <w:rFonts w:ascii="Book Antiqua" w:hAnsi="Book Antiqua"/>
          <w:sz w:val="22"/>
          <w:szCs w:val="22"/>
          <w:u w:val="single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children. </w:t>
      </w:r>
      <w:r w:rsidRPr="0036190B">
        <w:rPr>
          <w:rFonts w:ascii="Book Antiqua" w:hAnsi="Book Antiqua"/>
          <w:i/>
          <w:sz w:val="22"/>
          <w:szCs w:val="22"/>
        </w:rPr>
        <w:t xml:space="preserve">Early Child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36190B">
        <w:rPr>
          <w:rFonts w:ascii="Book Antiqua" w:hAnsi="Book Antiqua"/>
          <w:i/>
          <w:sz w:val="22"/>
          <w:szCs w:val="22"/>
        </w:rPr>
        <w:t xml:space="preserve">     Development and Care.</w:t>
      </w:r>
      <w:r w:rsidRPr="00C47BF1">
        <w:rPr>
          <w:rFonts w:ascii="Book Antiqua" w:hAnsi="Book Antiqua"/>
          <w:sz w:val="22"/>
          <w:szCs w:val="22"/>
        </w:rPr>
        <w:t xml:space="preserve">  63, (1), 101-106.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>Frost, Eugene and Morris, R.C.  (Summer, 1988).  Does Home Schooling Work?</w:t>
      </w:r>
      <w:r>
        <w:rPr>
          <w:rFonts w:ascii="Book Antiqua" w:hAnsi="Book Antiqua"/>
          <w:sz w:val="22"/>
          <w:szCs w:val="22"/>
          <w:u w:val="single"/>
        </w:rPr>
        <w:t xml:space="preserve"> </w:t>
      </w:r>
      <w:r w:rsidRPr="00C47BF1">
        <w:rPr>
          <w:rFonts w:ascii="Book Antiqua" w:hAnsi="Book Antiqua"/>
          <w:sz w:val="22"/>
          <w:szCs w:val="22"/>
        </w:rPr>
        <w:t xml:space="preserve">Some Insights for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C47BF1">
        <w:rPr>
          <w:rFonts w:ascii="Book Antiqua" w:hAnsi="Book Antiqua"/>
          <w:sz w:val="22"/>
          <w:szCs w:val="22"/>
        </w:rPr>
        <w:t xml:space="preserve">Academic Success.  </w:t>
      </w:r>
      <w:r w:rsidRPr="0036190B">
        <w:rPr>
          <w:rFonts w:ascii="Book Antiqua" w:hAnsi="Book Antiqua"/>
          <w:i/>
          <w:sz w:val="22"/>
          <w:szCs w:val="22"/>
        </w:rPr>
        <w:t>Contemporary Education</w:t>
      </w:r>
      <w:r w:rsidRPr="00C47BF1">
        <w:rPr>
          <w:rFonts w:ascii="Book Antiqua" w:hAnsi="Book Antiqua"/>
          <w:sz w:val="22"/>
          <w:szCs w:val="22"/>
        </w:rPr>
        <w:t>. 59, (4),  223</w:t>
      </w:r>
      <w:r>
        <w:rPr>
          <w:rFonts w:ascii="Book Antiqua" w:hAnsi="Book Antiqua"/>
          <w:sz w:val="22"/>
          <w:szCs w:val="22"/>
        </w:rPr>
        <w:t>-</w:t>
      </w:r>
      <w:r w:rsidRPr="00C47BF1">
        <w:rPr>
          <w:rFonts w:ascii="Book Antiqua" w:hAnsi="Book Antiqua"/>
          <w:sz w:val="22"/>
          <w:szCs w:val="22"/>
        </w:rPr>
        <w:t>227.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</w:p>
    <w:p w:rsidR="00A57396" w:rsidRPr="0036190B" w:rsidRDefault="00A57396" w:rsidP="00A57396">
      <w:pPr>
        <w:tabs>
          <w:tab w:val="left" w:pos="3990"/>
        </w:tabs>
        <w:ind w:left="-180"/>
        <w:rPr>
          <w:rFonts w:ascii="Book Antiqua" w:hAnsi="Book Antiqua"/>
          <w:i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>Dagenais, Ray and Morris, R.C.  (Fall, 1988).  A gifted program that is making a</w:t>
      </w:r>
      <w:r>
        <w:rPr>
          <w:rFonts w:ascii="Book Antiqua" w:hAnsi="Book Antiqua"/>
          <w:sz w:val="22"/>
          <w:szCs w:val="22"/>
        </w:rPr>
        <w:t xml:space="preserve"> </w:t>
      </w:r>
      <w:r w:rsidRPr="00C47BF1">
        <w:rPr>
          <w:rFonts w:ascii="Book Antiqua" w:hAnsi="Book Antiqua"/>
          <w:sz w:val="22"/>
          <w:szCs w:val="22"/>
        </w:rPr>
        <w:t xml:space="preserve">difference.  </w:t>
      </w:r>
      <w:r w:rsidRPr="0036190B">
        <w:rPr>
          <w:rFonts w:ascii="Book Antiqua" w:hAnsi="Book Antiqua"/>
          <w:i/>
          <w:sz w:val="22"/>
          <w:szCs w:val="22"/>
        </w:rPr>
        <w:t xml:space="preserve">The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36190B">
        <w:rPr>
          <w:rFonts w:ascii="Book Antiqua" w:hAnsi="Book Antiqua"/>
          <w:i/>
          <w:sz w:val="22"/>
          <w:szCs w:val="22"/>
        </w:rPr>
        <w:t xml:space="preserve">     Record </w:t>
      </w:r>
      <w:r w:rsidRPr="00C47BF1">
        <w:rPr>
          <w:rFonts w:ascii="Book Antiqua" w:hAnsi="Book Antiqua"/>
          <w:sz w:val="22"/>
          <w:szCs w:val="22"/>
        </w:rPr>
        <w:t>of Kappa Delta Pi.  25, (1), 24-27.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Morris, R.C. and Meyer, E.  (March, 1988).  Assessing microcomputer competencies for the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C47BF1">
        <w:rPr>
          <w:rFonts w:ascii="Book Antiqua" w:hAnsi="Book Antiqua"/>
          <w:sz w:val="22"/>
          <w:szCs w:val="22"/>
        </w:rPr>
        <w:t xml:space="preserve">elementary teacher:  An in-depth study of Illinois schools.  </w:t>
      </w:r>
      <w:r w:rsidRPr="0036190B">
        <w:rPr>
          <w:rFonts w:ascii="Book Antiqua" w:hAnsi="Book Antiqua"/>
          <w:i/>
          <w:sz w:val="22"/>
          <w:szCs w:val="22"/>
        </w:rPr>
        <w:t>Early Child Development and Care</w:t>
      </w:r>
      <w:r w:rsidRPr="00C47BF1">
        <w:rPr>
          <w:rFonts w:ascii="Book Antiqua" w:hAnsi="Book Antiqua"/>
          <w:sz w:val="22"/>
          <w:szCs w:val="22"/>
        </w:rPr>
        <w:t xml:space="preserve">,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C47BF1">
        <w:rPr>
          <w:rFonts w:ascii="Book Antiqua" w:hAnsi="Book Antiqua"/>
          <w:sz w:val="22"/>
          <w:szCs w:val="22"/>
        </w:rPr>
        <w:t>32 (1-4), 101-118.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</w:p>
    <w:p w:rsidR="00A57396" w:rsidRPr="0036190B" w:rsidRDefault="00A57396" w:rsidP="00A57396">
      <w:pPr>
        <w:tabs>
          <w:tab w:val="left" w:pos="3990"/>
        </w:tabs>
        <w:ind w:left="-180"/>
        <w:rPr>
          <w:rFonts w:ascii="Book Antiqua" w:hAnsi="Book Antiqua"/>
          <w:i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>Morris, R.C.  (Spring, 1987).  The pressure of censorship on public education cont</w:t>
      </w:r>
      <w:r>
        <w:rPr>
          <w:rFonts w:ascii="Book Antiqua" w:hAnsi="Book Antiqua"/>
          <w:sz w:val="22"/>
          <w:szCs w:val="22"/>
        </w:rPr>
        <w:t xml:space="preserve">inues.  </w:t>
      </w:r>
      <w:r w:rsidRPr="0036190B">
        <w:rPr>
          <w:rFonts w:ascii="Book Antiqua" w:hAnsi="Book Antiqua"/>
          <w:i/>
          <w:sz w:val="22"/>
          <w:szCs w:val="22"/>
        </w:rPr>
        <w:t xml:space="preserve">Journal of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36190B">
        <w:rPr>
          <w:rFonts w:ascii="Book Antiqua" w:hAnsi="Book Antiqua"/>
          <w:i/>
          <w:sz w:val="22"/>
          <w:szCs w:val="22"/>
        </w:rPr>
        <w:t xml:space="preserve">     Thought</w:t>
      </w:r>
      <w:r>
        <w:rPr>
          <w:rFonts w:ascii="Book Antiqua" w:hAnsi="Book Antiqua"/>
          <w:sz w:val="22"/>
          <w:szCs w:val="22"/>
        </w:rPr>
        <w:t xml:space="preserve">, 22 </w:t>
      </w:r>
      <w:r w:rsidRPr="00C47BF1">
        <w:rPr>
          <w:rFonts w:ascii="Book Antiqua" w:hAnsi="Book Antiqua"/>
          <w:sz w:val="22"/>
          <w:szCs w:val="22"/>
        </w:rPr>
        <w:t>(1), 34-38.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Morris, R.C.  (November, 1986).  Educational publication:  Current attitudes about the nightmare. 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36190B">
        <w:rPr>
          <w:rFonts w:ascii="Book Antiqua" w:hAnsi="Book Antiqua"/>
          <w:i/>
          <w:sz w:val="22"/>
          <w:szCs w:val="22"/>
        </w:rPr>
        <w:t>Thresholds in Education</w:t>
      </w:r>
      <w:r w:rsidRPr="00C47BF1">
        <w:rPr>
          <w:rFonts w:ascii="Book Antiqua" w:hAnsi="Book Antiqua"/>
          <w:sz w:val="22"/>
          <w:szCs w:val="22"/>
        </w:rPr>
        <w:t>, 12 (4), 3-7.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</w:p>
    <w:p w:rsidR="00A57396" w:rsidRPr="00460966" w:rsidRDefault="00A57396" w:rsidP="00A57396">
      <w:pPr>
        <w:tabs>
          <w:tab w:val="left" w:pos="3990"/>
        </w:tabs>
        <w:ind w:left="-180"/>
        <w:rPr>
          <w:rFonts w:ascii="Book Antiqua" w:hAnsi="Book Antiqua"/>
          <w:i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Morris, R.C. (Summer, 1986).  Researching preferred learning modalities in children.  </w:t>
      </w:r>
      <w:r w:rsidRPr="00460966">
        <w:rPr>
          <w:rFonts w:ascii="Book Antiqua" w:hAnsi="Book Antiqua"/>
          <w:i/>
          <w:sz w:val="22"/>
          <w:szCs w:val="22"/>
        </w:rPr>
        <w:t xml:space="preserve">Reading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i/>
          <w:sz w:val="22"/>
          <w:szCs w:val="22"/>
        </w:rPr>
        <w:t xml:space="preserve">     Improvement</w:t>
      </w:r>
      <w:r w:rsidRPr="00C47BF1">
        <w:rPr>
          <w:rFonts w:ascii="Book Antiqua" w:hAnsi="Book Antiqua"/>
          <w:sz w:val="22"/>
          <w:szCs w:val="22"/>
        </w:rPr>
        <w:t>, 23 (2), 103-109.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>Morris, R.C. and Elliot, J.C. (May, 1985).  Understanding alternatives for</w:t>
      </w:r>
      <w:r>
        <w:rPr>
          <w:rFonts w:ascii="Book Antiqua" w:hAnsi="Book Antiqua"/>
          <w:sz w:val="22"/>
          <w:szCs w:val="22"/>
        </w:rPr>
        <w:t xml:space="preserve"> </w:t>
      </w:r>
      <w:r w:rsidRPr="00C47BF1">
        <w:rPr>
          <w:rFonts w:ascii="Book Antiqua" w:hAnsi="Book Antiqua"/>
          <w:sz w:val="22"/>
          <w:szCs w:val="22"/>
        </w:rPr>
        <w:t xml:space="preserve">classroom discipline. 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i/>
          <w:sz w:val="22"/>
          <w:szCs w:val="22"/>
        </w:rPr>
        <w:t>The Clearinghouse</w:t>
      </w:r>
      <w:r w:rsidRPr="00C47BF1">
        <w:rPr>
          <w:rFonts w:ascii="Book Antiqua" w:hAnsi="Book Antiqua"/>
          <w:sz w:val="22"/>
          <w:szCs w:val="22"/>
        </w:rPr>
        <w:t>, 58  (9), 408-412.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Mulhern, J.D. and Morris, R.C.  (Spring, 1985).  Some guideposts for educating the gifted. 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Pr="00460966">
        <w:rPr>
          <w:rFonts w:ascii="Book Antiqua" w:hAnsi="Book Antiqua"/>
          <w:i/>
          <w:sz w:val="22"/>
          <w:szCs w:val="22"/>
        </w:rPr>
        <w:t>Education</w:t>
      </w:r>
      <w:r w:rsidRPr="00C47BF1">
        <w:rPr>
          <w:rFonts w:ascii="Book Antiqua" w:hAnsi="Book Antiqua"/>
          <w:sz w:val="22"/>
          <w:szCs w:val="22"/>
        </w:rPr>
        <w:t>, 105 (3), 274-278.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Antonious, R.S. and Morris, R.C.  (January, 1984),  ESP and maritime English: Alternative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C47BF1">
        <w:rPr>
          <w:rFonts w:ascii="Book Antiqua" w:hAnsi="Book Antiqua"/>
          <w:sz w:val="22"/>
          <w:szCs w:val="22"/>
        </w:rPr>
        <w:t xml:space="preserve">directions for the 80's.  </w:t>
      </w:r>
      <w:r w:rsidRPr="00460966">
        <w:rPr>
          <w:rFonts w:ascii="Book Antiqua" w:hAnsi="Book Antiqua"/>
          <w:i/>
          <w:sz w:val="22"/>
          <w:szCs w:val="22"/>
        </w:rPr>
        <w:t>Arab Maritime Transport Journal</w:t>
      </w:r>
      <w:r w:rsidRPr="00C47BF1">
        <w:rPr>
          <w:rFonts w:ascii="Book Antiqua" w:hAnsi="Book Antiqua"/>
          <w:sz w:val="22"/>
          <w:szCs w:val="22"/>
        </w:rPr>
        <w:t>, 9 (18), 4-15.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i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>Morris, R.C. and Jenson, O.  (January, 1982).  The challenge of energy  education.</w:t>
      </w:r>
      <w:r>
        <w:rPr>
          <w:rFonts w:ascii="Book Antiqua" w:hAnsi="Book Antiqua"/>
          <w:sz w:val="22"/>
          <w:szCs w:val="22"/>
        </w:rPr>
        <w:t xml:space="preserve"> </w:t>
      </w:r>
      <w:r w:rsidRPr="00460966">
        <w:rPr>
          <w:rFonts w:ascii="Book Antiqua" w:hAnsi="Book Antiqua"/>
          <w:i/>
          <w:sz w:val="22"/>
          <w:szCs w:val="22"/>
        </w:rPr>
        <w:t xml:space="preserve">The High School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i/>
          <w:sz w:val="22"/>
          <w:szCs w:val="22"/>
        </w:rPr>
        <w:lastRenderedPageBreak/>
        <w:t xml:space="preserve">     </w:t>
      </w:r>
      <w:r w:rsidRPr="00460966">
        <w:rPr>
          <w:rFonts w:ascii="Book Antiqua" w:hAnsi="Book Antiqua"/>
          <w:i/>
          <w:sz w:val="22"/>
          <w:szCs w:val="22"/>
        </w:rPr>
        <w:t>Journal</w:t>
      </w:r>
      <w:r w:rsidRPr="00C47BF1">
        <w:rPr>
          <w:rFonts w:ascii="Book Antiqua" w:hAnsi="Book Antiqua"/>
          <w:sz w:val="22"/>
          <w:szCs w:val="22"/>
        </w:rPr>
        <w:t>, 65 (4), 119-127.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>Morris, R.C. and Melvin, E.A.  (Fall, 1981).  An assessment of student</w:t>
      </w:r>
      <w:r>
        <w:rPr>
          <w:rFonts w:ascii="Book Antiqua" w:hAnsi="Book Antiqua"/>
          <w:sz w:val="22"/>
          <w:szCs w:val="22"/>
        </w:rPr>
        <w:t xml:space="preserve"> </w:t>
      </w:r>
      <w:r w:rsidRPr="00C47BF1">
        <w:rPr>
          <w:rFonts w:ascii="Book Antiqua" w:hAnsi="Book Antiqua"/>
          <w:sz w:val="22"/>
          <w:szCs w:val="22"/>
        </w:rPr>
        <w:t xml:space="preserve">perceptions of needs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C47BF1">
        <w:rPr>
          <w:rFonts w:ascii="Book Antiqua" w:hAnsi="Book Antiqua"/>
          <w:sz w:val="22"/>
          <w:szCs w:val="22"/>
        </w:rPr>
        <w:t xml:space="preserve">deficiencies.  </w:t>
      </w:r>
      <w:r w:rsidRPr="00460966">
        <w:rPr>
          <w:rFonts w:ascii="Book Antiqua" w:hAnsi="Book Antiqua"/>
          <w:i/>
          <w:sz w:val="22"/>
          <w:szCs w:val="22"/>
        </w:rPr>
        <w:t>Education</w:t>
      </w:r>
      <w:r w:rsidRPr="00C47BF1">
        <w:rPr>
          <w:rFonts w:ascii="Book Antiqua" w:hAnsi="Book Antiqua"/>
          <w:sz w:val="22"/>
          <w:szCs w:val="22"/>
        </w:rPr>
        <w:t>, 102 (1), 2-12.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>Morris, R.C. d, Graves, R.L., and Van Til, W.  (Spring, 1979).  Attitudes towar</w:t>
      </w:r>
      <w:r>
        <w:rPr>
          <w:rFonts w:ascii="Book Antiqua" w:hAnsi="Book Antiqua"/>
          <w:sz w:val="22"/>
          <w:szCs w:val="22"/>
        </w:rPr>
        <w:t xml:space="preserve">d </w:t>
      </w:r>
      <w:r w:rsidRPr="00C47BF1">
        <w:rPr>
          <w:rFonts w:ascii="Book Antiqua" w:hAnsi="Book Antiqua"/>
          <w:sz w:val="22"/>
          <w:szCs w:val="22"/>
        </w:rPr>
        <w:t xml:space="preserve">publishing and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C47BF1">
        <w:rPr>
          <w:rFonts w:ascii="Book Antiqua" w:hAnsi="Book Antiqua"/>
          <w:sz w:val="22"/>
          <w:szCs w:val="22"/>
        </w:rPr>
        <w:t xml:space="preserve">writing:  A survey of Alabama teacher educators.  </w:t>
      </w:r>
      <w:r w:rsidRPr="00460966">
        <w:rPr>
          <w:rFonts w:ascii="Book Antiqua" w:hAnsi="Book Antiqua"/>
          <w:i/>
          <w:sz w:val="22"/>
          <w:szCs w:val="22"/>
        </w:rPr>
        <w:t>Professional Educator</w:t>
      </w:r>
      <w:r w:rsidRPr="00C47BF1">
        <w:rPr>
          <w:rFonts w:ascii="Book Antiqua" w:hAnsi="Book Antiqua"/>
          <w:sz w:val="22"/>
          <w:szCs w:val="22"/>
        </w:rPr>
        <w:t>, II (1), 43-50.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  <w:r w:rsidRPr="00C47BF1">
        <w:rPr>
          <w:rFonts w:ascii="Book Antiqua" w:hAnsi="Book Antiqua"/>
          <w:sz w:val="22"/>
          <w:szCs w:val="22"/>
        </w:rPr>
        <w:t xml:space="preserve">Morris, R.C.  (Winter, 1978).  Thunder on the right:  Past and present.  </w:t>
      </w:r>
      <w:r w:rsidRPr="00460966">
        <w:rPr>
          <w:rFonts w:ascii="Book Antiqua" w:hAnsi="Book Antiqua"/>
          <w:i/>
          <w:sz w:val="22"/>
          <w:szCs w:val="22"/>
        </w:rPr>
        <w:t>Education</w:t>
      </w:r>
      <w:r w:rsidRPr="00C47BF1">
        <w:rPr>
          <w:rFonts w:ascii="Book Antiqua" w:hAnsi="Book Antiqua"/>
          <w:sz w:val="22"/>
          <w:szCs w:val="22"/>
        </w:rPr>
        <w:t>, 99  (2), 167-171.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>Morris, R.C. (Spring, 1978).  It has happened before:  Right-wing forces affecting</w:t>
      </w:r>
      <w:r>
        <w:rPr>
          <w:rFonts w:ascii="Book Antiqua" w:hAnsi="Book Antiqua"/>
          <w:sz w:val="22"/>
          <w:szCs w:val="22"/>
          <w:u w:val="single"/>
        </w:rPr>
        <w:t xml:space="preserve"> </w:t>
      </w:r>
      <w:r w:rsidRPr="00C47BF1">
        <w:rPr>
          <w:rFonts w:ascii="Book Antiqua" w:hAnsi="Book Antiqua"/>
          <w:sz w:val="22"/>
          <w:szCs w:val="22"/>
        </w:rPr>
        <w:t xml:space="preserve">education. 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i/>
          <w:sz w:val="22"/>
          <w:szCs w:val="22"/>
        </w:rPr>
        <w:t>Context and Conflict</w:t>
      </w:r>
      <w:r w:rsidRPr="00C47BF1">
        <w:rPr>
          <w:rFonts w:ascii="Book Antiqua" w:hAnsi="Book Antiqua"/>
          <w:sz w:val="22"/>
          <w:szCs w:val="22"/>
        </w:rPr>
        <w:t>, Washington State Univ.,6 (3),12-13.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i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>Morris, R.C. (May, 1978).  The right-wing critics of education:  Today and</w:t>
      </w:r>
      <w:r>
        <w:rPr>
          <w:rFonts w:ascii="Book Antiqua" w:hAnsi="Book Antiqua"/>
          <w:sz w:val="22"/>
          <w:szCs w:val="22"/>
        </w:rPr>
        <w:t xml:space="preserve"> Yesterday. </w:t>
      </w:r>
      <w:r w:rsidRPr="00460966">
        <w:rPr>
          <w:rFonts w:ascii="Book Antiqua" w:hAnsi="Book Antiqua"/>
          <w:i/>
          <w:sz w:val="22"/>
          <w:szCs w:val="22"/>
        </w:rPr>
        <w:t xml:space="preserve">Educational 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i/>
          <w:sz w:val="22"/>
          <w:szCs w:val="22"/>
        </w:rPr>
        <w:t xml:space="preserve">     </w:t>
      </w:r>
      <w:r w:rsidRPr="00460966">
        <w:rPr>
          <w:rFonts w:ascii="Book Antiqua" w:hAnsi="Book Antiqua"/>
          <w:i/>
          <w:sz w:val="22"/>
          <w:szCs w:val="22"/>
        </w:rPr>
        <w:t>Leadership</w:t>
      </w:r>
      <w:r w:rsidRPr="00C47BF1">
        <w:rPr>
          <w:rFonts w:ascii="Book Antiqua" w:hAnsi="Book Antiqua"/>
          <w:sz w:val="22"/>
          <w:szCs w:val="22"/>
        </w:rPr>
        <w:t>, 35 (8), 624-629.</w:t>
      </w: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</w:rPr>
      </w:pPr>
      <w:r w:rsidRPr="00C47BF1">
        <w:rPr>
          <w:rFonts w:ascii="Book Antiqua" w:hAnsi="Book Antiqua"/>
          <w:sz w:val="22"/>
          <w:szCs w:val="22"/>
        </w:rPr>
        <w:t xml:space="preserve">Williams, R.O. and Morris, R.C.  (Spring, 1976).   Democracy, education, and social responsibility:  </w:t>
      </w:r>
    </w:p>
    <w:p w:rsidR="00A57396" w:rsidRPr="00460966" w:rsidRDefault="00A57396" w:rsidP="00A57396">
      <w:pPr>
        <w:tabs>
          <w:tab w:val="left" w:pos="3990"/>
        </w:tabs>
        <w:ind w:left="-180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C47BF1">
        <w:rPr>
          <w:rFonts w:ascii="Book Antiqua" w:hAnsi="Book Antiqua"/>
          <w:sz w:val="22"/>
          <w:szCs w:val="22"/>
        </w:rPr>
        <w:t xml:space="preserve">A reflection of schooling from 1920 to 1970. </w:t>
      </w:r>
      <w:r w:rsidRPr="00460966">
        <w:rPr>
          <w:rFonts w:ascii="Book Antiqua" w:hAnsi="Book Antiqua"/>
          <w:i/>
          <w:sz w:val="22"/>
          <w:szCs w:val="22"/>
        </w:rPr>
        <w:t>Contemporary Education</w:t>
      </w:r>
      <w:r w:rsidRPr="00C47BF1">
        <w:rPr>
          <w:rFonts w:ascii="Book Antiqua" w:hAnsi="Book Antiqua"/>
          <w:sz w:val="22"/>
          <w:szCs w:val="22"/>
        </w:rPr>
        <w:t>, 47 (3), 172-176.</w:t>
      </w:r>
    </w:p>
    <w:p w:rsidR="00A57396" w:rsidRPr="00C47BF1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b/>
        </w:rPr>
      </w:pPr>
      <w:r w:rsidRPr="00AA4179">
        <w:rPr>
          <w:rFonts w:ascii="Book Antiqua" w:hAnsi="Book Antiqua"/>
          <w:b/>
        </w:rPr>
        <w:t>Other Refereed Publications:</w:t>
      </w:r>
    </w:p>
    <w:p w:rsidR="00A57396" w:rsidRPr="008816F9" w:rsidRDefault="00A57396" w:rsidP="00A57396">
      <w:pPr>
        <w:rPr>
          <w:rFonts w:ascii="Book Antiqua" w:hAnsi="Book Antiqua"/>
          <w:b/>
        </w:rPr>
      </w:pPr>
      <w:r>
        <w:rPr>
          <w:rFonts w:ascii="Book Antiqua" w:hAnsi="Book Antiqua"/>
          <w:sz w:val="22"/>
          <w:szCs w:val="22"/>
        </w:rPr>
        <w:t xml:space="preserve">Morris, R.C. </w:t>
      </w:r>
      <w:r w:rsidRPr="00460966">
        <w:rPr>
          <w:rFonts w:ascii="Book Antiqua" w:hAnsi="Book Antiqua"/>
          <w:sz w:val="22"/>
          <w:szCs w:val="22"/>
        </w:rPr>
        <w:t xml:space="preserve">“A Message from the Series Editor” for </w:t>
      </w:r>
      <w:r w:rsidRPr="00460966">
        <w:rPr>
          <w:rFonts w:ascii="Book Antiqua" w:hAnsi="Book Antiqua"/>
          <w:i/>
          <w:sz w:val="22"/>
          <w:szCs w:val="22"/>
        </w:rPr>
        <w:t xml:space="preserve">Building Authentic Relationships with Youth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</w:t>
      </w:r>
      <w:r w:rsidRPr="00460966">
        <w:rPr>
          <w:rFonts w:ascii="Book Antiqua" w:hAnsi="Book Antiqua"/>
          <w:i/>
          <w:sz w:val="22"/>
          <w:szCs w:val="22"/>
        </w:rPr>
        <w:t>At Risk</w:t>
      </w:r>
      <w:r>
        <w:rPr>
          <w:rFonts w:ascii="Book Antiqua" w:hAnsi="Book Antiqua"/>
          <w:sz w:val="22"/>
          <w:szCs w:val="22"/>
        </w:rPr>
        <w:t xml:space="preserve">, by </w:t>
      </w:r>
      <w:r w:rsidRPr="00460966">
        <w:rPr>
          <w:rFonts w:ascii="Book Antiqua" w:hAnsi="Book Antiqua"/>
          <w:sz w:val="22"/>
          <w:szCs w:val="22"/>
        </w:rPr>
        <w:t xml:space="preserve">Gayle McGrane </w:t>
      </w:r>
      <w:r>
        <w:rPr>
          <w:rFonts w:ascii="Book Antiqua" w:hAnsi="Book Antiqua"/>
          <w:sz w:val="22"/>
          <w:szCs w:val="22"/>
        </w:rPr>
        <w:t>(</w:t>
      </w:r>
      <w:r w:rsidRPr="00460966">
        <w:rPr>
          <w:rFonts w:ascii="Book Antiqua" w:hAnsi="Book Antiqua"/>
          <w:sz w:val="22"/>
          <w:szCs w:val="22"/>
        </w:rPr>
        <w:t>2010</w:t>
      </w:r>
      <w:r>
        <w:rPr>
          <w:rFonts w:ascii="Book Antiqua" w:hAnsi="Book Antiqua"/>
          <w:sz w:val="22"/>
          <w:szCs w:val="22"/>
        </w:rPr>
        <w:t>)</w:t>
      </w:r>
      <w:r w:rsidRPr="00460966">
        <w:rPr>
          <w:rFonts w:ascii="Book Antiqua" w:hAnsi="Book Antiqua"/>
          <w:sz w:val="22"/>
          <w:szCs w:val="22"/>
        </w:rPr>
        <w:t>, p. 1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(2010). (October), Review of the book: The National PTA, Race, and Civic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</w:rPr>
        <w:t xml:space="preserve">Engagement, 1897-1970. Ohio State Press, 2009, 277 pages. </w:t>
      </w:r>
      <w:r w:rsidRPr="00460966">
        <w:rPr>
          <w:rFonts w:ascii="Book Antiqua" w:hAnsi="Book Antiqua"/>
          <w:i/>
          <w:sz w:val="22"/>
          <w:szCs w:val="22"/>
        </w:rPr>
        <w:t>Choice Magazine</w:t>
      </w:r>
      <w:r w:rsidRPr="00460966">
        <w:rPr>
          <w:rFonts w:ascii="Book Antiqua" w:hAnsi="Book Antiqua"/>
          <w:sz w:val="22"/>
          <w:szCs w:val="22"/>
        </w:rPr>
        <w:t>, 47, (4), 2010-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</w:rPr>
        <w:t>42261.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(2010). (November), Review of the book: The Teacher’s Attention: Why Kids Must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</w:rPr>
        <w:t xml:space="preserve">and Can Get Smaller Schools and Classes. by Delavan Garrett, Temple University Press, 227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</w:rPr>
        <w:t xml:space="preserve">pages. </w:t>
      </w:r>
      <w:r w:rsidRPr="00460966">
        <w:rPr>
          <w:rFonts w:ascii="Book Antiqua" w:hAnsi="Book Antiqua"/>
          <w:i/>
          <w:sz w:val="22"/>
          <w:szCs w:val="22"/>
        </w:rPr>
        <w:t>Choice Magazine</w:t>
      </w:r>
      <w:r w:rsidRPr="00460966">
        <w:rPr>
          <w:rFonts w:ascii="Book Antiqua" w:hAnsi="Book Antiqua"/>
          <w:sz w:val="22"/>
          <w:szCs w:val="22"/>
        </w:rPr>
        <w:t>, 48, (4), 2010-50622.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825CB8">
        <w:rPr>
          <w:rFonts w:ascii="Book Antiqua" w:hAnsi="Book Antiqua"/>
          <w:sz w:val="22"/>
          <w:szCs w:val="22"/>
        </w:rPr>
        <w:t xml:space="preserve">Morris, R.C. (2008). (January), Review of the book: Hot- Button Issues for Teachers: What Every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825CB8">
        <w:rPr>
          <w:rFonts w:ascii="Book Antiqua" w:hAnsi="Book Antiqua"/>
          <w:sz w:val="22"/>
          <w:szCs w:val="22"/>
        </w:rPr>
        <w:t>Educator Needs to Know about Leadership, Testing,</w:t>
      </w:r>
      <w:r>
        <w:rPr>
          <w:rFonts w:ascii="Book Antiqua" w:hAnsi="Book Antiqua"/>
          <w:sz w:val="22"/>
          <w:szCs w:val="22"/>
        </w:rPr>
        <w:t xml:space="preserve"> Textbooks, Vouchers, and  more</w:t>
      </w:r>
      <w:r w:rsidRPr="00825CB8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New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Hope for </w:t>
      </w:r>
      <w:r w:rsidRPr="00825CB8">
        <w:rPr>
          <w:rFonts w:ascii="Book Antiqua" w:hAnsi="Book Antiqua"/>
          <w:sz w:val="22"/>
          <w:szCs w:val="22"/>
        </w:rPr>
        <w:t xml:space="preserve">Urban High Schools: Cultural Reform, Moral </w:t>
      </w:r>
      <w:r w:rsidRPr="00825CB8">
        <w:rPr>
          <w:rFonts w:ascii="Book Antiqua" w:hAnsi="Book Antiqua"/>
          <w:i/>
          <w:sz w:val="22"/>
          <w:szCs w:val="22"/>
        </w:rPr>
        <w:t xml:space="preserve"> Leadership, and community Partnership</w:t>
      </w:r>
      <w:r w:rsidRPr="00825CB8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by Philip March.</w:t>
      </w:r>
      <w:r w:rsidRPr="00825CB8">
        <w:rPr>
          <w:rFonts w:ascii="Book Antiqua" w:hAnsi="Book Antiqua"/>
          <w:sz w:val="22"/>
          <w:szCs w:val="22"/>
        </w:rPr>
        <w:t xml:space="preserve"> </w:t>
      </w:r>
      <w:r w:rsidRPr="00825CB8">
        <w:rPr>
          <w:rFonts w:ascii="Book Antiqua" w:hAnsi="Book Antiqua"/>
          <w:i/>
          <w:sz w:val="22"/>
          <w:szCs w:val="22"/>
        </w:rPr>
        <w:t>Choice Magazine</w:t>
      </w:r>
      <w:r w:rsidRPr="00825CB8">
        <w:rPr>
          <w:rFonts w:ascii="Book Antiqua" w:hAnsi="Book Antiqua"/>
          <w:sz w:val="22"/>
          <w:szCs w:val="22"/>
        </w:rPr>
        <w:t>, 45, (1), 45-6733.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Morris, R.C. (2007). “A Message from the Series Editor” for </w:t>
      </w:r>
      <w:r w:rsidRPr="009133FF">
        <w:rPr>
          <w:rFonts w:ascii="Book Antiqua" w:hAnsi="Book Antiqua"/>
          <w:sz w:val="22"/>
          <w:szCs w:val="22"/>
          <w:u w:val="single"/>
        </w:rPr>
        <w:t xml:space="preserve">The Principal’s Role in Dropout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9133FF">
        <w:rPr>
          <w:rFonts w:ascii="Book Antiqua" w:hAnsi="Book Antiqua"/>
          <w:sz w:val="22"/>
          <w:szCs w:val="22"/>
        </w:rPr>
        <w:t xml:space="preserve">     </w:t>
      </w:r>
      <w:r w:rsidRPr="009133FF">
        <w:rPr>
          <w:rFonts w:ascii="Book Antiqua" w:hAnsi="Book Antiqua"/>
          <w:sz w:val="22"/>
          <w:szCs w:val="22"/>
          <w:u w:val="single"/>
        </w:rPr>
        <w:t>Prevention: Seven Key Principles</w:t>
      </w:r>
      <w:r>
        <w:rPr>
          <w:rFonts w:ascii="Book Antiqua" w:hAnsi="Book Antiqua"/>
          <w:sz w:val="22"/>
          <w:szCs w:val="22"/>
        </w:rPr>
        <w:t xml:space="preserve"> by Steven Edwards and R. Edwards, (Effective Strategies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for School Improvement Series), national Dropout Prevention Center, Clemson Univ., 2007,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p.1.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i/>
          <w:sz w:val="22"/>
          <w:szCs w:val="22"/>
        </w:rPr>
      </w:pPr>
      <w:r w:rsidRPr="00825CB8">
        <w:rPr>
          <w:rFonts w:ascii="Book Antiqua" w:hAnsi="Book Antiqua"/>
          <w:sz w:val="22"/>
          <w:szCs w:val="22"/>
        </w:rPr>
        <w:t xml:space="preserve">Morris, R.C. (2007). (February), Review of the book: </w:t>
      </w:r>
      <w:r w:rsidRPr="00825CB8">
        <w:rPr>
          <w:rFonts w:ascii="Book Antiqua" w:hAnsi="Book Antiqua"/>
          <w:i/>
          <w:sz w:val="22"/>
          <w:szCs w:val="22"/>
        </w:rPr>
        <w:t>Preparing School Leaders:</w:t>
      </w:r>
      <w:r>
        <w:rPr>
          <w:rFonts w:ascii="Book Antiqua" w:hAnsi="Book Antiqua"/>
          <w:i/>
          <w:sz w:val="22"/>
          <w:szCs w:val="22"/>
        </w:rPr>
        <w:t xml:space="preserve"> Defining a Research </w:t>
      </w:r>
    </w:p>
    <w:p w:rsidR="00A57396" w:rsidRPr="00825CB8" w:rsidRDefault="00A57396" w:rsidP="00A57396">
      <w:pPr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and Action</w:t>
      </w:r>
      <w:r w:rsidRPr="00825CB8">
        <w:rPr>
          <w:rFonts w:ascii="Book Antiqua" w:hAnsi="Book Antiqua"/>
          <w:i/>
          <w:sz w:val="22"/>
          <w:szCs w:val="22"/>
        </w:rPr>
        <w:t xml:space="preserve"> Agenda</w:t>
      </w:r>
      <w:r w:rsidRPr="00825CB8">
        <w:rPr>
          <w:rFonts w:ascii="Book Antiqua" w:hAnsi="Book Antiqua"/>
          <w:sz w:val="22"/>
          <w:szCs w:val="22"/>
        </w:rPr>
        <w:t xml:space="preserve">. by Joseph Murphy.  </w:t>
      </w:r>
      <w:r w:rsidRPr="00825CB8">
        <w:rPr>
          <w:rFonts w:ascii="Book Antiqua" w:hAnsi="Book Antiqua"/>
          <w:i/>
          <w:sz w:val="22"/>
          <w:szCs w:val="22"/>
        </w:rPr>
        <w:t>Choice Magazine</w:t>
      </w:r>
      <w:r w:rsidRPr="00825CB8">
        <w:rPr>
          <w:rFonts w:ascii="Book Antiqua" w:hAnsi="Book Antiqua"/>
          <w:sz w:val="22"/>
          <w:szCs w:val="22"/>
        </w:rPr>
        <w:t>, 44, (2), 44-3407.</w:t>
      </w:r>
    </w:p>
    <w:p w:rsidR="00A57396" w:rsidRPr="00825CB8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i/>
          <w:sz w:val="22"/>
          <w:szCs w:val="22"/>
        </w:rPr>
      </w:pPr>
      <w:r w:rsidRPr="00825CB8">
        <w:rPr>
          <w:rFonts w:ascii="Book Antiqua" w:hAnsi="Book Antiqua"/>
          <w:sz w:val="22"/>
          <w:szCs w:val="22"/>
        </w:rPr>
        <w:t xml:space="preserve">Morris, R.C. (2007). (April), Review of the book: </w:t>
      </w:r>
      <w:r w:rsidRPr="00825CB8">
        <w:rPr>
          <w:rFonts w:ascii="Book Antiqua" w:hAnsi="Book Antiqua"/>
          <w:i/>
          <w:sz w:val="22"/>
          <w:szCs w:val="22"/>
        </w:rPr>
        <w:t xml:space="preserve">New Foundations for Knowledge in Educational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</w:t>
      </w:r>
      <w:r w:rsidRPr="00825CB8">
        <w:rPr>
          <w:rFonts w:ascii="Book Antiqua" w:hAnsi="Book Antiqua"/>
          <w:i/>
          <w:sz w:val="22"/>
          <w:szCs w:val="22"/>
        </w:rPr>
        <w:t>Administration, Policy, and Politics: Scioence and Sensationalism</w:t>
      </w:r>
      <w:r w:rsidRPr="00825CB8">
        <w:rPr>
          <w:rFonts w:ascii="Book Antiqua" w:hAnsi="Book Antiqua"/>
          <w:sz w:val="22"/>
          <w:szCs w:val="22"/>
        </w:rPr>
        <w:t>, edited by Douglas</w:t>
      </w:r>
      <w:r>
        <w:rPr>
          <w:rFonts w:ascii="Book Antiqua" w:hAnsi="Book Antiqua"/>
          <w:sz w:val="22"/>
          <w:szCs w:val="22"/>
        </w:rPr>
        <w:t xml:space="preserve"> </w:t>
      </w:r>
      <w:r w:rsidRPr="00825CB8">
        <w:rPr>
          <w:rFonts w:ascii="Book Antiqua" w:hAnsi="Book Antiqua"/>
          <w:sz w:val="22"/>
          <w:szCs w:val="22"/>
        </w:rPr>
        <w:t>Mitchell.</w:t>
      </w:r>
      <w:r>
        <w:rPr>
          <w:rFonts w:ascii="Book Antiqua" w:hAnsi="Book Antiqua"/>
          <w:sz w:val="22"/>
          <w:szCs w:val="22"/>
        </w:rPr>
        <w:t xml:space="preserve">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825CB8">
        <w:rPr>
          <w:rFonts w:ascii="Book Antiqua" w:hAnsi="Book Antiqua"/>
          <w:i/>
          <w:sz w:val="22"/>
          <w:szCs w:val="22"/>
        </w:rPr>
        <w:t>Choice Magazine</w:t>
      </w:r>
      <w:r w:rsidRPr="00825CB8">
        <w:rPr>
          <w:rFonts w:ascii="Book Antiqua" w:hAnsi="Book Antiqua"/>
          <w:sz w:val="22"/>
          <w:szCs w:val="22"/>
        </w:rPr>
        <w:t>, 44, (4), 44-4583.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Morris, R.C. (2007). “A Message from the Series Editor” for </w:t>
      </w:r>
      <w:r w:rsidRPr="009133FF">
        <w:rPr>
          <w:rFonts w:ascii="Book Antiqua" w:hAnsi="Book Antiqua"/>
          <w:sz w:val="22"/>
          <w:szCs w:val="22"/>
          <w:u w:val="single"/>
        </w:rPr>
        <w:t xml:space="preserve">Middle College High Schools: A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9133FF">
        <w:rPr>
          <w:rFonts w:ascii="Book Antiqua" w:hAnsi="Book Antiqua"/>
          <w:sz w:val="22"/>
          <w:szCs w:val="22"/>
        </w:rPr>
        <w:t xml:space="preserve">     </w:t>
      </w:r>
      <w:r w:rsidRPr="009133FF">
        <w:rPr>
          <w:rFonts w:ascii="Book Antiqua" w:hAnsi="Book Antiqua"/>
          <w:sz w:val="22"/>
          <w:szCs w:val="22"/>
          <w:u w:val="single"/>
        </w:rPr>
        <w:t>Meaningful Option for Disconnected high School Students</w:t>
      </w:r>
      <w:r>
        <w:rPr>
          <w:rFonts w:ascii="Book Antiqua" w:hAnsi="Book Antiqua"/>
          <w:sz w:val="22"/>
          <w:szCs w:val="22"/>
        </w:rPr>
        <w:t xml:space="preserve">, (Effective Strategies  for School </w:t>
      </w:r>
    </w:p>
    <w:p w:rsidR="00A57396" w:rsidRPr="00825CB8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Improvement Series), national Dropout Prevention Center, Clemson Univ., 2007, p.1.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  <w:u w:val="single"/>
        </w:rPr>
      </w:pPr>
      <w:r w:rsidRPr="00460966">
        <w:rPr>
          <w:rFonts w:ascii="Book Antiqua" w:hAnsi="Book Antiqua"/>
          <w:sz w:val="22"/>
          <w:szCs w:val="22"/>
        </w:rPr>
        <w:t xml:space="preserve">Morris, R.C. (2006). “A Message from the Series Editor” for </w:t>
      </w:r>
      <w:r w:rsidRPr="00460966">
        <w:rPr>
          <w:rFonts w:ascii="Book Antiqua" w:hAnsi="Book Antiqua"/>
          <w:sz w:val="22"/>
          <w:szCs w:val="22"/>
          <w:u w:val="single"/>
        </w:rPr>
        <w:t xml:space="preserve">The High-Performance Workforce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825CB8"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  <w:u w:val="single"/>
        </w:rPr>
        <w:t>and the At-Risk Student</w:t>
      </w:r>
      <w:r w:rsidRPr="00460966">
        <w:rPr>
          <w:rFonts w:ascii="Book Antiqua" w:hAnsi="Book Antiqua"/>
          <w:sz w:val="22"/>
          <w:szCs w:val="22"/>
        </w:rPr>
        <w:t xml:space="preserve"> by Patrick O’Conner,  (Effective Strategies for School Improvement </w:t>
      </w:r>
    </w:p>
    <w:p w:rsidR="00A57396" w:rsidRPr="00825CB8" w:rsidRDefault="00A57396" w:rsidP="00A57396">
      <w:pPr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</w:rPr>
        <w:t>Series), National Dropout Prevention Center, Clemson Univ., 2006, p. 1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ind w:left="720" w:hanging="720"/>
        <w:rPr>
          <w:rFonts w:ascii="Book Antiqua" w:hAnsi="Book Antiqua"/>
          <w:sz w:val="22"/>
          <w:szCs w:val="22"/>
          <w:u w:val="single"/>
        </w:rPr>
      </w:pPr>
      <w:r w:rsidRPr="00460966">
        <w:rPr>
          <w:rFonts w:ascii="Book Antiqua" w:hAnsi="Book Antiqua"/>
          <w:sz w:val="22"/>
          <w:szCs w:val="22"/>
        </w:rPr>
        <w:t xml:space="preserve">Morris, R.C. (2006). “A Message from the Series Editor” for </w:t>
      </w:r>
      <w:r w:rsidRPr="00460966">
        <w:rPr>
          <w:rFonts w:ascii="Book Antiqua" w:hAnsi="Book Antiqua"/>
          <w:sz w:val="22"/>
          <w:szCs w:val="22"/>
          <w:u w:val="single"/>
        </w:rPr>
        <w:t>Cl</w:t>
      </w:r>
      <w:r>
        <w:rPr>
          <w:rFonts w:ascii="Book Antiqua" w:hAnsi="Book Antiqua"/>
          <w:sz w:val="22"/>
          <w:szCs w:val="22"/>
          <w:u w:val="single"/>
        </w:rPr>
        <w:t xml:space="preserve">osing the Gaps: A Comprehensive </w:t>
      </w:r>
    </w:p>
    <w:p w:rsidR="00A57396" w:rsidRDefault="00A57396" w:rsidP="00A57396">
      <w:pPr>
        <w:ind w:left="720" w:hanging="720"/>
        <w:rPr>
          <w:rFonts w:ascii="Book Antiqua" w:hAnsi="Book Antiqua"/>
          <w:sz w:val="22"/>
          <w:szCs w:val="22"/>
        </w:rPr>
      </w:pPr>
      <w:r w:rsidRPr="00825CB8"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  <w:u w:val="single"/>
        </w:rPr>
        <w:t>Dropout Prevention Plan in a Rural School District</w:t>
      </w:r>
      <w:r w:rsidRPr="00460966">
        <w:rPr>
          <w:rFonts w:ascii="Book Antiqua" w:hAnsi="Book Antiqua"/>
          <w:sz w:val="22"/>
          <w:szCs w:val="22"/>
        </w:rPr>
        <w:t xml:space="preserve"> by India Richardson and Susie Turbeville, </w:t>
      </w:r>
    </w:p>
    <w:p w:rsidR="00A57396" w:rsidRDefault="00A57396" w:rsidP="00A57396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</w:rPr>
        <w:t xml:space="preserve">(Effective Strategies for School Improvement Series), National Dropout Prevention Center, </w:t>
      </w:r>
    </w:p>
    <w:p w:rsidR="00A57396" w:rsidRPr="00460966" w:rsidRDefault="00A57396" w:rsidP="00A57396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</w:rPr>
        <w:t>Clemson Univ., 2006, p. 1.</w:t>
      </w:r>
    </w:p>
    <w:p w:rsidR="00A57396" w:rsidRPr="00460966" w:rsidRDefault="00A57396" w:rsidP="00A57396">
      <w:pPr>
        <w:ind w:left="720" w:hanging="720"/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ind w:left="720" w:hanging="720"/>
        <w:rPr>
          <w:rFonts w:ascii="Book Antiqua" w:hAnsi="Book Antiqua"/>
          <w:sz w:val="22"/>
          <w:szCs w:val="22"/>
          <w:u w:val="single"/>
        </w:rPr>
      </w:pPr>
      <w:r w:rsidRPr="00460966">
        <w:rPr>
          <w:rFonts w:ascii="Book Antiqua" w:hAnsi="Book Antiqua"/>
          <w:sz w:val="22"/>
          <w:szCs w:val="22"/>
        </w:rPr>
        <w:t xml:space="preserve">Morris, R. C. (2004). </w:t>
      </w:r>
      <w:r w:rsidRPr="00460966">
        <w:rPr>
          <w:rFonts w:ascii="Book Antiqua" w:hAnsi="Book Antiqua"/>
          <w:i/>
          <w:sz w:val="22"/>
          <w:szCs w:val="22"/>
        </w:rPr>
        <w:t>Message from the Series Editor</w:t>
      </w:r>
      <w:r w:rsidRPr="00460966">
        <w:rPr>
          <w:rFonts w:ascii="Book Antiqua" w:hAnsi="Book Antiqua"/>
          <w:sz w:val="22"/>
          <w:szCs w:val="22"/>
        </w:rPr>
        <w:t xml:space="preserve">, </w:t>
      </w:r>
      <w:r w:rsidRPr="00460966">
        <w:rPr>
          <w:rFonts w:ascii="Book Antiqua" w:hAnsi="Book Antiqua"/>
          <w:sz w:val="22"/>
          <w:szCs w:val="22"/>
          <w:u w:val="single"/>
        </w:rPr>
        <w:t xml:space="preserve">Strategies for Adolescence: Turning it Around </w:t>
      </w:r>
    </w:p>
    <w:p w:rsidR="00A57396" w:rsidRDefault="00A57396" w:rsidP="00A57396">
      <w:pPr>
        <w:ind w:left="720" w:hanging="720"/>
        <w:rPr>
          <w:rFonts w:ascii="Book Antiqua" w:hAnsi="Book Antiqua"/>
          <w:sz w:val="22"/>
          <w:szCs w:val="22"/>
        </w:rPr>
      </w:pPr>
      <w:r w:rsidRPr="00825CB8"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  <w:u w:val="single"/>
        </w:rPr>
        <w:t>for Middle School Students</w:t>
      </w:r>
      <w:r w:rsidRPr="00460966">
        <w:rPr>
          <w:rFonts w:ascii="Book Antiqua" w:hAnsi="Book Antiqua"/>
          <w:sz w:val="22"/>
          <w:szCs w:val="22"/>
        </w:rPr>
        <w:t xml:space="preserve">, by Connie Trait (Effective Strategies for School Improvement </w:t>
      </w:r>
    </w:p>
    <w:p w:rsidR="00A57396" w:rsidRDefault="00A57396" w:rsidP="00A57396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</w:rPr>
        <w:t xml:space="preserve">Series), National Dropout Prevention Center, Clemson </w:t>
      </w:r>
      <w:r>
        <w:rPr>
          <w:rFonts w:ascii="Book Antiqua" w:hAnsi="Book Antiqua"/>
          <w:sz w:val="22"/>
          <w:szCs w:val="22"/>
        </w:rPr>
        <w:t xml:space="preserve">Univ., Macmillan Reference, New   </w:t>
      </w:r>
    </w:p>
    <w:p w:rsidR="00A57396" w:rsidRPr="00460966" w:rsidRDefault="00A57396" w:rsidP="00A57396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</w:rPr>
        <w:t>York. p. 1.</w:t>
      </w:r>
    </w:p>
    <w:p w:rsidR="00A57396" w:rsidRPr="00460966" w:rsidRDefault="00A57396" w:rsidP="00A57396">
      <w:pPr>
        <w:ind w:left="720" w:hanging="720"/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ind w:left="720" w:hanging="720"/>
        <w:rPr>
          <w:rFonts w:ascii="Book Antiqua" w:hAnsi="Book Antiqua"/>
          <w:sz w:val="22"/>
          <w:szCs w:val="22"/>
          <w:u w:val="single"/>
        </w:rPr>
      </w:pPr>
      <w:r w:rsidRPr="00460966">
        <w:rPr>
          <w:rFonts w:ascii="Book Antiqua" w:hAnsi="Book Antiqua"/>
          <w:sz w:val="22"/>
          <w:szCs w:val="22"/>
        </w:rPr>
        <w:t xml:space="preserve">Morris, R. C. (2004). </w:t>
      </w:r>
      <w:r w:rsidRPr="00460966">
        <w:rPr>
          <w:rFonts w:ascii="Book Antiqua" w:hAnsi="Book Antiqua"/>
          <w:i/>
          <w:sz w:val="22"/>
          <w:szCs w:val="22"/>
        </w:rPr>
        <w:t>Message from the Series Editor</w:t>
      </w:r>
      <w:r w:rsidRPr="00460966">
        <w:rPr>
          <w:rFonts w:ascii="Book Antiqua" w:hAnsi="Book Antiqua"/>
          <w:sz w:val="22"/>
          <w:szCs w:val="22"/>
        </w:rPr>
        <w:t xml:space="preserve">, </w:t>
      </w:r>
      <w:r w:rsidRPr="00460966">
        <w:rPr>
          <w:rFonts w:ascii="Book Antiqua" w:hAnsi="Book Antiqua"/>
          <w:sz w:val="22"/>
          <w:szCs w:val="22"/>
          <w:u w:val="single"/>
        </w:rPr>
        <w:t>Creating a Se</w:t>
      </w:r>
      <w:r>
        <w:rPr>
          <w:rFonts w:ascii="Book Antiqua" w:hAnsi="Book Antiqua"/>
          <w:sz w:val="22"/>
          <w:szCs w:val="22"/>
          <w:u w:val="single"/>
        </w:rPr>
        <w:t xml:space="preserve">nse of Place and Belonging: How </w:t>
      </w:r>
    </w:p>
    <w:p w:rsidR="00A57396" w:rsidRDefault="00A57396" w:rsidP="00A57396">
      <w:pPr>
        <w:ind w:left="720" w:hanging="720"/>
        <w:rPr>
          <w:rFonts w:ascii="Book Antiqua" w:hAnsi="Book Antiqua"/>
          <w:sz w:val="22"/>
          <w:szCs w:val="22"/>
        </w:rPr>
      </w:pPr>
      <w:r w:rsidRPr="00825CB8"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  <w:u w:val="single"/>
        </w:rPr>
        <w:t>to Meet the Emotional Needs to K-12 Students</w:t>
      </w:r>
      <w:r w:rsidRPr="00460966">
        <w:rPr>
          <w:rFonts w:ascii="Book Antiqua" w:hAnsi="Book Antiqua"/>
          <w:sz w:val="22"/>
          <w:szCs w:val="22"/>
        </w:rPr>
        <w:t xml:space="preserve"> by D. A. Stegelin and B. Bailey, (Effective </w:t>
      </w:r>
    </w:p>
    <w:p w:rsidR="00A57396" w:rsidRDefault="00A57396" w:rsidP="00A57396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</w:rPr>
        <w:t xml:space="preserve">Strategies for School Improvement Series), National Dropout Prevention Center, Clemson </w:t>
      </w:r>
    </w:p>
    <w:p w:rsidR="00A57396" w:rsidRPr="00460966" w:rsidRDefault="00A57396" w:rsidP="00A57396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</w:rPr>
        <w:t>Univ., Macmillan Reference, New York. p. 1.</w:t>
      </w:r>
    </w:p>
    <w:p w:rsidR="00A57396" w:rsidRPr="00460966" w:rsidRDefault="00A57396" w:rsidP="00A57396">
      <w:pPr>
        <w:ind w:left="720" w:hanging="720"/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ind w:left="720" w:hanging="720"/>
        <w:rPr>
          <w:rFonts w:ascii="Book Antiqua" w:hAnsi="Book Antiqua"/>
          <w:sz w:val="22"/>
          <w:szCs w:val="22"/>
          <w:u w:val="single"/>
        </w:rPr>
      </w:pPr>
      <w:r w:rsidRPr="00460966">
        <w:rPr>
          <w:rFonts w:ascii="Book Antiqua" w:hAnsi="Book Antiqua"/>
          <w:sz w:val="22"/>
          <w:szCs w:val="22"/>
        </w:rPr>
        <w:t xml:space="preserve">Morris, R. C. (2003). </w:t>
      </w:r>
      <w:r w:rsidRPr="00460966">
        <w:rPr>
          <w:rFonts w:ascii="Book Antiqua" w:hAnsi="Book Antiqua"/>
          <w:i/>
          <w:sz w:val="22"/>
          <w:szCs w:val="22"/>
        </w:rPr>
        <w:t>Message from the Series Editor</w:t>
      </w:r>
      <w:r w:rsidRPr="00460966">
        <w:rPr>
          <w:rFonts w:ascii="Book Antiqua" w:hAnsi="Book Antiqua"/>
          <w:sz w:val="22"/>
          <w:szCs w:val="22"/>
        </w:rPr>
        <w:t xml:space="preserve">, </w:t>
      </w:r>
      <w:r w:rsidRPr="00460966">
        <w:rPr>
          <w:rFonts w:ascii="Book Antiqua" w:hAnsi="Book Antiqua"/>
          <w:sz w:val="22"/>
          <w:szCs w:val="22"/>
          <w:u w:val="single"/>
        </w:rPr>
        <w:t xml:space="preserve">Alternative Schools: Best Practices for </w:t>
      </w:r>
    </w:p>
    <w:p w:rsidR="00A57396" w:rsidRDefault="00A57396" w:rsidP="00A57396">
      <w:pPr>
        <w:ind w:left="720" w:hanging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Pr="00460966">
        <w:rPr>
          <w:rFonts w:ascii="Book Antiqua" w:hAnsi="Book Antiqua"/>
          <w:sz w:val="22"/>
          <w:szCs w:val="22"/>
          <w:u w:val="single"/>
        </w:rPr>
        <w:t>Development and Evaluation</w:t>
      </w:r>
      <w:r w:rsidRPr="00460966">
        <w:rPr>
          <w:rFonts w:ascii="Book Antiqua" w:hAnsi="Book Antiqua"/>
          <w:sz w:val="22"/>
          <w:szCs w:val="22"/>
        </w:rPr>
        <w:t xml:space="preserve">, (Effective Strategies for School Improvement Series), National </w:t>
      </w:r>
    </w:p>
    <w:p w:rsidR="00A57396" w:rsidRPr="00460966" w:rsidRDefault="00A57396" w:rsidP="00A57396">
      <w:pPr>
        <w:ind w:left="720" w:hanging="720"/>
        <w:rPr>
          <w:rFonts w:ascii="Book Antiqua" w:hAnsi="Book Antiqua"/>
          <w:sz w:val="22"/>
          <w:szCs w:val="22"/>
        </w:rPr>
      </w:pPr>
      <w:r w:rsidRPr="00825CB8">
        <w:rPr>
          <w:rFonts w:ascii="Book Antiqua" w:hAnsi="Book Antiqua"/>
          <w:sz w:val="22"/>
          <w:szCs w:val="22"/>
        </w:rPr>
        <w:t xml:space="preserve">    </w:t>
      </w:r>
      <w:r w:rsidRPr="00460966">
        <w:rPr>
          <w:rFonts w:ascii="Book Antiqua" w:hAnsi="Book Antiqua"/>
          <w:sz w:val="22"/>
          <w:szCs w:val="22"/>
        </w:rPr>
        <w:t>Dropout Prevention Center, Clemson Univ., Macmillan Reference, New York, p. 1.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(1996).  The positive effects of cooperative learning upon student performance . 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825CB8">
        <w:rPr>
          <w:rFonts w:ascii="Book Antiqua" w:hAnsi="Book Antiqua"/>
          <w:i/>
          <w:sz w:val="22"/>
          <w:szCs w:val="22"/>
        </w:rPr>
        <w:t>Thresholds in Education</w:t>
      </w:r>
      <w:r w:rsidRPr="00460966">
        <w:rPr>
          <w:rFonts w:ascii="Book Antiqua" w:hAnsi="Book Antiqua"/>
          <w:sz w:val="22"/>
          <w:szCs w:val="22"/>
        </w:rPr>
        <w:t xml:space="preserve">, 21, (1).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i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 Morris, R.C. (1995).  Lou Gehrig: a quiet hero.  In T. Lyons (ed.), </w:t>
      </w:r>
      <w:r w:rsidRPr="00825CB8">
        <w:rPr>
          <w:rFonts w:ascii="Book Antiqua" w:hAnsi="Book Antiqua"/>
          <w:i/>
          <w:sz w:val="22"/>
          <w:szCs w:val="22"/>
        </w:rPr>
        <w:t xml:space="preserve">Masterplots II: Juvenile and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</w:t>
      </w:r>
      <w:r w:rsidRPr="00825CB8">
        <w:rPr>
          <w:rFonts w:ascii="Book Antiqua" w:hAnsi="Book Antiqua"/>
          <w:i/>
          <w:sz w:val="22"/>
          <w:szCs w:val="22"/>
        </w:rPr>
        <w:t>Young Adult Biography</w:t>
      </w:r>
      <w:r w:rsidRPr="00460966">
        <w:rPr>
          <w:rFonts w:ascii="Book Antiqua" w:hAnsi="Book Antiqua"/>
          <w:sz w:val="22"/>
          <w:szCs w:val="22"/>
        </w:rPr>
        <w:t>.  Pasadena, CA:  Salem Press.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(1995).  Richard Robert Wright, sr.  In P. Betz (ed.), </w:t>
      </w:r>
      <w:r w:rsidRPr="00825CB8">
        <w:rPr>
          <w:rFonts w:ascii="Book Antiqua" w:hAnsi="Book Antiqua"/>
          <w:sz w:val="22"/>
          <w:szCs w:val="22"/>
          <w:u w:val="single"/>
        </w:rPr>
        <w:t>American N</w:t>
      </w:r>
      <w:r w:rsidRPr="00460966">
        <w:rPr>
          <w:rFonts w:ascii="Book Antiqua" w:hAnsi="Book Antiqua"/>
          <w:sz w:val="22"/>
          <w:szCs w:val="22"/>
          <w:u w:val="single"/>
        </w:rPr>
        <w:t>ational Biography</w:t>
      </w:r>
      <w:r w:rsidRPr="00460966">
        <w:rPr>
          <w:rFonts w:ascii="Book Antiqua" w:hAnsi="Book Antiqua"/>
          <w:sz w:val="22"/>
          <w:szCs w:val="22"/>
        </w:rPr>
        <w:t xml:space="preserve">,  </w:t>
      </w:r>
    </w:p>
    <w:p w:rsidR="00A57396" w:rsidRPr="00825CB8" w:rsidRDefault="00A57396" w:rsidP="00A57396">
      <w:pPr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</w:rPr>
        <w:t>by the American Council of Learned Societies.  Cary,</w:t>
      </w:r>
      <w:r>
        <w:rPr>
          <w:rFonts w:ascii="Book Antiqua" w:hAnsi="Book Antiqua"/>
          <w:sz w:val="22"/>
          <w:szCs w:val="22"/>
          <w:u w:val="single"/>
        </w:rPr>
        <w:t xml:space="preserve"> </w:t>
      </w:r>
      <w:r w:rsidRPr="00460966">
        <w:rPr>
          <w:rFonts w:ascii="Book Antiqua" w:hAnsi="Book Antiqua"/>
          <w:sz w:val="22"/>
          <w:szCs w:val="22"/>
        </w:rPr>
        <w:t xml:space="preserve">NC:  Oxford University Press. 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i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(February, 1992). Discipline Through the School's Curriculum", </w:t>
      </w:r>
      <w:r w:rsidRPr="00825CB8">
        <w:rPr>
          <w:rFonts w:ascii="Book Antiqua" w:hAnsi="Book Antiqua"/>
          <w:i/>
          <w:sz w:val="22"/>
          <w:szCs w:val="22"/>
        </w:rPr>
        <w:t xml:space="preserve">Thresholds in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</w:t>
      </w:r>
      <w:r w:rsidRPr="00825CB8">
        <w:rPr>
          <w:rFonts w:ascii="Book Antiqua" w:hAnsi="Book Antiqua"/>
          <w:i/>
          <w:sz w:val="22"/>
          <w:szCs w:val="22"/>
        </w:rPr>
        <w:t>Education</w:t>
      </w:r>
      <w:r w:rsidRPr="00460966">
        <w:rPr>
          <w:rFonts w:ascii="Book Antiqua" w:hAnsi="Book Antiqua"/>
          <w:sz w:val="22"/>
          <w:szCs w:val="22"/>
        </w:rPr>
        <w:t>, l8 (1), 15-20.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(Fall, 1991).  How a School System Can Begin to Deal with At-Risk Students,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825CB8">
        <w:rPr>
          <w:rFonts w:ascii="Book Antiqua" w:hAnsi="Book Antiqua"/>
          <w:i/>
          <w:sz w:val="22"/>
          <w:szCs w:val="22"/>
        </w:rPr>
        <w:t>Education</w:t>
      </w:r>
      <w:r w:rsidRPr="00460966">
        <w:rPr>
          <w:rFonts w:ascii="Book Antiqua" w:hAnsi="Book Antiqua"/>
          <w:sz w:val="22"/>
          <w:szCs w:val="22"/>
        </w:rPr>
        <w:t>, 112, (1), 157-159.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>Sutherland, Wm and Morris, R.C. (Fall, 1989). An Annotated Bibliography:</w:t>
      </w:r>
      <w:r>
        <w:rPr>
          <w:rFonts w:ascii="Book Antiqua" w:hAnsi="Book Antiqua"/>
          <w:sz w:val="22"/>
          <w:szCs w:val="22"/>
        </w:rPr>
        <w:t xml:space="preserve"> </w:t>
      </w:r>
      <w:r w:rsidRPr="00460966">
        <w:rPr>
          <w:rFonts w:ascii="Book Antiqua" w:hAnsi="Book Antiqua"/>
          <w:sz w:val="22"/>
          <w:szCs w:val="22"/>
        </w:rPr>
        <w:t xml:space="preserve">Students At-Risk,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825CB8">
        <w:rPr>
          <w:rFonts w:ascii="Book Antiqua" w:hAnsi="Book Antiqua"/>
          <w:i/>
          <w:sz w:val="22"/>
          <w:szCs w:val="22"/>
        </w:rPr>
        <w:t>Centering Teacher Education</w:t>
      </w:r>
      <w:r w:rsidRPr="00460966">
        <w:rPr>
          <w:rFonts w:ascii="Book Antiqua" w:hAnsi="Book Antiqua"/>
          <w:sz w:val="22"/>
          <w:szCs w:val="22"/>
        </w:rPr>
        <w:t>, 7 (1), 24-26.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>Morris, R.C. (August, 1988).  Curriculum Improvement: The Concept and the</w:t>
      </w:r>
      <w:r>
        <w:rPr>
          <w:rFonts w:ascii="Book Antiqua" w:hAnsi="Book Antiqua"/>
          <w:sz w:val="22"/>
          <w:szCs w:val="22"/>
        </w:rPr>
        <w:t xml:space="preserve"> </w:t>
      </w:r>
      <w:r w:rsidRPr="00460966">
        <w:rPr>
          <w:rFonts w:ascii="Book Antiqua" w:hAnsi="Book Antiqua"/>
          <w:sz w:val="22"/>
          <w:szCs w:val="22"/>
        </w:rPr>
        <w:t xml:space="preserve">Activity,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     </w:t>
      </w:r>
      <w:r w:rsidRPr="00825CB8">
        <w:rPr>
          <w:rFonts w:ascii="Book Antiqua" w:hAnsi="Book Antiqua"/>
          <w:i/>
          <w:sz w:val="22"/>
          <w:szCs w:val="22"/>
        </w:rPr>
        <w:t>Thresholds in Education</w:t>
      </w:r>
      <w:r w:rsidRPr="00460966">
        <w:rPr>
          <w:rFonts w:ascii="Book Antiqua" w:hAnsi="Book Antiqua"/>
          <w:sz w:val="22"/>
          <w:szCs w:val="22"/>
        </w:rPr>
        <w:t>, 14, (3), 37-40.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>Morris, R.C. and Pedro A. Pascua (May, 1988).  International Studies:  Linking</w:t>
      </w:r>
      <w:r>
        <w:rPr>
          <w:rFonts w:ascii="Book Antiqua" w:hAnsi="Book Antiqua"/>
          <w:sz w:val="22"/>
          <w:szCs w:val="22"/>
        </w:rPr>
        <w:t xml:space="preserve"> </w:t>
      </w:r>
      <w:r w:rsidRPr="00460966">
        <w:rPr>
          <w:rFonts w:ascii="Book Antiqua" w:hAnsi="Book Antiqua"/>
          <w:sz w:val="22"/>
          <w:szCs w:val="22"/>
        </w:rPr>
        <w:t xml:space="preserve">Global Cultures,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</w:rPr>
        <w:t xml:space="preserve">Editors' Notes.  </w:t>
      </w:r>
      <w:r w:rsidRPr="00825CB8">
        <w:rPr>
          <w:rFonts w:ascii="Book Antiqua" w:hAnsi="Book Antiqua"/>
          <w:i/>
          <w:sz w:val="22"/>
          <w:szCs w:val="22"/>
        </w:rPr>
        <w:t>Thresholds in Education</w:t>
      </w:r>
      <w:r w:rsidRPr="00460966">
        <w:rPr>
          <w:rFonts w:ascii="Book Antiqua" w:hAnsi="Book Antiqua"/>
          <w:sz w:val="22"/>
          <w:szCs w:val="22"/>
        </w:rPr>
        <w:t xml:space="preserve">, 14 (2), 1.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825CB8" w:rsidRDefault="00A57396" w:rsidP="00A57396">
      <w:pPr>
        <w:rPr>
          <w:rFonts w:ascii="Book Antiqua" w:hAnsi="Book Antiqua"/>
          <w:i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 (January, 1988).  Toward A Better Understanding of Academic Freedom,  </w:t>
      </w:r>
      <w:r w:rsidRPr="00825CB8">
        <w:rPr>
          <w:rFonts w:ascii="Book Antiqua" w:hAnsi="Book Antiqua"/>
          <w:i/>
          <w:sz w:val="22"/>
          <w:szCs w:val="22"/>
        </w:rPr>
        <w:t xml:space="preserve">Review   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825CB8">
        <w:rPr>
          <w:rFonts w:ascii="Book Antiqua" w:hAnsi="Book Antiqua"/>
          <w:i/>
          <w:sz w:val="22"/>
          <w:szCs w:val="22"/>
        </w:rPr>
        <w:t>Journal of Philosophy and Social Science</w:t>
      </w:r>
      <w:r w:rsidRPr="00460966">
        <w:rPr>
          <w:rFonts w:ascii="Book Antiqua" w:hAnsi="Book Antiqua"/>
          <w:sz w:val="22"/>
          <w:szCs w:val="22"/>
        </w:rPr>
        <w:t xml:space="preserve">, 13 (1&amp;2),163-176.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and Donald Reyes  (November, 1987).  Research in Education, Editors' Notes. 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825CB8">
        <w:rPr>
          <w:rFonts w:ascii="Book Antiqua" w:hAnsi="Book Antiqua"/>
          <w:i/>
          <w:sz w:val="22"/>
          <w:szCs w:val="22"/>
        </w:rPr>
        <w:t>Thresholds in Education</w:t>
      </w:r>
      <w:r w:rsidRPr="00460966">
        <w:rPr>
          <w:rFonts w:ascii="Book Antiqua" w:hAnsi="Book Antiqua"/>
          <w:sz w:val="22"/>
          <w:szCs w:val="22"/>
        </w:rPr>
        <w:t>, 13 (5), 1.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 (Winter, 1986).  Better teaching fost ers better classroom control. </w:t>
      </w:r>
      <w:r w:rsidRPr="00825CB8">
        <w:rPr>
          <w:rFonts w:ascii="Book Antiqua" w:hAnsi="Book Antiqua"/>
          <w:i/>
          <w:sz w:val="22"/>
          <w:szCs w:val="22"/>
        </w:rPr>
        <w:t>Education</w:t>
      </w:r>
      <w:r w:rsidRPr="00460966">
        <w:rPr>
          <w:rFonts w:ascii="Book Antiqua" w:hAnsi="Book Antiqua"/>
          <w:sz w:val="22"/>
          <w:szCs w:val="22"/>
        </w:rPr>
        <w:t xml:space="preserve">, 107 (2),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</w:rPr>
        <w:t>135-138.  Reprinted in Chronicle Guidance, CGP</w:t>
      </w:r>
      <w:r>
        <w:rPr>
          <w:rFonts w:ascii="Book Antiqua" w:hAnsi="Book Antiqua"/>
          <w:sz w:val="22"/>
          <w:szCs w:val="22"/>
        </w:rPr>
        <w:t xml:space="preserve"> </w:t>
      </w:r>
      <w:r w:rsidRPr="00460966">
        <w:rPr>
          <w:rFonts w:ascii="Book Antiqua" w:hAnsi="Book Antiqua"/>
          <w:sz w:val="22"/>
          <w:szCs w:val="22"/>
        </w:rPr>
        <w:t>Professional Publication, September, 1987.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 (November, 1986).  Editor's note.  </w:t>
      </w:r>
      <w:r w:rsidRPr="00825CB8">
        <w:rPr>
          <w:rFonts w:ascii="Book Antiqua" w:hAnsi="Book Antiqua"/>
          <w:i/>
          <w:sz w:val="22"/>
          <w:szCs w:val="22"/>
        </w:rPr>
        <w:t>Thresholds in Education</w:t>
      </w:r>
      <w:r w:rsidRPr="00460966">
        <w:rPr>
          <w:rFonts w:ascii="Book Antiqua" w:hAnsi="Book Antiqua"/>
          <w:sz w:val="22"/>
          <w:szCs w:val="22"/>
        </w:rPr>
        <w:t>, 12 (4),1.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and Henson, K.T.  (November, 1986).  Perspectives, insights and direction. 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825CB8">
        <w:rPr>
          <w:rFonts w:ascii="Book Antiqua" w:hAnsi="Book Antiqua"/>
          <w:i/>
          <w:sz w:val="22"/>
          <w:szCs w:val="22"/>
        </w:rPr>
        <w:t>Thresholds in Education</w:t>
      </w:r>
      <w:r w:rsidRPr="00460966">
        <w:rPr>
          <w:rFonts w:ascii="Book Antiqua" w:hAnsi="Book Antiqua"/>
          <w:sz w:val="22"/>
          <w:szCs w:val="22"/>
        </w:rPr>
        <w:t>, 12 (4), 33-34.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Kanaskie, K. and Morris, R.C.  (January, 1985).  Scouting basketball:  Strategies for winning. 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</w:rPr>
        <w:t>Athletic Journal, 65 (6), 25-28.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>Morris, R.C. and Boles, J.R.  (Fall, 1980).  The selling of the curriculum: Investing</w:t>
      </w:r>
      <w:r>
        <w:rPr>
          <w:rFonts w:ascii="Book Antiqua" w:hAnsi="Book Antiqua"/>
          <w:sz w:val="22"/>
          <w:szCs w:val="22"/>
        </w:rPr>
        <w:t xml:space="preserve"> </w:t>
      </w:r>
      <w:r w:rsidRPr="00460966">
        <w:rPr>
          <w:rFonts w:ascii="Book Antiqua" w:hAnsi="Book Antiqua"/>
          <w:sz w:val="22"/>
          <w:szCs w:val="22"/>
        </w:rPr>
        <w:t xml:space="preserve">in the future. 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6405EB">
        <w:rPr>
          <w:rFonts w:ascii="Book Antiqua" w:hAnsi="Book Antiqua"/>
          <w:i/>
          <w:sz w:val="22"/>
          <w:szCs w:val="22"/>
        </w:rPr>
        <w:t>The Professional Educator</w:t>
      </w:r>
      <w:r w:rsidRPr="00460966">
        <w:rPr>
          <w:rFonts w:ascii="Book Antiqua" w:hAnsi="Book Antiqua"/>
          <w:sz w:val="22"/>
          <w:szCs w:val="22"/>
        </w:rPr>
        <w:t>, III (2), 36-41.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and Krajewski, R.  (Spring, 1980).  Humanism and the futuristic perspective. 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6405EB">
        <w:rPr>
          <w:rFonts w:ascii="Book Antiqua" w:hAnsi="Book Antiqua"/>
          <w:i/>
          <w:sz w:val="22"/>
          <w:szCs w:val="22"/>
        </w:rPr>
        <w:t>Theory Into Practice</w:t>
      </w:r>
      <w:r w:rsidRPr="00460966">
        <w:rPr>
          <w:rFonts w:ascii="Book Antiqua" w:hAnsi="Book Antiqua"/>
          <w:sz w:val="22"/>
          <w:szCs w:val="22"/>
        </w:rPr>
        <w:t>, XIX (2), 129-133.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 (Winter, 1979).  A purpose and task for curriculum research. </w:t>
      </w:r>
      <w:r w:rsidRPr="006405EB">
        <w:rPr>
          <w:rFonts w:ascii="Book Antiqua" w:hAnsi="Book Antiqua"/>
          <w:i/>
          <w:sz w:val="22"/>
          <w:szCs w:val="22"/>
        </w:rPr>
        <w:t>Focus</w:t>
      </w:r>
      <w:r w:rsidRPr="00460966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Pr="00460966">
        <w:rPr>
          <w:rFonts w:ascii="Book Antiqua" w:hAnsi="Book Antiqua"/>
          <w:sz w:val="22"/>
          <w:szCs w:val="22"/>
        </w:rPr>
        <w:t xml:space="preserve">Auburn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</w:rPr>
        <w:t>University, Continuous Professional Development  Program, 1-2.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>Morris, R.C. and Vrabel, G.  (February, 1979).  The role of the principal in public</w:t>
      </w:r>
      <w:r>
        <w:rPr>
          <w:rFonts w:ascii="Book Antiqua" w:hAnsi="Book Antiqua"/>
          <w:sz w:val="22"/>
          <w:szCs w:val="22"/>
        </w:rPr>
        <w:t xml:space="preserve"> </w:t>
      </w:r>
      <w:r w:rsidRPr="00460966">
        <w:rPr>
          <w:rFonts w:ascii="Book Antiqua" w:hAnsi="Book Antiqua"/>
          <w:sz w:val="22"/>
          <w:szCs w:val="22"/>
        </w:rPr>
        <w:t xml:space="preserve">relations. 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6405EB">
        <w:rPr>
          <w:rFonts w:ascii="Book Antiqua" w:hAnsi="Book Antiqua"/>
          <w:i/>
          <w:sz w:val="22"/>
          <w:szCs w:val="22"/>
        </w:rPr>
        <w:t>Theory Into Practice</w:t>
      </w:r>
      <w:r w:rsidRPr="00460966">
        <w:rPr>
          <w:rFonts w:ascii="Book Antiqua" w:hAnsi="Book Antiqua"/>
          <w:sz w:val="22"/>
          <w:szCs w:val="22"/>
        </w:rPr>
        <w:t>, XVIII (1), 50-52.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 (November, 1978).  Creating effective classroom discipline.  </w:t>
      </w:r>
      <w:r w:rsidRPr="006405EB">
        <w:rPr>
          <w:rFonts w:ascii="Book Antiqua" w:hAnsi="Book Antiqua"/>
          <w:i/>
          <w:sz w:val="22"/>
          <w:szCs w:val="22"/>
        </w:rPr>
        <w:t>The Clearinghouse</w:t>
      </w:r>
      <w:r w:rsidRPr="00460966">
        <w:rPr>
          <w:rFonts w:ascii="Book Antiqua" w:hAnsi="Book Antiqua"/>
          <w:sz w:val="22"/>
          <w:szCs w:val="22"/>
        </w:rPr>
        <w:t xml:space="preserve">, 52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</w:rPr>
        <w:t>(3), 122-124.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i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 (Spring, 1978).  Toward a curriculum for community and junior colleges.  </w:t>
      </w:r>
      <w:r w:rsidRPr="006405EB">
        <w:rPr>
          <w:rFonts w:ascii="Book Antiqua" w:hAnsi="Book Antiqua"/>
          <w:i/>
          <w:sz w:val="22"/>
          <w:szCs w:val="22"/>
        </w:rPr>
        <w:t xml:space="preserve">Journal of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</w:t>
      </w:r>
      <w:r w:rsidRPr="006405EB">
        <w:rPr>
          <w:rFonts w:ascii="Book Antiqua" w:hAnsi="Book Antiqua"/>
          <w:i/>
          <w:sz w:val="22"/>
          <w:szCs w:val="22"/>
        </w:rPr>
        <w:t>Education and Culture</w:t>
      </w:r>
      <w:r w:rsidRPr="00460966">
        <w:rPr>
          <w:rFonts w:ascii="Book Antiqua" w:hAnsi="Book Antiqua"/>
          <w:sz w:val="22"/>
          <w:szCs w:val="22"/>
        </w:rPr>
        <w:t>, 1 (2), 13-20.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6405EB" w:rsidRDefault="00A57396" w:rsidP="00A57396">
      <w:pPr>
        <w:rPr>
          <w:rFonts w:ascii="Book Antiqua" w:hAnsi="Book Antiqua"/>
          <w:i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 (Spring, 1977).  Toward a curriculum for elementary education. </w:t>
      </w:r>
      <w:r w:rsidRPr="006405EB">
        <w:rPr>
          <w:rFonts w:ascii="Book Antiqua" w:hAnsi="Book Antiqua"/>
          <w:i/>
          <w:sz w:val="22"/>
          <w:szCs w:val="22"/>
        </w:rPr>
        <w:t xml:space="preserve">The Indiana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 w:rsidRPr="006405EB">
        <w:rPr>
          <w:rFonts w:ascii="Book Antiqua" w:hAnsi="Book Antiqua"/>
          <w:i/>
          <w:sz w:val="22"/>
          <w:szCs w:val="22"/>
        </w:rPr>
        <w:t xml:space="preserve">     Elementary Principal</w:t>
      </w:r>
      <w:r w:rsidRPr="00460966">
        <w:rPr>
          <w:rFonts w:ascii="Book Antiqua" w:hAnsi="Book Antiqua"/>
          <w:sz w:val="22"/>
          <w:szCs w:val="22"/>
        </w:rPr>
        <w:t>, 1 (2), 16-17.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 (July, 1977).  A tribute to William Van Til by his last doctoral student.  </w:t>
      </w:r>
      <w:r>
        <w:rPr>
          <w:rFonts w:ascii="Book Antiqua" w:hAnsi="Book Antiqua"/>
          <w:sz w:val="22"/>
          <w:szCs w:val="22"/>
        </w:rPr>
        <w:t xml:space="preserve">   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6405EB">
        <w:rPr>
          <w:rFonts w:ascii="Book Antiqua" w:hAnsi="Book Antiqua"/>
          <w:i/>
          <w:sz w:val="22"/>
          <w:szCs w:val="22"/>
        </w:rPr>
        <w:t>Contemporary Education</w:t>
      </w:r>
      <w:r w:rsidRPr="00460966">
        <w:rPr>
          <w:rFonts w:ascii="Book Antiqua" w:hAnsi="Book Antiqua"/>
          <w:sz w:val="22"/>
          <w:szCs w:val="22"/>
        </w:rPr>
        <w:t>, 48 (3), 236-237.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 (May, 1977).  The importance of people - William Van Til:  Somereflections by his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     </w:t>
      </w:r>
      <w:r w:rsidRPr="00460966">
        <w:rPr>
          <w:rFonts w:ascii="Book Antiqua" w:hAnsi="Book Antiqua"/>
          <w:sz w:val="22"/>
          <w:szCs w:val="22"/>
        </w:rPr>
        <w:t xml:space="preserve">last doctoral student.  </w:t>
      </w:r>
      <w:r w:rsidRPr="006405EB">
        <w:rPr>
          <w:rFonts w:ascii="Book Antiqua" w:hAnsi="Book Antiqua"/>
          <w:i/>
          <w:sz w:val="22"/>
          <w:szCs w:val="22"/>
        </w:rPr>
        <w:t>Educational Leadership</w:t>
      </w:r>
      <w:r w:rsidRPr="00460966">
        <w:rPr>
          <w:rFonts w:ascii="Book Antiqua" w:hAnsi="Book Antiqua"/>
          <w:sz w:val="22"/>
          <w:szCs w:val="22"/>
        </w:rPr>
        <w:t xml:space="preserve">, 32 (8),  634-636.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 (Spring, 1977).  My teacher:  William Van Til.  </w:t>
      </w:r>
      <w:r w:rsidRPr="006405EB">
        <w:rPr>
          <w:rFonts w:ascii="Book Antiqua" w:hAnsi="Book Antiqua"/>
          <w:i/>
          <w:sz w:val="22"/>
          <w:szCs w:val="22"/>
        </w:rPr>
        <w:t>Junior High/Middle School Bulletin</w:t>
      </w:r>
      <w:r w:rsidRPr="00460966">
        <w:rPr>
          <w:rFonts w:ascii="Book Antiqua" w:hAnsi="Book Antiqua"/>
          <w:sz w:val="22"/>
          <w:szCs w:val="22"/>
        </w:rPr>
        <w:t xml:space="preserve">,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</w:rPr>
        <w:t>XV (3), 2, 4.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6405EB" w:rsidRDefault="00A57396" w:rsidP="00A57396">
      <w:pPr>
        <w:rPr>
          <w:rFonts w:ascii="Book Antiqua" w:hAnsi="Book Antiqua"/>
          <w:i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and Hamm, R.  (January, 1976). </w:t>
      </w:r>
      <w:r>
        <w:rPr>
          <w:rFonts w:ascii="Book Antiqua" w:hAnsi="Book Antiqua"/>
          <w:sz w:val="22"/>
          <w:szCs w:val="22"/>
        </w:rPr>
        <w:t xml:space="preserve"> Toward a curriculum theory, </w:t>
      </w:r>
      <w:r w:rsidRPr="006405EB">
        <w:rPr>
          <w:rFonts w:ascii="Book Antiqua" w:hAnsi="Book Antiqua"/>
          <w:i/>
          <w:sz w:val="22"/>
          <w:szCs w:val="22"/>
        </w:rPr>
        <w:t xml:space="preserve">Educational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 w:rsidRPr="006405EB">
        <w:rPr>
          <w:rFonts w:ascii="Book Antiqua" w:hAnsi="Book Antiqua"/>
          <w:i/>
          <w:sz w:val="22"/>
          <w:szCs w:val="22"/>
        </w:rPr>
        <w:t xml:space="preserve">     Leadership</w:t>
      </w:r>
      <w:r w:rsidRPr="00460966">
        <w:rPr>
          <w:rFonts w:ascii="Book Antiqua" w:hAnsi="Book Antiqua"/>
          <w:sz w:val="22"/>
          <w:szCs w:val="22"/>
        </w:rPr>
        <w:t>, 33 (4), 299-300.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 (September, 1975).  Weight training in the off-season.  </w:t>
      </w:r>
      <w:r w:rsidRPr="006405EB">
        <w:rPr>
          <w:rFonts w:ascii="Book Antiqua" w:hAnsi="Book Antiqua"/>
          <w:i/>
          <w:sz w:val="22"/>
          <w:szCs w:val="22"/>
        </w:rPr>
        <w:t>Athletic Training</w:t>
      </w:r>
      <w:r w:rsidRPr="00460966">
        <w:rPr>
          <w:rFonts w:ascii="Book Antiqua" w:hAnsi="Book Antiqua"/>
          <w:sz w:val="22"/>
          <w:szCs w:val="22"/>
        </w:rPr>
        <w:t>, 10 (3), 129-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460966">
        <w:rPr>
          <w:rFonts w:ascii="Book Antiqua" w:hAnsi="Book Antiqua"/>
          <w:sz w:val="22"/>
          <w:szCs w:val="22"/>
        </w:rPr>
        <w:t>29.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6405EB" w:rsidRDefault="00A57396" w:rsidP="00A57396">
      <w:pPr>
        <w:rPr>
          <w:rFonts w:ascii="Book Antiqua" w:hAnsi="Book Antiqua"/>
          <w:i/>
          <w:sz w:val="22"/>
          <w:szCs w:val="22"/>
        </w:rPr>
      </w:pPr>
      <w:r w:rsidRPr="00460966">
        <w:rPr>
          <w:rFonts w:ascii="Book Antiqua" w:hAnsi="Book Antiqua"/>
          <w:sz w:val="22"/>
          <w:szCs w:val="22"/>
        </w:rPr>
        <w:t xml:space="preserve">Morris, R.C. and Hamm, R.  (Spring, 1974).  Alternative instructional theories. </w:t>
      </w:r>
      <w:r>
        <w:rPr>
          <w:rFonts w:ascii="Book Antiqua" w:hAnsi="Book Antiqua"/>
          <w:i/>
          <w:sz w:val="22"/>
          <w:szCs w:val="22"/>
        </w:rPr>
        <w:t xml:space="preserve">New </w:t>
      </w:r>
      <w:r w:rsidRPr="006405EB">
        <w:rPr>
          <w:rFonts w:ascii="Book Antiqua" w:hAnsi="Book Antiqua"/>
          <w:i/>
          <w:sz w:val="22"/>
          <w:szCs w:val="22"/>
        </w:rPr>
        <w:t xml:space="preserve">Voices in </w:t>
      </w:r>
    </w:p>
    <w:p w:rsidR="00A57396" w:rsidRPr="00460966" w:rsidRDefault="00A57396" w:rsidP="00A57396">
      <w:pPr>
        <w:rPr>
          <w:rFonts w:ascii="Book Antiqua" w:hAnsi="Book Antiqua"/>
          <w:sz w:val="22"/>
          <w:szCs w:val="22"/>
        </w:rPr>
      </w:pPr>
      <w:r w:rsidRPr="006405EB">
        <w:rPr>
          <w:rFonts w:ascii="Book Antiqua" w:hAnsi="Book Antiqua"/>
          <w:i/>
          <w:sz w:val="22"/>
          <w:szCs w:val="22"/>
        </w:rPr>
        <w:t xml:space="preserve">     Education,</w:t>
      </w:r>
      <w:r w:rsidRPr="00460966">
        <w:rPr>
          <w:rFonts w:ascii="Book Antiqua" w:hAnsi="Book Antiqua"/>
          <w:sz w:val="22"/>
          <w:szCs w:val="22"/>
        </w:rPr>
        <w:t xml:space="preserve"> 3 (4), 14-15.</w:t>
      </w:r>
    </w:p>
    <w:p w:rsidR="00A57396" w:rsidRDefault="00A57396" w:rsidP="00A57396">
      <w:pPr>
        <w:rPr>
          <w:rFonts w:ascii="Book Antiqua" w:hAnsi="Book Antiqua"/>
        </w:rPr>
      </w:pPr>
    </w:p>
    <w:p w:rsidR="00A57396" w:rsidRDefault="00A57396" w:rsidP="00A57396">
      <w:pPr>
        <w:rPr>
          <w:rFonts w:ascii="Book Antiqua" w:hAnsi="Book Antiqua"/>
          <w:b/>
        </w:rPr>
      </w:pPr>
      <w:r w:rsidRPr="00AA4179">
        <w:rPr>
          <w:rFonts w:ascii="Book Antiqua" w:hAnsi="Book Antiqua"/>
          <w:b/>
        </w:rPr>
        <w:t>Books, Book Chapters and Monographs: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AE5C71">
        <w:rPr>
          <w:rFonts w:ascii="Book Antiqua" w:hAnsi="Book Antiqua"/>
          <w:sz w:val="22"/>
          <w:szCs w:val="22"/>
        </w:rPr>
        <w:t xml:space="preserve">Morris, R.C. and Putney, D. (2015). “Split-Screen Method” In Henson, K.T. Chapter Seven,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AE5C71">
        <w:rPr>
          <w:rFonts w:ascii="Book Antiqua" w:hAnsi="Book Antiqua"/>
          <w:i/>
          <w:sz w:val="22"/>
          <w:szCs w:val="22"/>
        </w:rPr>
        <w:t>Curriculum</w:t>
      </w:r>
      <w:r>
        <w:rPr>
          <w:rFonts w:ascii="Book Antiqua" w:hAnsi="Book Antiqua"/>
          <w:i/>
          <w:sz w:val="22"/>
          <w:szCs w:val="22"/>
        </w:rPr>
        <w:t xml:space="preserve"> </w:t>
      </w:r>
      <w:r w:rsidRPr="00AE5C71">
        <w:rPr>
          <w:rFonts w:ascii="Book Antiqua" w:hAnsi="Book Antiqua"/>
          <w:i/>
          <w:sz w:val="22"/>
          <w:szCs w:val="22"/>
        </w:rPr>
        <w:t>Planning: Integrating Multiculturalism, Constructivism, and Education</w:t>
      </w:r>
      <w:r w:rsidRPr="00AE5C71">
        <w:rPr>
          <w:rFonts w:ascii="Book Antiqua" w:hAnsi="Book Antiqua"/>
          <w:sz w:val="22"/>
          <w:szCs w:val="22"/>
        </w:rPr>
        <w:t xml:space="preserve"> Reform, </w:t>
      </w:r>
    </w:p>
    <w:p w:rsidR="00A57396" w:rsidRPr="00AE5C71" w:rsidRDefault="00A57396" w:rsidP="00A57396">
      <w:pPr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AE5C71">
        <w:rPr>
          <w:rFonts w:ascii="Book Antiqua" w:hAnsi="Book Antiqua"/>
          <w:sz w:val="22"/>
          <w:szCs w:val="22"/>
        </w:rPr>
        <w:t>5</w:t>
      </w:r>
      <w:r w:rsidRPr="00AE5C71">
        <w:rPr>
          <w:rFonts w:ascii="Book Antiqua" w:hAnsi="Book Antiqua"/>
          <w:sz w:val="22"/>
          <w:szCs w:val="22"/>
          <w:vertAlign w:val="superscript"/>
        </w:rPr>
        <w:t>th</w:t>
      </w:r>
      <w:r>
        <w:rPr>
          <w:rFonts w:ascii="Book Antiqua" w:hAnsi="Book Antiqua"/>
          <w:sz w:val="22"/>
          <w:szCs w:val="22"/>
        </w:rPr>
        <w:t xml:space="preserve"> ed. Long Grove, IL: </w:t>
      </w:r>
      <w:r w:rsidRPr="00AE5C71">
        <w:rPr>
          <w:rFonts w:ascii="Book Antiqua" w:hAnsi="Book Antiqua"/>
          <w:sz w:val="22"/>
          <w:szCs w:val="22"/>
        </w:rPr>
        <w:t xml:space="preserve">Waveland Press. </w:t>
      </w:r>
    </w:p>
    <w:p w:rsidR="00A57396" w:rsidRPr="00AE5C71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AE5C71">
        <w:rPr>
          <w:rFonts w:ascii="Book Antiqua" w:hAnsi="Book Antiqua"/>
          <w:sz w:val="22"/>
          <w:szCs w:val="22"/>
        </w:rPr>
        <w:t xml:space="preserve">Morris, R.C. and Putney, D. (2015). “Action Research: A Six-Step Process” In Henson, K.T. </w:t>
      </w:r>
    </w:p>
    <w:p w:rsidR="00A57396" w:rsidRDefault="00A57396" w:rsidP="00A57396">
      <w:pPr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AE5C71">
        <w:rPr>
          <w:rFonts w:ascii="Book Antiqua" w:hAnsi="Book Antiqua"/>
          <w:sz w:val="22"/>
          <w:szCs w:val="22"/>
        </w:rPr>
        <w:t xml:space="preserve">Chapter Eight, </w:t>
      </w:r>
      <w:r w:rsidRPr="00AE5C71">
        <w:rPr>
          <w:rFonts w:ascii="Book Antiqua" w:hAnsi="Book Antiqua"/>
          <w:i/>
          <w:sz w:val="22"/>
          <w:szCs w:val="22"/>
        </w:rPr>
        <w:t xml:space="preserve">Curriculum Planning: Integrating Multiculturalism, Constructivism, and </w:t>
      </w:r>
    </w:p>
    <w:p w:rsidR="00A57396" w:rsidRPr="00AE5C71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 w:rsidRPr="00AE5C71">
        <w:rPr>
          <w:rFonts w:ascii="Book Antiqua" w:hAnsi="Book Antiqua"/>
          <w:i/>
          <w:sz w:val="22"/>
          <w:szCs w:val="22"/>
        </w:rPr>
        <w:t>Education Reform,</w:t>
      </w:r>
      <w:r w:rsidRPr="00AE5C71">
        <w:rPr>
          <w:rFonts w:ascii="Book Antiqua" w:hAnsi="Book Antiqua"/>
          <w:sz w:val="22"/>
          <w:szCs w:val="22"/>
        </w:rPr>
        <w:t xml:space="preserve"> 5</w:t>
      </w:r>
      <w:r w:rsidRPr="00AE5C71">
        <w:rPr>
          <w:rFonts w:ascii="Book Antiqua" w:hAnsi="Book Antiqua"/>
          <w:sz w:val="22"/>
          <w:szCs w:val="22"/>
          <w:vertAlign w:val="superscript"/>
        </w:rPr>
        <w:t>th</w:t>
      </w:r>
      <w:r w:rsidRPr="00AE5C71">
        <w:rPr>
          <w:rFonts w:ascii="Book Antiqua" w:hAnsi="Book Antiqua"/>
          <w:sz w:val="22"/>
          <w:szCs w:val="22"/>
        </w:rPr>
        <w:t xml:space="preserve"> ed. Long Grove, IL: Waveland Press. </w:t>
      </w:r>
    </w:p>
    <w:p w:rsidR="00A57396" w:rsidRPr="00AE5C71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AE5C71">
        <w:rPr>
          <w:rFonts w:ascii="Book Antiqua" w:hAnsi="Book Antiqua"/>
          <w:sz w:val="22"/>
          <w:szCs w:val="22"/>
        </w:rPr>
        <w:t xml:space="preserve">Morris, R.C. and Putney, D. (2015). “The Chalkboard, Dry-Erase Board, and Interactive </w:t>
      </w:r>
    </w:p>
    <w:p w:rsidR="00A57396" w:rsidRDefault="00A57396" w:rsidP="00A57396">
      <w:pPr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AE5C71">
        <w:rPr>
          <w:rFonts w:ascii="Book Antiqua" w:hAnsi="Book Antiqua"/>
          <w:sz w:val="22"/>
          <w:szCs w:val="22"/>
        </w:rPr>
        <w:t xml:space="preserve">Whiteboards” In Henson, K.T. Chapter Ten, </w:t>
      </w:r>
      <w:r w:rsidRPr="00AE5C71">
        <w:rPr>
          <w:rFonts w:ascii="Book Antiqua" w:hAnsi="Book Antiqua"/>
          <w:i/>
          <w:sz w:val="22"/>
          <w:szCs w:val="22"/>
        </w:rPr>
        <w:t xml:space="preserve">Curriculum Planning: Integrating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 w:rsidRPr="00AE5C71">
        <w:rPr>
          <w:rFonts w:ascii="Book Antiqua" w:hAnsi="Book Antiqua"/>
          <w:i/>
          <w:sz w:val="22"/>
          <w:szCs w:val="22"/>
        </w:rPr>
        <w:t>Multiculturalism, Constructivism, and Education Reform,</w:t>
      </w:r>
      <w:r w:rsidRPr="00AE5C71">
        <w:rPr>
          <w:rFonts w:ascii="Book Antiqua" w:hAnsi="Book Antiqua"/>
          <w:sz w:val="22"/>
          <w:szCs w:val="22"/>
        </w:rPr>
        <w:t xml:space="preserve"> 5</w:t>
      </w:r>
      <w:r w:rsidRPr="00AE5C71">
        <w:rPr>
          <w:rFonts w:ascii="Book Antiqua" w:hAnsi="Book Antiqua"/>
          <w:sz w:val="22"/>
          <w:szCs w:val="22"/>
          <w:vertAlign w:val="superscript"/>
        </w:rPr>
        <w:t>th</w:t>
      </w:r>
      <w:r w:rsidRPr="00AE5C71">
        <w:rPr>
          <w:rFonts w:ascii="Book Antiqua" w:hAnsi="Book Antiqua"/>
          <w:sz w:val="22"/>
          <w:szCs w:val="22"/>
        </w:rPr>
        <w:t xml:space="preserve"> ed. Long Grove, IL: Waveland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AE5C71">
        <w:rPr>
          <w:rFonts w:ascii="Book Antiqua" w:hAnsi="Book Antiqua"/>
          <w:sz w:val="22"/>
          <w:szCs w:val="22"/>
        </w:rPr>
        <w:t xml:space="preserve">Press. </w:t>
      </w:r>
    </w:p>
    <w:p w:rsidR="00A57396" w:rsidRPr="00AE5C71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D511F7" w:rsidRDefault="00A57396" w:rsidP="00A57396">
      <w:pPr>
        <w:rPr>
          <w:rFonts w:ascii="Book Antiqua" w:hAnsi="Book Antiqua"/>
          <w:sz w:val="22"/>
          <w:szCs w:val="22"/>
          <w:u w:val="single"/>
        </w:rPr>
      </w:pPr>
      <w:r w:rsidRPr="00D511F7">
        <w:rPr>
          <w:rFonts w:ascii="Book Antiqua" w:hAnsi="Book Antiqua"/>
          <w:sz w:val="22"/>
          <w:szCs w:val="22"/>
        </w:rPr>
        <w:t>Morris, R.C. (2015) 2</w:t>
      </w:r>
      <w:r w:rsidRPr="00D511F7">
        <w:rPr>
          <w:rFonts w:ascii="Book Antiqua" w:hAnsi="Book Antiqua"/>
          <w:sz w:val="22"/>
          <w:szCs w:val="22"/>
          <w:vertAlign w:val="superscript"/>
        </w:rPr>
        <w:t>nd</w:t>
      </w:r>
      <w:r w:rsidRPr="00D511F7">
        <w:rPr>
          <w:rFonts w:ascii="Book Antiqua" w:hAnsi="Book Antiqua"/>
          <w:sz w:val="22"/>
          <w:szCs w:val="22"/>
        </w:rPr>
        <w:t xml:space="preserve"> ed., </w:t>
      </w:r>
      <w:r w:rsidRPr="00D511F7">
        <w:rPr>
          <w:rFonts w:ascii="Book Antiqua" w:hAnsi="Book Antiqua"/>
          <w:sz w:val="22"/>
          <w:szCs w:val="22"/>
          <w:u w:val="single"/>
        </w:rPr>
        <w:t xml:space="preserve">Curriculum Trends and Issues: Readings in Curriculum Studies to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D511F7">
        <w:rPr>
          <w:rFonts w:ascii="Book Antiqua" w:hAnsi="Book Antiqua"/>
          <w:sz w:val="22"/>
          <w:szCs w:val="22"/>
        </w:rPr>
        <w:tab/>
      </w:r>
      <w:r w:rsidRPr="00D511F7">
        <w:rPr>
          <w:rFonts w:ascii="Book Antiqua" w:hAnsi="Book Antiqua"/>
          <w:sz w:val="22"/>
          <w:szCs w:val="22"/>
          <w:u w:val="single"/>
        </w:rPr>
        <w:t>Coincide with Slide Presentations</w:t>
      </w:r>
      <w:r w:rsidRPr="00D511F7">
        <w:rPr>
          <w:rFonts w:ascii="Book Antiqua" w:hAnsi="Book Antiqua"/>
          <w:sz w:val="22"/>
          <w:szCs w:val="22"/>
        </w:rPr>
        <w:t>. Sentia Publishing Co., Austin, TX (ISBN #978-0-</w:t>
      </w:r>
    </w:p>
    <w:p w:rsidR="00A57396" w:rsidRPr="00D511F7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D511F7">
        <w:rPr>
          <w:rFonts w:ascii="Book Antiqua" w:hAnsi="Book Antiqua"/>
          <w:sz w:val="22"/>
          <w:szCs w:val="22"/>
        </w:rPr>
        <w:t>9905993-8-8), 255 pages.</w:t>
      </w:r>
    </w:p>
    <w:p w:rsidR="00A57396" w:rsidRPr="00D511F7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  <w:u w:val="single"/>
        </w:rPr>
      </w:pPr>
      <w:r w:rsidRPr="00D511F7">
        <w:rPr>
          <w:rFonts w:ascii="Book Antiqua" w:hAnsi="Book Antiqua"/>
          <w:sz w:val="22"/>
          <w:szCs w:val="22"/>
        </w:rPr>
        <w:t>Morris, R.C. (2014) 1</w:t>
      </w:r>
      <w:r w:rsidRPr="00D511F7">
        <w:rPr>
          <w:rFonts w:ascii="Book Antiqua" w:hAnsi="Book Antiqua"/>
          <w:sz w:val="22"/>
          <w:szCs w:val="22"/>
          <w:vertAlign w:val="superscript"/>
        </w:rPr>
        <w:t>st</w:t>
      </w:r>
      <w:r w:rsidRPr="00D511F7">
        <w:rPr>
          <w:rFonts w:ascii="Book Antiqua" w:hAnsi="Book Antiqua"/>
          <w:sz w:val="22"/>
          <w:szCs w:val="22"/>
        </w:rPr>
        <w:t xml:space="preserve"> ed., </w:t>
      </w:r>
      <w:r w:rsidRPr="00D511F7">
        <w:rPr>
          <w:rFonts w:ascii="Book Antiqua" w:hAnsi="Book Antiqua"/>
          <w:sz w:val="22"/>
          <w:szCs w:val="22"/>
          <w:u w:val="single"/>
        </w:rPr>
        <w:t xml:space="preserve">Curriculum Development for Educational Leaders: Readings in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</w:t>
      </w:r>
      <w:r w:rsidRPr="00D511F7">
        <w:rPr>
          <w:rFonts w:ascii="Book Antiqua" w:hAnsi="Book Antiqua"/>
          <w:sz w:val="22"/>
          <w:szCs w:val="22"/>
          <w:u w:val="single"/>
        </w:rPr>
        <w:t>Curriculum Studies to Coincide with Slide Presentations</w:t>
      </w:r>
      <w:r w:rsidRPr="00D511F7">
        <w:rPr>
          <w:rFonts w:ascii="Book Antiqua" w:hAnsi="Book Antiqua"/>
          <w:sz w:val="22"/>
          <w:szCs w:val="22"/>
        </w:rPr>
        <w:t xml:space="preserve">. Sentia Publishing Co. , Austin,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</w:t>
      </w:r>
      <w:r w:rsidRPr="00D511F7">
        <w:rPr>
          <w:rFonts w:ascii="Book Antiqua" w:hAnsi="Book Antiqua"/>
          <w:sz w:val="22"/>
          <w:szCs w:val="22"/>
        </w:rPr>
        <w:t>TX (ISBN #978-0-9891528-7-7),  255 pages.</w:t>
      </w:r>
    </w:p>
    <w:p w:rsidR="00A57396" w:rsidRPr="00D511F7" w:rsidRDefault="00A57396" w:rsidP="00A57396">
      <w:pPr>
        <w:rPr>
          <w:rFonts w:ascii="Book Antiqua" w:hAnsi="Book Antiqua"/>
          <w:sz w:val="22"/>
          <w:szCs w:val="22"/>
          <w:u w:val="single"/>
        </w:rPr>
      </w:pPr>
    </w:p>
    <w:p w:rsidR="00A57396" w:rsidRDefault="00A57396" w:rsidP="00A57396">
      <w:pPr>
        <w:rPr>
          <w:rFonts w:ascii="Book Antiqua" w:hAnsi="Book Antiqua"/>
          <w:i/>
          <w:sz w:val="22"/>
          <w:szCs w:val="22"/>
        </w:rPr>
      </w:pPr>
      <w:r w:rsidRPr="00D511F7">
        <w:rPr>
          <w:rFonts w:ascii="Book Antiqua" w:hAnsi="Book Antiqua"/>
          <w:sz w:val="22"/>
          <w:szCs w:val="22"/>
        </w:rPr>
        <w:t xml:space="preserve">Putney, D., R.C. Morris, and P. Sargent (2014), </w:t>
      </w:r>
      <w:r w:rsidRPr="00D511F7">
        <w:rPr>
          <w:rFonts w:ascii="Book Antiqua" w:hAnsi="Book Antiqua"/>
          <w:i/>
          <w:sz w:val="22"/>
          <w:szCs w:val="22"/>
        </w:rPr>
        <w:t xml:space="preserve">Toward a Green Curriculum: Transforming the </w:t>
      </w:r>
    </w:p>
    <w:p w:rsidR="00A57396" w:rsidRDefault="00A57396" w:rsidP="00A57396">
      <w:pPr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i/>
          <w:sz w:val="22"/>
          <w:szCs w:val="22"/>
        </w:rPr>
        <w:tab/>
      </w:r>
      <w:r w:rsidRPr="00D511F7">
        <w:rPr>
          <w:rFonts w:ascii="Book Antiqua" w:hAnsi="Book Antiqua"/>
          <w:i/>
          <w:sz w:val="22"/>
          <w:szCs w:val="22"/>
        </w:rPr>
        <w:t>Schoolhouse and Classroom</w:t>
      </w:r>
      <w:r w:rsidRPr="00D511F7">
        <w:rPr>
          <w:rFonts w:ascii="Book Antiqua" w:hAnsi="Book Antiqua"/>
          <w:sz w:val="22"/>
          <w:szCs w:val="22"/>
        </w:rPr>
        <w:t xml:space="preserve">, Chapter 14 found in </w:t>
      </w:r>
      <w:r w:rsidRPr="00D511F7">
        <w:rPr>
          <w:rFonts w:ascii="Book Antiqua" w:hAnsi="Book Antiqua"/>
          <w:sz w:val="22"/>
          <w:szCs w:val="22"/>
          <w:u w:val="single"/>
        </w:rPr>
        <w:t xml:space="preserve">Marketing the Green School: Form,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D511F7">
        <w:rPr>
          <w:rFonts w:ascii="Book Antiqua" w:hAnsi="Book Antiqua"/>
          <w:sz w:val="22"/>
          <w:szCs w:val="22"/>
          <w:u w:val="single"/>
        </w:rPr>
        <w:t>Function, and the Future</w:t>
      </w:r>
      <w:r w:rsidRPr="00D511F7">
        <w:rPr>
          <w:rFonts w:ascii="Book Antiqua" w:hAnsi="Book Antiqua"/>
          <w:sz w:val="22"/>
          <w:szCs w:val="22"/>
        </w:rPr>
        <w:t xml:space="preserve">, edited by T.C. Chan, E. Mense, K. Lane, and M. Richardson. </w:t>
      </w:r>
    </w:p>
    <w:p w:rsidR="00A57396" w:rsidRPr="00D511F7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D511F7">
        <w:rPr>
          <w:rFonts w:ascii="Book Antiqua" w:hAnsi="Book Antiqua"/>
          <w:sz w:val="22"/>
          <w:szCs w:val="22"/>
        </w:rPr>
        <w:t xml:space="preserve">AEMAL book Series, IGI Global Publishing, Hershey, PA. pp. 194-210. </w:t>
      </w:r>
    </w:p>
    <w:p w:rsidR="00A57396" w:rsidRPr="008816F9" w:rsidRDefault="00A57396" w:rsidP="00A57396">
      <w:pPr>
        <w:rPr>
          <w:rFonts w:ascii="Book Antiqua" w:hAnsi="Book Antiqua"/>
          <w:b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9C1483">
        <w:rPr>
          <w:rFonts w:ascii="Book Antiqua" w:hAnsi="Book Antiqua"/>
          <w:sz w:val="22"/>
          <w:szCs w:val="22"/>
        </w:rPr>
        <w:t>Mor</w:t>
      </w:r>
      <w:r>
        <w:rPr>
          <w:rFonts w:ascii="Book Antiqua" w:hAnsi="Book Antiqua"/>
          <w:sz w:val="22"/>
          <w:szCs w:val="22"/>
        </w:rPr>
        <w:t>ris, R.C. and D. Putney, (2013),</w:t>
      </w:r>
      <w:r w:rsidRPr="009C1483">
        <w:rPr>
          <w:rFonts w:ascii="Book Antiqua" w:hAnsi="Book Antiqua"/>
          <w:sz w:val="22"/>
          <w:szCs w:val="22"/>
        </w:rPr>
        <w:t xml:space="preserve"> </w:t>
      </w:r>
      <w:r w:rsidRPr="009C1483">
        <w:rPr>
          <w:rFonts w:ascii="Book Antiqua" w:hAnsi="Book Antiqua"/>
          <w:i/>
          <w:sz w:val="22"/>
          <w:szCs w:val="22"/>
        </w:rPr>
        <w:t>Innovation and Educational Reform in American Schools</w:t>
      </w:r>
      <w:r w:rsidRPr="009C1483">
        <w:rPr>
          <w:rFonts w:ascii="Book Antiqua" w:hAnsi="Book Antiqua"/>
          <w:sz w:val="22"/>
          <w:szCs w:val="22"/>
        </w:rPr>
        <w:t xml:space="preserve">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Chapter 3</w:t>
      </w:r>
      <w:r w:rsidRPr="009C1483">
        <w:rPr>
          <w:rFonts w:ascii="Book Antiqua" w:hAnsi="Book Antiqua"/>
          <w:sz w:val="22"/>
          <w:szCs w:val="22"/>
        </w:rPr>
        <w:t xml:space="preserve"> in </w:t>
      </w:r>
      <w:r w:rsidRPr="009C1483">
        <w:rPr>
          <w:rFonts w:ascii="Book Antiqua" w:hAnsi="Book Antiqua"/>
          <w:sz w:val="22"/>
          <w:szCs w:val="22"/>
          <w:u w:val="single"/>
        </w:rPr>
        <w:t>Administration of Elementary and Secondary Schools</w:t>
      </w:r>
      <w:r w:rsidRPr="009C1483">
        <w:rPr>
          <w:rFonts w:ascii="Book Antiqua" w:hAnsi="Book Antiqua"/>
          <w:sz w:val="22"/>
          <w:szCs w:val="22"/>
        </w:rPr>
        <w:t xml:space="preserve">, edited by T.C. Chan,  </w:t>
      </w:r>
    </w:p>
    <w:p w:rsidR="00A57396" w:rsidRPr="0091342C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9C1483">
        <w:rPr>
          <w:rFonts w:ascii="Book Antiqua" w:hAnsi="Book Antiqua"/>
          <w:sz w:val="22"/>
          <w:szCs w:val="22"/>
        </w:rPr>
        <w:t>People’s University Press, Beijing, China</w:t>
      </w:r>
      <w:r>
        <w:rPr>
          <w:rFonts w:ascii="Book Antiqua" w:hAnsi="Book Antiqua"/>
          <w:sz w:val="22"/>
          <w:szCs w:val="22"/>
        </w:rPr>
        <w:t>. Pp. 43-69.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Putney, D., P.R. Snipes, and R.C. Morris (editors) (2011</w:t>
      </w:r>
      <w:r w:rsidRPr="000A2796">
        <w:rPr>
          <w:rFonts w:ascii="Book Antiqua" w:hAnsi="Book Antiqua"/>
          <w:i/>
          <w:sz w:val="22"/>
          <w:szCs w:val="22"/>
        </w:rPr>
        <w:t xml:space="preserve">), Research in Education: A Special Issue of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 w:rsidRPr="000A2796">
        <w:rPr>
          <w:rFonts w:ascii="Book Antiqua" w:hAnsi="Book Antiqua"/>
          <w:i/>
          <w:sz w:val="22"/>
          <w:szCs w:val="22"/>
        </w:rPr>
        <w:t>Doctoral and Faculty Research at UWG</w:t>
      </w:r>
      <w:r>
        <w:rPr>
          <w:rFonts w:ascii="Book Antiqua" w:hAnsi="Book Antiqua"/>
          <w:sz w:val="22"/>
          <w:szCs w:val="22"/>
        </w:rPr>
        <w:t xml:space="preserve"> sponsored by PDK Chapter. Volume XXV, Issue 1,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ab/>
        <w:t>January, 30 pages.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9C1483">
        <w:rPr>
          <w:rFonts w:ascii="Book Antiqua" w:hAnsi="Book Antiqua"/>
          <w:sz w:val="22"/>
          <w:szCs w:val="22"/>
        </w:rPr>
        <w:t xml:space="preserve">Morris, R.C., (2010).  “Cooperative Learning” volume 1, pages 141-143; “History of Career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9C1483">
        <w:rPr>
          <w:rFonts w:ascii="Book Antiqua" w:hAnsi="Book Antiqua"/>
          <w:sz w:val="22"/>
          <w:szCs w:val="22"/>
        </w:rPr>
        <w:t xml:space="preserve">Education Curriculum” volume 1, pages 99-101; “Career Education Curriculum”,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9C1483">
        <w:rPr>
          <w:rFonts w:ascii="Book Antiqua" w:hAnsi="Book Antiqua"/>
          <w:sz w:val="22"/>
          <w:szCs w:val="22"/>
        </w:rPr>
        <w:t xml:space="preserve">Volume 1, pages 98-99; “At-Risk Students”, volume 1 pages 58-59; “The Professors of </w:t>
      </w:r>
    </w:p>
    <w:p w:rsidR="00A57396" w:rsidRDefault="00A57396" w:rsidP="00A57396">
      <w:pPr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9C1483">
        <w:rPr>
          <w:rFonts w:ascii="Book Antiqua" w:hAnsi="Book Antiqua"/>
          <w:sz w:val="22"/>
          <w:szCs w:val="22"/>
        </w:rPr>
        <w:t xml:space="preserve">Curriculum”, Volume 2, page 288.  Five essays published in </w:t>
      </w:r>
      <w:r w:rsidRPr="009C1483">
        <w:rPr>
          <w:rFonts w:ascii="Book Antiqua" w:hAnsi="Book Antiqua"/>
          <w:i/>
          <w:sz w:val="22"/>
          <w:szCs w:val="22"/>
        </w:rPr>
        <w:t xml:space="preserve">The Encyclopedia of 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 w:rsidRPr="009C1483">
        <w:rPr>
          <w:rFonts w:ascii="Book Antiqua" w:hAnsi="Book Antiqua"/>
          <w:i/>
          <w:sz w:val="22"/>
          <w:szCs w:val="22"/>
        </w:rPr>
        <w:t>Curriculum Studies</w:t>
      </w:r>
      <w:r w:rsidRPr="009C1483">
        <w:rPr>
          <w:rFonts w:ascii="Book Antiqua" w:hAnsi="Book Antiqua"/>
          <w:sz w:val="22"/>
          <w:szCs w:val="22"/>
        </w:rPr>
        <w:t>. Edited by Craig Kridel et. al., Sage Publications. Los Angeles, CA.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i/>
          <w:sz w:val="22"/>
          <w:szCs w:val="22"/>
        </w:rPr>
      </w:pPr>
      <w:r w:rsidRPr="009C1483">
        <w:rPr>
          <w:rFonts w:ascii="Book Antiqua" w:hAnsi="Book Antiqua"/>
          <w:sz w:val="22"/>
          <w:szCs w:val="22"/>
        </w:rPr>
        <w:t xml:space="preserve">Morris, R.C. and Dawn Putney. </w:t>
      </w:r>
      <w:r w:rsidRPr="009C1483">
        <w:rPr>
          <w:rFonts w:ascii="Book Antiqua" w:hAnsi="Book Antiqua"/>
          <w:i/>
          <w:sz w:val="22"/>
          <w:szCs w:val="22"/>
        </w:rPr>
        <w:t>“Split-Screen Feedback Method”</w:t>
      </w:r>
      <w:r w:rsidRPr="009C1483">
        <w:rPr>
          <w:rFonts w:ascii="Book Antiqua" w:hAnsi="Book Antiqua"/>
          <w:sz w:val="22"/>
          <w:szCs w:val="22"/>
        </w:rPr>
        <w:t xml:space="preserve">, </w:t>
      </w:r>
      <w:r w:rsidRPr="009C1483">
        <w:rPr>
          <w:rFonts w:ascii="Book Antiqua" w:hAnsi="Book Antiqua"/>
          <w:i/>
          <w:sz w:val="22"/>
          <w:szCs w:val="22"/>
        </w:rPr>
        <w:t xml:space="preserve">“Action Research: A Six-Step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 w:rsidRPr="009C1483">
        <w:rPr>
          <w:rFonts w:ascii="Book Antiqua" w:hAnsi="Book Antiqua"/>
          <w:i/>
          <w:sz w:val="22"/>
          <w:szCs w:val="22"/>
        </w:rPr>
        <w:t>Model”</w:t>
      </w:r>
      <w:r w:rsidRPr="009C1483">
        <w:rPr>
          <w:rFonts w:ascii="Book Antiqua" w:hAnsi="Book Antiqua"/>
          <w:sz w:val="22"/>
          <w:szCs w:val="22"/>
        </w:rPr>
        <w:t xml:space="preserve">, and </w:t>
      </w:r>
      <w:r w:rsidRPr="009C1483">
        <w:rPr>
          <w:rFonts w:ascii="Book Antiqua" w:hAnsi="Book Antiqua"/>
          <w:i/>
          <w:sz w:val="22"/>
          <w:szCs w:val="22"/>
        </w:rPr>
        <w:t>“The Chalkboard, Dry-EraseBoard, and Active Board”</w:t>
      </w:r>
      <w:r w:rsidRPr="009C1483">
        <w:rPr>
          <w:rFonts w:ascii="Book Antiqua" w:hAnsi="Book Antiqua"/>
          <w:sz w:val="22"/>
          <w:szCs w:val="22"/>
        </w:rPr>
        <w:t xml:space="preserve">. Three short essay 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9C1483">
        <w:rPr>
          <w:rFonts w:ascii="Book Antiqua" w:hAnsi="Book Antiqua"/>
          <w:sz w:val="22"/>
          <w:szCs w:val="22"/>
        </w:rPr>
        <w:t xml:space="preserve">included in Ken Henson’s </w:t>
      </w:r>
      <w:r w:rsidRPr="009C1483">
        <w:rPr>
          <w:rFonts w:ascii="Book Antiqua" w:hAnsi="Book Antiqua"/>
          <w:i/>
          <w:sz w:val="22"/>
          <w:szCs w:val="22"/>
        </w:rPr>
        <w:t>Curriculum Planning</w:t>
      </w:r>
      <w:r w:rsidRPr="009C1483">
        <w:rPr>
          <w:rFonts w:ascii="Book Antiqua" w:hAnsi="Book Antiqua"/>
          <w:sz w:val="22"/>
          <w:szCs w:val="22"/>
        </w:rPr>
        <w:t>, 4</w:t>
      </w:r>
      <w:r w:rsidRPr="009C1483">
        <w:rPr>
          <w:rFonts w:ascii="Book Antiqua" w:hAnsi="Book Antiqua"/>
          <w:sz w:val="22"/>
          <w:szCs w:val="22"/>
          <w:vertAlign w:val="superscript"/>
        </w:rPr>
        <w:t>th</w:t>
      </w:r>
      <w:r w:rsidRPr="009C1483">
        <w:rPr>
          <w:rFonts w:ascii="Book Antiqua" w:hAnsi="Book Antiqua"/>
          <w:sz w:val="22"/>
          <w:szCs w:val="22"/>
        </w:rPr>
        <w:t xml:space="preserve"> ed. (2010), pages, 239, 276, and 348.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9C1483">
        <w:rPr>
          <w:rFonts w:ascii="Book Antiqua" w:hAnsi="Book Antiqua"/>
          <w:sz w:val="22"/>
          <w:szCs w:val="22"/>
        </w:rPr>
        <w:t xml:space="preserve">Morris, R.C., </w:t>
      </w:r>
      <w:r w:rsidRPr="009C1483">
        <w:rPr>
          <w:rFonts w:ascii="Book Antiqua" w:hAnsi="Book Antiqua"/>
          <w:i/>
          <w:sz w:val="22"/>
          <w:szCs w:val="22"/>
        </w:rPr>
        <w:t>Foreword</w:t>
      </w:r>
      <w:r w:rsidRPr="009C1483">
        <w:rPr>
          <w:rFonts w:ascii="Book Antiqua" w:hAnsi="Book Antiqua"/>
          <w:sz w:val="22"/>
          <w:szCs w:val="22"/>
        </w:rPr>
        <w:t xml:space="preserve"> for Education Policy, Reform, and School Innovations in the Asia-Pacific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9C1483">
        <w:rPr>
          <w:rFonts w:ascii="Book Antiqua" w:hAnsi="Book Antiqua"/>
          <w:sz w:val="22"/>
          <w:szCs w:val="22"/>
        </w:rPr>
        <w:t xml:space="preserve">Region: An Introduction. (2009). Edited by Ramsey Ding-Yee Koo; B. Choi; and T.C.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9C1483">
        <w:rPr>
          <w:rFonts w:ascii="Book Antiqua" w:hAnsi="Book Antiqua"/>
          <w:sz w:val="22"/>
          <w:szCs w:val="22"/>
        </w:rPr>
        <w:t xml:space="preserve">Chan, People’s University Press in conjunction with the Association for Childhood </w:t>
      </w:r>
    </w:p>
    <w:p w:rsidR="00A57396" w:rsidRPr="009C1483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9C1483">
        <w:rPr>
          <w:rFonts w:ascii="Book Antiqua" w:hAnsi="Book Antiqua"/>
          <w:sz w:val="22"/>
          <w:szCs w:val="22"/>
        </w:rPr>
        <w:t>Education International – Hong Kong and Macao, Beijing, China. p.vi.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6405EB">
        <w:rPr>
          <w:rFonts w:ascii="Book Antiqua" w:hAnsi="Book Antiqua"/>
          <w:sz w:val="22"/>
          <w:szCs w:val="22"/>
        </w:rPr>
        <w:t xml:space="preserve"> Morris, R.C. (Ed.). (1994).  Using what we know about at-risk youth:  lessons from the field.  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6405EB">
        <w:rPr>
          <w:rFonts w:ascii="Book Antiqua" w:hAnsi="Book Antiqua"/>
          <w:sz w:val="22"/>
          <w:szCs w:val="22"/>
        </w:rPr>
        <w:t>Lancaster, PA:  Technomic Publishers. 261 pages.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6405EB">
        <w:rPr>
          <w:rFonts w:ascii="Book Antiqua" w:hAnsi="Book Antiqua"/>
          <w:sz w:val="22"/>
          <w:szCs w:val="22"/>
        </w:rPr>
        <w:t xml:space="preserve"> Morris, R. C. &amp; Nelda Schultz  eds.. (1993), A Resource Guide for Working with </w:t>
      </w:r>
      <w:r>
        <w:rPr>
          <w:rFonts w:ascii="Book Antiqua" w:hAnsi="Book Antiqua"/>
          <w:sz w:val="22"/>
          <w:szCs w:val="22"/>
        </w:rPr>
        <w:t xml:space="preserve">Youths At-Risk 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6405EB">
        <w:rPr>
          <w:rFonts w:ascii="Book Antiqua" w:hAnsi="Book Antiqua"/>
          <w:sz w:val="22"/>
          <w:szCs w:val="22"/>
        </w:rPr>
        <w:t>Atlanta, Georgia: Southe</w:t>
      </w:r>
      <w:r>
        <w:rPr>
          <w:rFonts w:ascii="Book Antiqua" w:hAnsi="Book Antiqua"/>
          <w:sz w:val="22"/>
          <w:szCs w:val="22"/>
        </w:rPr>
        <w:t xml:space="preserve">rn Association of Colleges and </w:t>
      </w:r>
      <w:r w:rsidRPr="006405EB">
        <w:rPr>
          <w:rFonts w:ascii="Book Antiqua" w:hAnsi="Book Antiqua"/>
          <w:sz w:val="22"/>
          <w:szCs w:val="22"/>
        </w:rPr>
        <w:t>Schools SACS' Press.  258 pages.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6405EB">
        <w:rPr>
          <w:rFonts w:ascii="Book Antiqua" w:hAnsi="Book Antiqua"/>
          <w:sz w:val="22"/>
          <w:szCs w:val="22"/>
        </w:rPr>
        <w:t xml:space="preserve"> Morris, R. C. ed. (1992).  Solving the Problems of Youth At-Risk:  Involving Parents and 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6405EB">
        <w:rPr>
          <w:rFonts w:ascii="Book Antiqua" w:hAnsi="Book Antiqua"/>
          <w:sz w:val="22"/>
          <w:szCs w:val="22"/>
        </w:rPr>
        <w:t>Community Resources.  Lancaster, PA:  Technomic Pub.</w:t>
      </w:r>
      <w:r>
        <w:rPr>
          <w:rFonts w:ascii="Book Antiqua" w:hAnsi="Book Antiqua"/>
          <w:sz w:val="22"/>
          <w:szCs w:val="22"/>
        </w:rPr>
        <w:t xml:space="preserve"> </w:t>
      </w:r>
      <w:r w:rsidRPr="006405EB">
        <w:rPr>
          <w:rFonts w:ascii="Book Antiqua" w:hAnsi="Book Antiqua"/>
          <w:sz w:val="22"/>
          <w:szCs w:val="22"/>
        </w:rPr>
        <w:t>Company, Inc.  214 pages.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6405EB">
        <w:rPr>
          <w:rFonts w:ascii="Book Antiqua" w:hAnsi="Book Antiqua"/>
          <w:sz w:val="22"/>
          <w:szCs w:val="22"/>
        </w:rPr>
        <w:t xml:space="preserve"> Morris, R. C. ed. (1990), Youth At-Risk: A Resource Guide.  Lancaster, PA: Technomic Pub. 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6405EB">
        <w:rPr>
          <w:rFonts w:ascii="Book Antiqua" w:hAnsi="Book Antiqua"/>
          <w:sz w:val="22"/>
          <w:szCs w:val="22"/>
        </w:rPr>
        <w:t>Company, Inc. 149 pages.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6405EB">
        <w:rPr>
          <w:rFonts w:ascii="Book Antiqua" w:hAnsi="Book Antiqua"/>
          <w:sz w:val="22"/>
          <w:szCs w:val="22"/>
        </w:rPr>
        <w:t xml:space="preserve"> Mulhern, John D. and Robert C. Morris.  A Field Practicum for Teachers of Gifted Children:  </w:t>
      </w:r>
    </w:p>
    <w:p w:rsidR="00A57396" w:rsidRDefault="00A57396" w:rsidP="00A57396">
      <w:pPr>
        <w:ind w:left="720"/>
        <w:rPr>
          <w:rFonts w:ascii="Book Antiqua" w:hAnsi="Book Antiqua"/>
          <w:sz w:val="22"/>
          <w:szCs w:val="22"/>
        </w:rPr>
      </w:pPr>
      <w:r w:rsidRPr="006405EB">
        <w:rPr>
          <w:rFonts w:ascii="Book Antiqua" w:hAnsi="Book Antiqua"/>
          <w:sz w:val="22"/>
          <w:szCs w:val="22"/>
        </w:rPr>
        <w:t>The South Carolina Experience, (co-author), ERIC Clearinghouse of Teacher Education, Washington, D.C., 1982, 47 pages.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6405EB">
        <w:rPr>
          <w:rFonts w:ascii="Book Antiqua" w:hAnsi="Book Antiqua"/>
          <w:sz w:val="22"/>
          <w:szCs w:val="22"/>
        </w:rPr>
        <w:t xml:space="preserve"> Biographical Dictionary of American Educators, (contributor), edited by John D. Ohles, 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6405EB">
        <w:rPr>
          <w:rFonts w:ascii="Book Antiqua" w:hAnsi="Book Antiqua"/>
          <w:sz w:val="22"/>
          <w:szCs w:val="22"/>
        </w:rPr>
        <w:t>including essays of:  "Mary Lyon", "Joh</w:t>
      </w:r>
      <w:r>
        <w:rPr>
          <w:rFonts w:ascii="Book Antiqua" w:hAnsi="Book Antiqua"/>
          <w:sz w:val="22"/>
          <w:szCs w:val="22"/>
        </w:rPr>
        <w:t xml:space="preserve">n Phillips", "Ezra Stiles", and </w:t>
      </w:r>
      <w:r w:rsidRPr="006405EB">
        <w:rPr>
          <w:rFonts w:ascii="Book Antiqua" w:hAnsi="Book Antiqua"/>
          <w:sz w:val="22"/>
          <w:szCs w:val="22"/>
        </w:rPr>
        <w:t xml:space="preserve">"William Van Til".  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6405EB">
        <w:rPr>
          <w:rFonts w:ascii="Book Antiqua" w:hAnsi="Book Antiqua"/>
          <w:sz w:val="22"/>
          <w:szCs w:val="22"/>
        </w:rPr>
        <w:t>Greenwood Press, Inc., Westport, CT, 1978, pp.  817, 1030-1031, 1236-1237, 1326-1327.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6405EB">
        <w:rPr>
          <w:rFonts w:ascii="Book Antiqua" w:hAnsi="Book Antiqua"/>
          <w:sz w:val="22"/>
          <w:szCs w:val="22"/>
        </w:rPr>
        <w:t xml:space="preserve"> Morris, R.C. (editor and contributor).  Van Til on Education, a limited edition, Auburn 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6405EB">
        <w:rPr>
          <w:rFonts w:ascii="Book Antiqua" w:hAnsi="Book Antiqua"/>
          <w:sz w:val="22"/>
          <w:szCs w:val="22"/>
        </w:rPr>
        <w:t>University Printing Office, Auburn University, Alabama, May, 1977, 153 pages.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  <w:r w:rsidRPr="006405EB">
        <w:rPr>
          <w:rFonts w:ascii="Book Antiqua" w:hAnsi="Book Antiqua"/>
          <w:sz w:val="22"/>
          <w:szCs w:val="22"/>
        </w:rPr>
        <w:t xml:space="preserve">                                 </w:t>
      </w:r>
    </w:p>
    <w:p w:rsidR="00A57396" w:rsidRDefault="00A57396" w:rsidP="00A57396">
      <w:pPr>
        <w:rPr>
          <w:rFonts w:ascii="Book Antiqua" w:hAnsi="Book Antiqua"/>
          <w:b/>
        </w:rPr>
      </w:pPr>
      <w:r w:rsidRPr="00094972">
        <w:rPr>
          <w:rFonts w:ascii="Book Antiqua" w:hAnsi="Book Antiqua"/>
          <w:b/>
        </w:rPr>
        <w:t>Non-Refereed Journal Articles:</w:t>
      </w:r>
    </w:p>
    <w:p w:rsidR="00A57396" w:rsidRDefault="00A57396" w:rsidP="00A57396">
      <w:pPr>
        <w:rPr>
          <w:rFonts w:ascii="Book Antiqua" w:hAnsi="Book Antiqua"/>
          <w:b/>
        </w:rPr>
      </w:pPr>
    </w:p>
    <w:p w:rsidR="00A57396" w:rsidRPr="00BE3723" w:rsidRDefault="00A57396" w:rsidP="00A57396">
      <w:pPr>
        <w:rPr>
          <w:rFonts w:ascii="Book Antiqua" w:hAnsi="Book Antiqua"/>
          <w:b/>
        </w:rPr>
      </w:pPr>
      <w:r w:rsidRPr="00BE3723">
        <w:rPr>
          <w:rFonts w:ascii="Book Antiqua" w:hAnsi="Book Antiqua"/>
          <w:sz w:val="22"/>
          <w:szCs w:val="22"/>
        </w:rPr>
        <w:t xml:space="preserve">Morris, R.C. (January, 2010), Special Feature in PDK Newsletter: </w:t>
      </w:r>
      <w:r w:rsidRPr="00BE3723">
        <w:rPr>
          <w:rFonts w:ascii="Book Antiqua" w:hAnsi="Book Antiqua"/>
          <w:i/>
          <w:sz w:val="22"/>
          <w:szCs w:val="22"/>
        </w:rPr>
        <w:t xml:space="preserve">“Horace Mann’s One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i/>
          <w:sz w:val="22"/>
          <w:szCs w:val="22"/>
        </w:rPr>
        <w:tab/>
        <w:t>and Only TV Appearance”</w:t>
      </w:r>
      <w:r w:rsidRPr="00BE3723">
        <w:rPr>
          <w:rFonts w:ascii="Book Antiqua" w:hAnsi="Book Antiqua"/>
          <w:sz w:val="22"/>
          <w:szCs w:val="22"/>
        </w:rPr>
        <w:t xml:space="preserve"> </w:t>
      </w:r>
      <w:r w:rsidRPr="006405EB">
        <w:rPr>
          <w:rFonts w:ascii="Book Antiqua" w:hAnsi="Book Antiqua"/>
          <w:sz w:val="22"/>
          <w:szCs w:val="22"/>
        </w:rPr>
        <w:t xml:space="preserve">adapted from a longer article By William Van Til titled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</w:r>
      <w:r w:rsidRPr="006405EB">
        <w:rPr>
          <w:rFonts w:ascii="Book Antiqua" w:hAnsi="Book Antiqua"/>
          <w:sz w:val="22"/>
          <w:szCs w:val="22"/>
        </w:rPr>
        <w:t xml:space="preserve">“Horace Mann’s Only Appearance on TV”, </w:t>
      </w:r>
      <w:r w:rsidRPr="006405EB">
        <w:rPr>
          <w:rFonts w:ascii="Book Antiqua" w:hAnsi="Book Antiqua"/>
          <w:i/>
          <w:sz w:val="22"/>
          <w:szCs w:val="22"/>
        </w:rPr>
        <w:t>The Kappan</w:t>
      </w:r>
      <w:r w:rsidRPr="006405EB">
        <w:rPr>
          <w:rFonts w:ascii="Book Antiqua" w:hAnsi="Book Antiqua"/>
          <w:sz w:val="22"/>
          <w:szCs w:val="22"/>
        </w:rPr>
        <w:t xml:space="preserve">, </w:t>
      </w:r>
      <w:r w:rsidRPr="00BE3723">
        <w:rPr>
          <w:rFonts w:ascii="Book Antiqua" w:hAnsi="Book Antiqua"/>
          <w:sz w:val="22"/>
          <w:szCs w:val="22"/>
        </w:rPr>
        <w:t xml:space="preserve">Vol. 54, No. 6, Febrauary, </w:t>
      </w:r>
    </w:p>
    <w:p w:rsidR="00A57396" w:rsidRPr="006405EB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  <w:t xml:space="preserve">page </w:t>
      </w:r>
      <w:r w:rsidRPr="006405EB">
        <w:rPr>
          <w:rFonts w:ascii="Book Antiqua" w:hAnsi="Book Antiqua"/>
          <w:sz w:val="22"/>
          <w:szCs w:val="22"/>
        </w:rPr>
        <w:t>173.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</w:r>
      <w:r w:rsidRPr="00BE3723">
        <w:rPr>
          <w:rFonts w:ascii="Book Antiqua" w:hAnsi="Book Antiqua"/>
          <w:sz w:val="22"/>
          <w:szCs w:val="22"/>
        </w:rPr>
        <w:tab/>
      </w:r>
      <w:r w:rsidRPr="00BE3723">
        <w:rPr>
          <w:rFonts w:ascii="Book Antiqua" w:hAnsi="Book Antiqua"/>
          <w:sz w:val="22"/>
          <w:szCs w:val="22"/>
        </w:rPr>
        <w:tab/>
      </w:r>
      <w:r w:rsidRPr="00BE3723">
        <w:rPr>
          <w:rFonts w:ascii="Book Antiqua" w:hAnsi="Book Antiqua"/>
          <w:sz w:val="22"/>
          <w:szCs w:val="22"/>
        </w:rPr>
        <w:tab/>
      </w:r>
      <w:r w:rsidRPr="00BE3723">
        <w:rPr>
          <w:rFonts w:ascii="Book Antiqua" w:hAnsi="Book Antiqua"/>
          <w:sz w:val="22"/>
          <w:szCs w:val="22"/>
        </w:rPr>
        <w:tab/>
      </w:r>
      <w:r w:rsidRPr="00BE3723">
        <w:rPr>
          <w:rFonts w:ascii="Book Antiqua" w:hAnsi="Book Antiqua"/>
          <w:sz w:val="22"/>
          <w:szCs w:val="22"/>
        </w:rPr>
        <w:tab/>
      </w:r>
      <w:r w:rsidRPr="00BE3723">
        <w:rPr>
          <w:rFonts w:ascii="Book Antiqua" w:hAnsi="Book Antiqua"/>
          <w:sz w:val="22"/>
          <w:szCs w:val="22"/>
        </w:rPr>
        <w:tab/>
      </w:r>
    </w:p>
    <w:p w:rsidR="00A57396" w:rsidRPr="00BE3723" w:rsidRDefault="00A57396" w:rsidP="00A57396">
      <w:pPr>
        <w:ind w:left="720" w:hanging="9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   </w:t>
      </w:r>
      <w:r w:rsidRPr="00BE3723">
        <w:rPr>
          <w:rFonts w:ascii="Book Antiqua" w:hAnsi="Book Antiqua"/>
          <w:sz w:val="22"/>
          <w:szCs w:val="22"/>
        </w:rPr>
        <w:t xml:space="preserve">Morris, R. C. (2004). </w:t>
      </w:r>
      <w:r w:rsidRPr="00BE3723">
        <w:rPr>
          <w:rFonts w:ascii="Book Antiqua" w:hAnsi="Book Antiqua"/>
          <w:i/>
          <w:sz w:val="22"/>
          <w:szCs w:val="22"/>
        </w:rPr>
        <w:t>Humor in the Classroom and in Our Lives,</w:t>
      </w:r>
      <w:r w:rsidRPr="00BE3723">
        <w:rPr>
          <w:rFonts w:ascii="Book Antiqua" w:hAnsi="Book Antiqua"/>
          <w:sz w:val="22"/>
          <w:szCs w:val="22"/>
        </w:rPr>
        <w:t xml:space="preserve"> (February).  </w:t>
      </w:r>
    </w:p>
    <w:p w:rsidR="00A57396" w:rsidRPr="00BE3723" w:rsidRDefault="00A57396" w:rsidP="00A57396">
      <w:pPr>
        <w:ind w:left="720"/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  <w:u w:val="single"/>
        </w:rPr>
        <w:t>Phi Delta Kappa</w:t>
      </w:r>
      <w:r w:rsidRPr="00BE3723">
        <w:rPr>
          <w:rFonts w:ascii="Book Antiqua" w:hAnsi="Book Antiqua"/>
          <w:sz w:val="22"/>
          <w:szCs w:val="22"/>
        </w:rPr>
        <w:t xml:space="preserve">, UWG’s </w:t>
      </w:r>
      <w:r w:rsidRPr="00BE3723">
        <w:rPr>
          <w:rFonts w:ascii="Book Antiqua" w:hAnsi="Book Antiqua"/>
          <w:sz w:val="22"/>
          <w:szCs w:val="22"/>
          <w:u w:val="single"/>
        </w:rPr>
        <w:t>Newsletter</w:t>
      </w:r>
      <w:r w:rsidRPr="00BE3723">
        <w:rPr>
          <w:rFonts w:ascii="Book Antiqua" w:hAnsi="Book Antiqua"/>
          <w:sz w:val="22"/>
          <w:szCs w:val="22"/>
        </w:rPr>
        <w:t>, 18, No. 2, pp. 3-4.</w:t>
      </w:r>
    </w:p>
    <w:p w:rsidR="00A57396" w:rsidRPr="00BE3723" w:rsidRDefault="00A57396" w:rsidP="00A57396">
      <w:pPr>
        <w:ind w:left="720"/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ind w:left="720" w:hanging="90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Pr="00BE3723">
        <w:rPr>
          <w:rFonts w:ascii="Book Antiqua" w:hAnsi="Book Antiqua"/>
          <w:sz w:val="22"/>
          <w:szCs w:val="22"/>
        </w:rPr>
        <w:t xml:space="preserve">Morris,  R.C (1996) Individualism and reflections of William heard Kilpatrick: preparing </w:t>
      </w:r>
    </w:p>
    <w:p w:rsidR="00A57396" w:rsidRDefault="00A57396" w:rsidP="00A57396">
      <w:pPr>
        <w:ind w:left="720"/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>for the 21st century. WGC s Phi Delta Kappa Chapter s News, Notes, &amp; Quotes. 10, No 4, p.3.</w:t>
      </w:r>
    </w:p>
    <w:p w:rsidR="00A57396" w:rsidRDefault="00A57396" w:rsidP="00A57396">
      <w:pPr>
        <w:ind w:left="720"/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R.C. (1995).  Dewey s philosophy of experience.  WGC s Phi Delta Kappa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  <w:t>Chapter s News, Notes, &amp; Quotes. 10, No. 1, p. 3.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R.C. (1995).  The Saber-Tooth Society Revisited.  WGC s Phi Delta Kappa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  <w:t>Chapter s News, Notes, &amp; Quotes. 10, No. 2, p. 3.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R.C. (1993).  Student self-esteem.  Insights of the members of the John Dewey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  <w:t>Society for the study of education and culture. 29, No.1, 10-13.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R.C. (1993). Understanding student self-esteem.  The Research  Report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  <w:t xml:space="preserve">(Regional Center for Teacher Education, School of Education, WGC).  Issue #17,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  <w:t>December 15, 1993.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 C. (1991).  How A School System Can Begin to Deal with At-Risk Students. 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  <w:t>Education, 112, 1, 157-159.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 C. (June, 1988 ).  Challenge to our Fraternity:  Toward individual identity. 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  <w:t>Phi Kappa Sigma Newsletter.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>Morris, R. C. (December, 1987).  John Dewey:  A philosophy of democracy. Insights, 22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 </w:t>
      </w:r>
      <w:r w:rsidRPr="00BE3723">
        <w:rPr>
          <w:rFonts w:ascii="Book Antiqua" w:hAnsi="Book Antiqua"/>
          <w:sz w:val="22"/>
          <w:szCs w:val="22"/>
        </w:rPr>
        <w:tab/>
        <w:t>(2), 6-7.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Kaminski, Jean and Morris, R. C. (April, 1986).  Sports for Life!  Contradictions of our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  <w:t>times!  IATE Newsletter, Ill. Association of Teacher Educators, 34(3), 1,3.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Clark, J. and Morris, R. C. (September, 1983).  Toward a more practical  approach to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  <w:t>moral education.  Insights, The John Dewey Society, 20 (2),  3-4.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 C. and Ambrogi, R. (June, 1982).  Help!  My circuits are closed. Insights, The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  <w:t>John Dewey Society, 19, (1), 8-9.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 C. (April, 1980).  Alternatives in education.  Insights, The John Dewey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  <w:t>Society, 17 (1), 9.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 C. (June, 1979).  Individualism and reflections of William Kilpatrick.  Insights,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  <w:t>The John Dewey Society, 16 (1), 3-4.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Martin, D. M. and Morris, R. C. (December, 1978).  What does equal educational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  <w:t>opportunity really mean?  Insights, The John Dewey Society, 15 (2), 5-6.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lastRenderedPageBreak/>
        <w:t xml:space="preserve">Martin, D. M. and Morris, R. C. (June, 1978).  The saber-tooth society revisited. Insights,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  <w:t>The John Dewey Society, 15 (1), 4-5.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 C. (December, 1977).  Analyzing the right-wing critics of education: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  <w:t>Yesterday and today.  Insights, The John Dewey Society, 14 (2), 10.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Fletcher, J. and Morris, R. C. (May, 1977).  The concepts behind 'Back to Basics'. 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  <w:t>Insights, The John Dewey Society, 14 (1), 8-9.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 C. (May, 1976).  Understanding our rugged individualism.   Insights, The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ab/>
        <w:t>John Dewey Society, 12 (1), 9-10.</w:t>
      </w:r>
    </w:p>
    <w:p w:rsidR="00A57396" w:rsidRDefault="00A57396" w:rsidP="00A57396">
      <w:pPr>
        <w:rPr>
          <w:rFonts w:ascii="Book Antiqua" w:hAnsi="Book Antiqua"/>
        </w:rPr>
      </w:pPr>
    </w:p>
    <w:p w:rsidR="00A57396" w:rsidRPr="00094972" w:rsidRDefault="00A57396" w:rsidP="00A57396">
      <w:pPr>
        <w:rPr>
          <w:rFonts w:ascii="Book Antiqua" w:hAnsi="Book Antiqua"/>
          <w:b/>
        </w:rPr>
      </w:pPr>
      <w:r w:rsidRPr="00094972">
        <w:rPr>
          <w:rFonts w:ascii="Book Antiqua" w:hAnsi="Book Antiqua"/>
          <w:b/>
        </w:rPr>
        <w:t>Abstracts:</w:t>
      </w: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R.C. (1993).  A resource for working with youth at risk volume II .  ERIC  Clearinghouse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BE3723">
        <w:rPr>
          <w:rFonts w:ascii="Book Antiqua" w:hAnsi="Book Antiqua"/>
          <w:sz w:val="22"/>
          <w:szCs w:val="22"/>
        </w:rPr>
        <w:t xml:space="preserve">on educational management, ERIC Clearing House,  ED#  349-661, 3 pages.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R.C. and Schultz, N. (eds).  "A Resource Guide for Eorking with Youth At-Risk Volume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BE3723">
        <w:rPr>
          <w:rFonts w:ascii="Book Antiqua" w:hAnsi="Book Antiqua"/>
          <w:sz w:val="22"/>
          <w:szCs w:val="22"/>
        </w:rPr>
        <w:t>II.  EA 024-264,  ERIC Clearinghouse on Educational  Management, Spring, 1993.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 C.  "A Resource Guide for Working With Youth At Risk," Resources in Education, 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BE3723">
        <w:rPr>
          <w:rFonts w:ascii="Book Antiqua" w:hAnsi="Book Antiqua"/>
          <w:sz w:val="22"/>
          <w:szCs w:val="22"/>
        </w:rPr>
        <w:t xml:space="preserve">ERIC Clearinghouse on Reading and Communication Skills, EA 024-264, Winter, 1992.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 C.  "Curriculum Generalists," ERIC Clearinghouse on Educational Management,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BE3723">
        <w:rPr>
          <w:rFonts w:ascii="Book Antiqua" w:hAnsi="Book Antiqua"/>
          <w:sz w:val="22"/>
          <w:szCs w:val="22"/>
        </w:rPr>
        <w:t>ERIC abstracts (RIE and Microfiche), August, 1985.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 C.  "The Challenge of Energy Education," ERIC Clearinghouse on Reading and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BE3723">
        <w:rPr>
          <w:rFonts w:ascii="Book Antiqua" w:hAnsi="Book Antiqua"/>
          <w:sz w:val="22"/>
          <w:szCs w:val="22"/>
        </w:rPr>
        <w:t>Communication Skills, Spring, 1982.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 C. "The Adolescent Looks at Nuclear Energy in His/Her Future, Sociological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BE3723">
        <w:rPr>
          <w:rFonts w:ascii="Book Antiqua" w:hAnsi="Book Antiqua"/>
          <w:sz w:val="22"/>
          <w:szCs w:val="22"/>
        </w:rPr>
        <w:t>Abstracts, San Diego, CA, Winter, 1981.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 C.  "Thunder on the Right:  Past and Present," Resources in  Education, ERIC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BE3723">
        <w:rPr>
          <w:rFonts w:ascii="Book Antiqua" w:hAnsi="Book Antiqua"/>
          <w:sz w:val="22"/>
          <w:szCs w:val="22"/>
        </w:rPr>
        <w:t>Clearinghouse on Reading and Communication Skills,   Winter, 1979.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 C.  "The Right Wing Critics of Education:  Yesterday and Today,"  Sociological 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BE3723">
        <w:rPr>
          <w:rFonts w:ascii="Book Antiqua" w:hAnsi="Book Antiqua"/>
          <w:sz w:val="22"/>
          <w:szCs w:val="22"/>
        </w:rPr>
        <w:t>Abstracts, International Sociological Association, San  Diego, CA, Winter, 1979.</w:t>
      </w:r>
    </w:p>
    <w:p w:rsidR="00A57396" w:rsidRDefault="00A57396" w:rsidP="00A57396">
      <w:pPr>
        <w:rPr>
          <w:rFonts w:ascii="Book Antiqua" w:hAnsi="Book Antiqua"/>
        </w:rPr>
      </w:pPr>
    </w:p>
    <w:p w:rsidR="00A57396" w:rsidRPr="00AA4179" w:rsidRDefault="00A57396" w:rsidP="00A57396">
      <w:pPr>
        <w:rPr>
          <w:rFonts w:ascii="Book Antiqua" w:hAnsi="Book Antiqua"/>
          <w:b/>
        </w:rPr>
      </w:pPr>
      <w:r w:rsidRPr="00AA4179">
        <w:rPr>
          <w:rFonts w:ascii="Book Antiqua" w:hAnsi="Book Antiqua"/>
          <w:b/>
        </w:rPr>
        <w:t>Poetry: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>Morris, R. C.  "Life's Thoughts," Kappa Delta Pi Record, (Winter, 1990), 26 (2), 63-64.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 C.  "My World," World Poetry Anthology, edited by John Campbell, Sacramento,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BE3723">
        <w:rPr>
          <w:rFonts w:ascii="Book Antiqua" w:hAnsi="Book Antiqua"/>
          <w:sz w:val="22"/>
          <w:szCs w:val="22"/>
        </w:rPr>
        <w:t>CA:  World of Poetry Press, 1987, p. 212.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Morris, R. C.  "Where Dreams Come True," The College Poetry Anthology, edited by Roger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BE3723">
        <w:rPr>
          <w:rFonts w:ascii="Book Antiqua" w:hAnsi="Book Antiqua"/>
          <w:sz w:val="22"/>
          <w:szCs w:val="22"/>
        </w:rPr>
        <w:t>Moss, San Francisco, CA:  University of California, 1980, p.152.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lastRenderedPageBreak/>
        <w:t xml:space="preserve">Morris, R. C.  "My Thoughts and I," The College Poetry Anthology, edited by Roger Moss, San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BE3723">
        <w:rPr>
          <w:rFonts w:ascii="Book Antiqua" w:hAnsi="Book Antiqua"/>
          <w:sz w:val="22"/>
          <w:szCs w:val="22"/>
        </w:rPr>
        <w:t>Francisco, CA:  University of Southern California, 1980, p.153.</w:t>
      </w:r>
    </w:p>
    <w:p w:rsidR="00A57396" w:rsidRDefault="00A57396" w:rsidP="00A57396">
      <w:pPr>
        <w:rPr>
          <w:rFonts w:ascii="Book Antiqua" w:hAnsi="Book Antiqua"/>
        </w:rPr>
      </w:pPr>
    </w:p>
    <w:p w:rsidR="00A57396" w:rsidRPr="00AA4179" w:rsidRDefault="00A57396" w:rsidP="00A57396">
      <w:pPr>
        <w:rPr>
          <w:rFonts w:ascii="Book Antiqua" w:hAnsi="Book Antiqua"/>
          <w:b/>
        </w:rPr>
      </w:pPr>
      <w:r w:rsidRPr="00AA4179">
        <w:rPr>
          <w:rFonts w:ascii="Book Antiqua" w:hAnsi="Book Antiqua"/>
          <w:b/>
        </w:rPr>
        <w:t>Book Reviews: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2"/>
          <w:szCs w:val="22"/>
        </w:rPr>
        <w:tab/>
        <w:t xml:space="preserve"> Eighty-Seven  (87</w:t>
      </w:r>
      <w:r w:rsidRPr="00BE3723">
        <w:rPr>
          <w:rFonts w:ascii="Book Antiqua" w:hAnsi="Book Antiqua"/>
          <w:sz w:val="22"/>
          <w:szCs w:val="22"/>
        </w:rPr>
        <w:t xml:space="preserve">) Book Reviews for </w:t>
      </w:r>
      <w:r w:rsidRPr="00BE3723">
        <w:rPr>
          <w:rFonts w:ascii="Book Antiqua" w:hAnsi="Book Antiqua"/>
          <w:i/>
          <w:sz w:val="22"/>
          <w:szCs w:val="22"/>
        </w:rPr>
        <w:t>Choice Magazine</w:t>
      </w:r>
      <w:r w:rsidRPr="00BE3723">
        <w:rPr>
          <w:rFonts w:ascii="Book Antiqua" w:hAnsi="Book Antiqua"/>
          <w:sz w:val="22"/>
          <w:szCs w:val="22"/>
        </w:rPr>
        <w:t>, (American Library Association), from 1990 - Present.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 </w:t>
      </w:r>
      <w:r w:rsidRPr="00BE3723">
        <w:rPr>
          <w:rFonts w:ascii="Book Antiqua" w:hAnsi="Book Antiqua"/>
          <w:sz w:val="22"/>
          <w:szCs w:val="22"/>
        </w:rPr>
        <w:tab/>
        <w:t>Morris, R.C. (1996).  Democratic Teacher Education:  Programs, Processes, Problems, and Prospects,  SUNY Press, Albany, NY, 1995,  Brock  Education. Vol. 5, (1), Fall, 1995, 85-87.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 </w:t>
      </w:r>
      <w:r w:rsidRPr="00BE3723">
        <w:rPr>
          <w:rFonts w:ascii="Book Antiqua" w:hAnsi="Book Antiqua"/>
          <w:sz w:val="22"/>
          <w:szCs w:val="22"/>
        </w:rPr>
        <w:tab/>
        <w:t xml:space="preserve">"Student Achievement Through Staff Development," by Bruce Joyce and  Beverly Showers, Longman, Inc., (January-February,1988). Journal of   Teacher Education. 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 </w:t>
      </w:r>
      <w:r w:rsidRPr="00BE3723">
        <w:rPr>
          <w:rFonts w:ascii="Book Antiqua" w:hAnsi="Book Antiqua"/>
          <w:sz w:val="22"/>
          <w:szCs w:val="22"/>
        </w:rPr>
        <w:tab/>
        <w:t>Morris, R. C.  "Curriculum Perspectives, Paradigm, and Possibility," by Schubert, William H., MacMillan Publishing Company, New York, 1986, Journal of Teacher Education.  (Jan.-Feb., 1987), XXXVIII (1), 58-59.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 </w:t>
      </w:r>
      <w:r w:rsidRPr="00BE3723">
        <w:rPr>
          <w:rFonts w:ascii="Book Antiqua" w:hAnsi="Book Antiqua"/>
          <w:sz w:val="22"/>
          <w:szCs w:val="22"/>
        </w:rPr>
        <w:tab/>
        <w:t>Morris, R. C.  "Supervision for Staff Development:  Ideas and Application," by Ronald Doll, Allyn and Bacon, Inc., 1983, reviewed for Journal of Teacher Education,  (September-October, 1983),  XXXIV (5), 49-50.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 </w:t>
      </w:r>
      <w:r w:rsidRPr="00BE3723">
        <w:rPr>
          <w:rFonts w:ascii="Book Antiqua" w:hAnsi="Book Antiqua"/>
          <w:sz w:val="22"/>
          <w:szCs w:val="22"/>
        </w:rPr>
        <w:tab/>
        <w:t>Morris, R. C. and Gaston, V. A.  "A Curriculum for the Middle School Years," by John Lounsbury and Gordon Vars, New York:  Harper and Row, 1978, pp. xii + 138,  reviewed for Journal of Teacher Education, (January- February, 1981), XXXII  (7), 48-49.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 </w:t>
      </w:r>
      <w:r w:rsidRPr="00BE3723">
        <w:rPr>
          <w:rFonts w:ascii="Book Antiqua" w:hAnsi="Book Antiqua"/>
          <w:sz w:val="22"/>
          <w:szCs w:val="22"/>
        </w:rPr>
        <w:tab/>
        <w:t>Hall, R. W. and Morris, R. C.  "Curriculum Development:  A Guide to Practice," by Jon Wiles and Joseph Bondi, Charles E. Merrill Pub. Co., 1979, 422 p., reviewed for Contemporary Education, 52 (2), (Winter, 1981), 121-122.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 </w:t>
      </w:r>
      <w:r w:rsidRPr="00BE3723">
        <w:rPr>
          <w:rFonts w:ascii="Book Antiqua" w:hAnsi="Book Antiqua"/>
          <w:sz w:val="22"/>
          <w:szCs w:val="22"/>
        </w:rPr>
        <w:tab/>
        <w:t>Parker, L. and Morris, R. C.  "Consultation, Strategy for Improving Education," by Duane Brown, Marvin Wyne, Jack Blackburn, and Conrad Powell; Boston:  Allyn and Bacon, 1979, reviewed for Adult Literacy, (Fall, 1980).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 </w:t>
      </w:r>
      <w:r w:rsidRPr="00BE3723">
        <w:rPr>
          <w:rFonts w:ascii="Book Antiqua" w:hAnsi="Book Antiqua"/>
          <w:sz w:val="22"/>
          <w:szCs w:val="22"/>
        </w:rPr>
        <w:tab/>
        <w:t>Boles, R. and Morris, R. C.  "Leadership Guide for Elementary School  Improvement:  Procedures for Assessment and Change," by Carl D.    Glickman and J. D. Espositio;  Boston, MA:  Allyn &amp; Bacon, 1979, p.334,  reviewed for The Journal of Teacher Education, XXXI (6), 1980, 43-44.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ind w:firstLine="720"/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 Lowery, F. and Morris, R. C.  "Business Communication:  A Problem Solving Approach," by Poe, Roy W. and Rosemary T. Fruehling, 2nd ed. Gregg  Division McGraw-Hill  Book Company, 1978, reviewed for Journal of   Business Education, (Spring, 1980).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 </w:t>
      </w:r>
      <w:r w:rsidRPr="00BE3723">
        <w:rPr>
          <w:rFonts w:ascii="Book Antiqua" w:hAnsi="Book Antiqua"/>
          <w:sz w:val="22"/>
          <w:szCs w:val="22"/>
        </w:rPr>
        <w:tab/>
        <w:t>Schaer, B. B. and Morris, R. C.  "Instructional Skills Handbook," by David Armstrong,  Denton and Savage:  Englewood Cliffs:  Ed. Technology  Publishing, 1978, pp. viii + 302, reviewed for Educational Leadership, 37 (7),84.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lastRenderedPageBreak/>
        <w:t xml:space="preserve"> </w:t>
      </w:r>
      <w:r w:rsidRPr="00BE3723">
        <w:rPr>
          <w:rFonts w:ascii="Book Antiqua" w:hAnsi="Book Antiqua"/>
          <w:sz w:val="22"/>
          <w:szCs w:val="22"/>
        </w:rPr>
        <w:tab/>
        <w:t xml:space="preserve">Morris, R. C.  "Personalizing Teaching in the Elementary School,"  by Kenneth T.  Henson and James E. Higgins; Columbus, OH:  Charles E. Merrill 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>Publishing Company, 1978, pp. xii + 273, Hdbk, reviewed for Educational Leadership.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 </w:t>
      </w:r>
      <w:r w:rsidRPr="00BE3723">
        <w:rPr>
          <w:rFonts w:ascii="Book Antiqua" w:hAnsi="Book Antiqua"/>
          <w:sz w:val="22"/>
          <w:szCs w:val="22"/>
        </w:rPr>
        <w:tab/>
        <w:t>Morris, R. C. and David, M.  "Secondary Education:  School and Community,"  William Van Til, Boston:  Houghton Mifflin Company, 1981, xiv + 402, Hdbk, reviewed for Journal of Teacher Education,  (September-Oct., 1980), XXXI (5), 56-57.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 </w:t>
      </w:r>
      <w:r w:rsidRPr="00BE3723">
        <w:rPr>
          <w:rFonts w:ascii="Book Antiqua" w:hAnsi="Book Antiqua"/>
          <w:sz w:val="22"/>
          <w:szCs w:val="22"/>
        </w:rPr>
        <w:tab/>
        <w:t>Hall, R. and Morris, R. C.  "Secondary Curriculum for a Changing World," by Frank Steeves and Fenwich English, Columbus, OH:  Charles E. Merrill Publishing Company, 1978, 359 pages, reviewed for Contemporary Education, (Summer, 1980, 51 (4), 224-225.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 </w:t>
      </w:r>
      <w:r w:rsidRPr="00BE3723">
        <w:rPr>
          <w:rFonts w:ascii="Book Antiqua" w:hAnsi="Book Antiqua"/>
          <w:sz w:val="22"/>
          <w:szCs w:val="22"/>
        </w:rPr>
        <w:tab/>
        <w:t>Morris, R. C.  "The Beginning Teacher:  A Practical Guide to Problem Solving," by Robert Krajewski and R. B. Shuman, Washington, D. C:  NEA  Publications, 1979, pp. v +128, reviewed for The Journal of Teacher  Education, XXXI (2),  (March-April, 1980), 41-42.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 </w:t>
      </w:r>
      <w:r w:rsidRPr="00BE3723">
        <w:rPr>
          <w:rFonts w:ascii="Book Antiqua" w:hAnsi="Book Antiqua"/>
          <w:sz w:val="22"/>
          <w:szCs w:val="22"/>
        </w:rPr>
        <w:tab/>
        <w:t>Morris, R. C.  "Personalizing Teaching in the Elementary School,"  by Kenneth I. Henson and James E. Wiggins, 1978, 273 pages, reviewed for The  Texas Tech Journal, 6 (1), 1979, 71-71.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 </w:t>
      </w:r>
      <w:r w:rsidRPr="00BE3723">
        <w:rPr>
          <w:rFonts w:ascii="Book Antiqua" w:hAnsi="Book Antiqua"/>
          <w:sz w:val="22"/>
          <w:szCs w:val="22"/>
        </w:rPr>
        <w:tab/>
        <w:t>Morris, R. C.  "Secondary Education:  School and Community," by William Van Til, Boston:  Houghton Mifflin Company, 1981, xiv +402, Hdbk, reviewed for The Texas Tech Journal, 6 (1), 1979, 74-76.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 </w:t>
      </w:r>
      <w:r w:rsidRPr="00BE3723">
        <w:rPr>
          <w:rFonts w:ascii="Book Antiqua" w:hAnsi="Book Antiqua"/>
          <w:sz w:val="22"/>
          <w:szCs w:val="22"/>
        </w:rPr>
        <w:tab/>
        <w:t>Morris, R. C.  "Becoming Involved in Teaching," by Kenneth Henson and Marvin Henry, Terre Haute,  IN:  Sycamore Press, 1976, 246 pages, reviewed for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>Journal of Teacher Education, XXIX (3),  (May-June, 1978), 39-40.</w:t>
      </w: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</w:p>
    <w:p w:rsidR="00A57396" w:rsidRPr="00BE3723" w:rsidRDefault="00A57396" w:rsidP="00A57396">
      <w:pPr>
        <w:rPr>
          <w:rFonts w:ascii="Book Antiqua" w:hAnsi="Book Antiqua"/>
          <w:sz w:val="22"/>
          <w:szCs w:val="22"/>
        </w:rPr>
      </w:pPr>
      <w:r w:rsidRPr="00BE3723">
        <w:rPr>
          <w:rFonts w:ascii="Book Antiqua" w:hAnsi="Book Antiqua"/>
          <w:sz w:val="22"/>
          <w:szCs w:val="22"/>
        </w:rPr>
        <w:t xml:space="preserve"> </w:t>
      </w:r>
      <w:r w:rsidRPr="00BE3723">
        <w:rPr>
          <w:rFonts w:ascii="Book Antiqua" w:hAnsi="Book Antiqua"/>
          <w:sz w:val="22"/>
          <w:szCs w:val="22"/>
        </w:rPr>
        <w:tab/>
        <w:t>Morris, R. C.  "Social Psychology," edited by Kurt W. Bach, New York:  John  Wiley &amp; Sons, Inc., 1977, 498 pages, reviewed for Journal of Teacher Education,  XXIX (3), (May-June, 1978), 43-44.</w:t>
      </w:r>
    </w:p>
    <w:p w:rsidR="00A57396" w:rsidRDefault="00A57396" w:rsidP="00A57396">
      <w:pPr>
        <w:rPr>
          <w:rFonts w:ascii="Book Antiqua" w:hAnsi="Book Antiqua"/>
        </w:rPr>
      </w:pPr>
    </w:p>
    <w:p w:rsidR="00655193" w:rsidRDefault="00655193"/>
    <w:sectPr w:rsidR="0065519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50F" w:rsidRDefault="0076750F" w:rsidP="00A57396">
      <w:r>
        <w:separator/>
      </w:r>
    </w:p>
  </w:endnote>
  <w:endnote w:type="continuationSeparator" w:id="0">
    <w:p w:rsidR="0076750F" w:rsidRDefault="0076750F" w:rsidP="00A5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28209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7396" w:rsidRDefault="00A573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7396" w:rsidRDefault="00A57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50F" w:rsidRDefault="0076750F" w:rsidP="00A57396">
      <w:r>
        <w:separator/>
      </w:r>
    </w:p>
  </w:footnote>
  <w:footnote w:type="continuationSeparator" w:id="0">
    <w:p w:rsidR="0076750F" w:rsidRDefault="0076750F" w:rsidP="00A57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96"/>
    <w:rsid w:val="00655193"/>
    <w:rsid w:val="0076750F"/>
    <w:rsid w:val="00A5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58E47-8685-4331-A615-B5152342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39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396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396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stlcoe.semo.edu/pwatkins/SRCEA_Jrl/Journal_Volumes/Spring&amp;Summer%20201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lfjournal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4347</Words>
  <Characters>24779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29068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Administrator</dc:creator>
  <cp:keywords/>
  <dc:description/>
  <cp:lastModifiedBy>Local Administrator</cp:lastModifiedBy>
  <cp:revision>1</cp:revision>
  <dcterms:created xsi:type="dcterms:W3CDTF">2015-11-20T08:45:00Z</dcterms:created>
  <dcterms:modified xsi:type="dcterms:W3CDTF">2015-11-20T08:47:00Z</dcterms:modified>
</cp:coreProperties>
</file>