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56215" w14:textId="77777777" w:rsidR="0030105B" w:rsidRDefault="0030105B">
      <w:pPr>
        <w:jc w:val="center"/>
        <w:rPr>
          <w:rFonts w:ascii="Times New Roman" w:hAnsi="Times New Roman"/>
          <w:b/>
        </w:rPr>
      </w:pPr>
    </w:p>
    <w:p w14:paraId="1AB07A9A" w14:textId="77777777" w:rsidR="0030105B" w:rsidRDefault="0030105B">
      <w:pPr>
        <w:jc w:val="center"/>
        <w:rPr>
          <w:rFonts w:ascii="Times New Roman" w:hAnsi="Times New Roman"/>
          <w:b/>
        </w:rPr>
      </w:pPr>
    </w:p>
    <w:p w14:paraId="7F5C178B" w14:textId="77777777" w:rsidR="0030105B" w:rsidRDefault="003010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JANET A. DONOHOE, Ph.D.</w:t>
      </w:r>
    </w:p>
    <w:p w14:paraId="0B3D701F" w14:textId="4F02FACD" w:rsidR="00475834" w:rsidRDefault="004758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Dean, Honors College</w:t>
      </w:r>
    </w:p>
    <w:p w14:paraId="0B003925" w14:textId="77777777" w:rsidR="0030105B" w:rsidRDefault="00BF1C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Professor of Philosophy</w:t>
      </w:r>
    </w:p>
    <w:p w14:paraId="229CE77B" w14:textId="77777777" w:rsidR="0030105B" w:rsidRDefault="0030105B">
      <w:pPr>
        <w:tabs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of English and Philosophy</w:t>
      </w:r>
    </w:p>
    <w:p w14:paraId="78692582" w14:textId="77777777" w:rsidR="0030105B" w:rsidRDefault="0030105B">
      <w:pPr>
        <w:tabs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University of West Georgia</w:t>
      </w:r>
    </w:p>
    <w:p w14:paraId="74D0E588" w14:textId="77777777" w:rsidR="0030105B" w:rsidRDefault="003010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Carrollton, GA  30118</w:t>
      </w:r>
    </w:p>
    <w:p w14:paraId="0D02959C" w14:textId="77777777" w:rsidR="0030105B" w:rsidRDefault="0030105B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-mail: jdonohoe@westga.edu</w:t>
      </w:r>
    </w:p>
    <w:p w14:paraId="3732373F" w14:textId="77777777" w:rsidR="0030105B" w:rsidRDefault="0030105B">
      <w:pPr>
        <w:tabs>
          <w:tab w:val="left" w:pos="6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(678) 839-4743</w:t>
      </w:r>
    </w:p>
    <w:p w14:paraId="1C7E40DC" w14:textId="77777777" w:rsidR="0030105B" w:rsidRDefault="0030105B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04"/>
        <w:gridCol w:w="7200"/>
      </w:tblGrid>
      <w:tr w:rsidR="0030105B" w14:paraId="06E26292" w14:textId="77777777">
        <w:trPr>
          <w:cantSplit/>
        </w:trPr>
        <w:tc>
          <w:tcPr>
            <w:tcW w:w="2304" w:type="dxa"/>
          </w:tcPr>
          <w:p w14:paraId="328AEAA6" w14:textId="77777777" w:rsidR="0030105B" w:rsidRDefault="0030105B">
            <w:pPr>
              <w:ind w:right="-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AREAS OF SPECIALIZATION:</w:t>
            </w:r>
          </w:p>
        </w:tc>
        <w:tc>
          <w:tcPr>
            <w:tcW w:w="7200" w:type="dxa"/>
          </w:tcPr>
          <w:p w14:paraId="1658BB06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20th Century Continental Philosophy, Phenomenology, Existentialism, Husserl, </w:t>
            </w:r>
            <w:r w:rsidR="00532326">
              <w:rPr>
                <w:rFonts w:ascii="Times New Roman" w:hAnsi="Times New Roman"/>
              </w:rPr>
              <w:t xml:space="preserve">Phenomenology of Place, </w:t>
            </w:r>
            <w:proofErr w:type="spellStart"/>
            <w:r w:rsidR="00532326">
              <w:rPr>
                <w:rFonts w:ascii="Times New Roman" w:hAnsi="Times New Roman"/>
              </w:rPr>
              <w:t>Ecophenomenology</w:t>
            </w:r>
            <w:proofErr w:type="spellEnd"/>
          </w:p>
          <w:p w14:paraId="650B8B0D" w14:textId="77777777" w:rsidR="0030105B" w:rsidRDefault="0030105B">
            <w:pPr>
              <w:rPr>
                <w:rFonts w:ascii="Times New Roman" w:hAnsi="Times New Roman"/>
              </w:rPr>
            </w:pPr>
          </w:p>
        </w:tc>
      </w:tr>
    </w:tbl>
    <w:p w14:paraId="35EC1D48" w14:textId="77777777" w:rsidR="0030105B" w:rsidRDefault="0030105B">
      <w:pPr>
        <w:tabs>
          <w:tab w:val="left" w:pos="4320"/>
        </w:tabs>
        <w:rPr>
          <w:rFonts w:ascii="Times New Roman" w:hAnsi="Times New Roman"/>
        </w:rPr>
        <w:sectPr w:rsidR="0030105B">
          <w:type w:val="continuous"/>
          <w:pgSz w:w="12240" w:h="15840"/>
          <w:pgMar w:top="1170" w:right="1800" w:bottom="-1080" w:left="1440" w:header="720" w:footer="720" w:gutter="0"/>
          <w:cols w:space="720"/>
        </w:sectPr>
      </w:pPr>
    </w:p>
    <w:tbl>
      <w:tblPr>
        <w:tblW w:w="9504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304"/>
        <w:gridCol w:w="7200"/>
      </w:tblGrid>
      <w:tr w:rsidR="0030105B" w14:paraId="5103D8CD" w14:textId="77777777">
        <w:tc>
          <w:tcPr>
            <w:tcW w:w="2304" w:type="dxa"/>
          </w:tcPr>
          <w:p w14:paraId="3E2C2D5F" w14:textId="77777777" w:rsidR="0030105B" w:rsidRDefault="0030105B">
            <w:pPr>
              <w:ind w:right="-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AREAS OF COMPETENCE:</w:t>
            </w:r>
          </w:p>
          <w:p w14:paraId="3FD563AA" w14:textId="77777777" w:rsidR="0030105B" w:rsidRDefault="0030105B">
            <w:pPr>
              <w:ind w:right="-160"/>
              <w:rPr>
                <w:rFonts w:ascii="Times New Roman" w:hAnsi="Times New Roman"/>
                <w:b/>
              </w:rPr>
            </w:pPr>
          </w:p>
        </w:tc>
        <w:tc>
          <w:tcPr>
            <w:tcW w:w="7200" w:type="dxa"/>
          </w:tcPr>
          <w:p w14:paraId="785D358A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History of Philosophy, Russian Philosophy, Feminist Theory, Postmodernism</w:t>
            </w:r>
          </w:p>
          <w:p w14:paraId="2ADBE599" w14:textId="77777777" w:rsidR="0030105B" w:rsidRDefault="0030105B">
            <w:pPr>
              <w:rPr>
                <w:rFonts w:ascii="Times New Roman" w:hAnsi="Times New Roman"/>
              </w:rPr>
            </w:pPr>
          </w:p>
        </w:tc>
      </w:tr>
      <w:tr w:rsidR="0030105B" w14:paraId="393F5E6A" w14:textId="77777777">
        <w:tc>
          <w:tcPr>
            <w:tcW w:w="2304" w:type="dxa"/>
          </w:tcPr>
          <w:p w14:paraId="1BA10F7C" w14:textId="77777777" w:rsidR="0030105B" w:rsidRDefault="0030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EDUCATION:</w:t>
            </w:r>
          </w:p>
        </w:tc>
        <w:tc>
          <w:tcPr>
            <w:tcW w:w="7200" w:type="dxa"/>
          </w:tcPr>
          <w:p w14:paraId="0CDBC7D0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Ph.D., Boston College, Boston, May, 1998</w:t>
            </w:r>
          </w:p>
          <w:p w14:paraId="668D4024" w14:textId="77777777" w:rsidR="0030105B" w:rsidRDefault="005630E8">
            <w:pPr>
              <w:pStyle w:val="BodyTextIndent"/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Dissertation: </w:t>
            </w:r>
            <w:r w:rsidR="0030105B">
              <w:rPr>
                <w:rFonts w:ascii="Times New Roman" w:hAnsi="Times New Roman"/>
              </w:rPr>
              <w:t>“Genetic Phenomenology, Intersubjectivity and the Husserlian Account of Ethics.”</w:t>
            </w:r>
          </w:p>
          <w:p w14:paraId="53E28D27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354DF679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Husserl Archives Seminar, “Manuscripts on Time,” Leuven, Belgium, 1994-95 directed by Rudolf </w:t>
            </w:r>
            <w:proofErr w:type="spellStart"/>
            <w:r>
              <w:rPr>
                <w:rFonts w:ascii="Times New Roman" w:hAnsi="Times New Roman"/>
              </w:rPr>
              <w:t>Bernet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Ullrich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Melle</w:t>
            </w:r>
            <w:proofErr w:type="spellEnd"/>
          </w:p>
          <w:p w14:paraId="0AF5499D" w14:textId="77777777" w:rsidR="0030105B" w:rsidRDefault="0030105B">
            <w:pPr>
              <w:ind w:left="360"/>
              <w:rPr>
                <w:rFonts w:ascii="Times New Roman" w:hAnsi="Times New Roman"/>
              </w:rPr>
            </w:pPr>
          </w:p>
          <w:p w14:paraId="7F15D4B6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/>
              </w:rPr>
              <w:t>Phaenomenologicum</w:t>
            </w:r>
            <w:proofErr w:type="spellEnd"/>
            <w:r>
              <w:rPr>
                <w:rFonts w:ascii="Times New Roman" w:hAnsi="Times New Roman"/>
              </w:rPr>
              <w:t>, Perugia, Italy, August, 1994</w:t>
            </w:r>
          </w:p>
          <w:p w14:paraId="038E51AB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05DFB0DE" w14:textId="77777777" w:rsidR="0030105B" w:rsidRDefault="0030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M.A., Boston College, Boston, May, 1993</w:t>
            </w:r>
          </w:p>
          <w:p w14:paraId="7190DA69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5D17DCF6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Certificate, Moscow Socio-Political Institute, Moscow, Russia, May, 1991</w:t>
            </w:r>
          </w:p>
          <w:p w14:paraId="7784BC14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3A304EFE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Certificate, Institute of Foreign Languages, Moscow, Russia, Dec., 1989</w:t>
            </w:r>
          </w:p>
          <w:p w14:paraId="6A532656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12F296B3" w14:textId="77777777" w:rsidR="0030105B" w:rsidRDefault="0030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B.A., The University of Iowa, Iowa City, May, 1989</w:t>
            </w:r>
          </w:p>
          <w:p w14:paraId="7F8C0240" w14:textId="77777777" w:rsidR="0030105B" w:rsidRDefault="0030105B">
            <w:pPr>
              <w:rPr>
                <w:rFonts w:ascii="Times New Roman" w:hAnsi="Times New Roman"/>
                <w:u w:val="single"/>
              </w:rPr>
            </w:pPr>
          </w:p>
        </w:tc>
      </w:tr>
      <w:tr w:rsidR="0030105B" w14:paraId="34A6E37B" w14:textId="77777777">
        <w:trPr>
          <w:trHeight w:val="2000"/>
        </w:trPr>
        <w:tc>
          <w:tcPr>
            <w:tcW w:w="2304" w:type="dxa"/>
          </w:tcPr>
          <w:p w14:paraId="4F15EA70" w14:textId="77777777" w:rsidR="0030105B" w:rsidRDefault="0030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EMPLOYMENT:</w:t>
            </w:r>
          </w:p>
        </w:tc>
        <w:tc>
          <w:tcPr>
            <w:tcW w:w="7200" w:type="dxa"/>
          </w:tcPr>
          <w:p w14:paraId="405C6463" w14:textId="6A64C993" w:rsidR="00475834" w:rsidRDefault="00475834" w:rsidP="00BF1C17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Dean, Honors College, University of West Georgia, 2015-present.</w:t>
            </w:r>
          </w:p>
          <w:p w14:paraId="3384029B" w14:textId="77777777" w:rsidR="00475834" w:rsidRDefault="00475834" w:rsidP="00BF1C17">
            <w:pPr>
              <w:ind w:left="360" w:hanging="360"/>
              <w:rPr>
                <w:rFonts w:ascii="Times New Roman" w:hAnsi="Times New Roman"/>
              </w:rPr>
            </w:pPr>
          </w:p>
          <w:p w14:paraId="16CFB40A" w14:textId="77777777" w:rsidR="00BF1C17" w:rsidRDefault="00BF1C17" w:rsidP="00BF1C17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Professor, University of West Georgia, 2008-present.</w:t>
            </w:r>
          </w:p>
          <w:p w14:paraId="393AA5F2" w14:textId="77777777" w:rsidR="00BF1C17" w:rsidRDefault="00BF1C17">
            <w:pPr>
              <w:rPr>
                <w:rFonts w:ascii="Times New Roman" w:hAnsi="Times New Roman"/>
              </w:rPr>
            </w:pPr>
          </w:p>
          <w:p w14:paraId="19FD053D" w14:textId="77777777" w:rsidR="0030105B" w:rsidRDefault="0030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Philosophy Program Director, University of West Georgia, 2007-</w:t>
            </w:r>
            <w:r w:rsidR="00BF1C17">
              <w:rPr>
                <w:rFonts w:ascii="Times New Roman" w:hAnsi="Times New Roman"/>
              </w:rPr>
              <w:t>2010</w:t>
            </w:r>
            <w:r>
              <w:rPr>
                <w:rFonts w:ascii="Times New Roman" w:hAnsi="Times New Roman"/>
              </w:rPr>
              <w:t>.</w:t>
            </w:r>
          </w:p>
          <w:p w14:paraId="1ABEC436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237A174C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 Professor, University of West Georgia, 2003-</w:t>
            </w:r>
            <w:r w:rsidR="00A57DD5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>.</w:t>
            </w:r>
          </w:p>
          <w:p w14:paraId="1DDC839F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2FB22967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Professor, University of West Georgia, 1998-2003.</w:t>
            </w:r>
          </w:p>
          <w:p w14:paraId="60EB2890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387FF57A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Teaching Fell</w:t>
            </w:r>
            <w:r w:rsidR="005630E8">
              <w:rPr>
                <w:rFonts w:ascii="Times New Roman" w:hAnsi="Times New Roman"/>
              </w:rPr>
              <w:t xml:space="preserve">ow, Boston College, 1992-1998. </w:t>
            </w:r>
            <w:r>
              <w:rPr>
                <w:rFonts w:ascii="Times New Roman" w:hAnsi="Times New Roman"/>
              </w:rPr>
              <w:t>Graduate fellowship position.</w:t>
            </w:r>
          </w:p>
          <w:p w14:paraId="3796015E" w14:textId="77777777" w:rsidR="0030105B" w:rsidRDefault="0030105B">
            <w:pPr>
              <w:rPr>
                <w:rFonts w:ascii="Times New Roman" w:hAnsi="Times New Roman"/>
                <w:u w:val="single"/>
              </w:rPr>
            </w:pPr>
          </w:p>
          <w:p w14:paraId="1FF92902" w14:textId="77777777" w:rsidR="00475834" w:rsidRDefault="00475834">
            <w:pPr>
              <w:rPr>
                <w:rFonts w:ascii="Times New Roman" w:hAnsi="Times New Roman"/>
                <w:u w:val="single"/>
              </w:rPr>
            </w:pPr>
          </w:p>
        </w:tc>
      </w:tr>
      <w:tr w:rsidR="0030105B" w14:paraId="18585FF9" w14:textId="77777777">
        <w:tc>
          <w:tcPr>
            <w:tcW w:w="2304" w:type="dxa"/>
          </w:tcPr>
          <w:p w14:paraId="0171B08B" w14:textId="77777777" w:rsidR="0030105B" w:rsidRDefault="003010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PUBLICATIONS:</w:t>
            </w:r>
          </w:p>
          <w:p w14:paraId="018E6339" w14:textId="77777777" w:rsidR="0030105B" w:rsidRDefault="005323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Books:</w:t>
            </w:r>
          </w:p>
          <w:p w14:paraId="4E8120F4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4ADA0C2A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2A11787B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7B47DCA0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0EE7CD14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6DB341EB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10F4C36B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440E76A1" w14:textId="77777777" w:rsidR="00475834" w:rsidRDefault="00475834">
            <w:pPr>
              <w:rPr>
                <w:rFonts w:ascii="Times New Roman" w:hAnsi="Times New Roman"/>
                <w:b/>
              </w:rPr>
            </w:pPr>
          </w:p>
          <w:p w14:paraId="79E9C644" w14:textId="77777777" w:rsidR="00475834" w:rsidRDefault="00475834">
            <w:pPr>
              <w:rPr>
                <w:rFonts w:ascii="Times New Roman" w:hAnsi="Times New Roman"/>
                <w:b/>
              </w:rPr>
            </w:pPr>
          </w:p>
          <w:p w14:paraId="18681F5C" w14:textId="77777777" w:rsidR="00475834" w:rsidRDefault="00475834">
            <w:pPr>
              <w:rPr>
                <w:rFonts w:ascii="Times New Roman" w:hAnsi="Times New Roman"/>
                <w:b/>
              </w:rPr>
            </w:pPr>
          </w:p>
          <w:p w14:paraId="18F99AD8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3AB60212" w14:textId="77777777" w:rsidR="0030105B" w:rsidRDefault="005323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Chapters:</w:t>
            </w:r>
          </w:p>
          <w:p w14:paraId="737A4FD1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3654F89E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74D28A41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4C0EDD0B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7142CB88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2A8706C3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191B1F1D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40855ED2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57937C79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501B1429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39E13971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10658802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221F740B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2BB39021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22AD1C6E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662864A7" w14:textId="77777777" w:rsidR="00532326" w:rsidRDefault="00532326">
            <w:pPr>
              <w:rPr>
                <w:rFonts w:ascii="Times New Roman" w:hAnsi="Times New Roman"/>
                <w:b/>
              </w:rPr>
            </w:pPr>
          </w:p>
          <w:p w14:paraId="36AA3974" w14:textId="77777777" w:rsidR="00820BD2" w:rsidRDefault="00820BD2">
            <w:pPr>
              <w:rPr>
                <w:rFonts w:ascii="Times New Roman" w:hAnsi="Times New Roman"/>
                <w:b/>
              </w:rPr>
            </w:pPr>
          </w:p>
          <w:p w14:paraId="3B6AE85D" w14:textId="77777777" w:rsidR="00820BD2" w:rsidRDefault="00820BD2">
            <w:pPr>
              <w:rPr>
                <w:rFonts w:ascii="Times New Roman" w:hAnsi="Times New Roman"/>
                <w:b/>
              </w:rPr>
            </w:pPr>
          </w:p>
          <w:p w14:paraId="0F610DBB" w14:textId="77777777" w:rsidR="00820BD2" w:rsidRDefault="00820BD2">
            <w:pPr>
              <w:rPr>
                <w:rFonts w:ascii="Times New Roman" w:hAnsi="Times New Roman"/>
                <w:b/>
              </w:rPr>
            </w:pPr>
          </w:p>
          <w:p w14:paraId="19587F86" w14:textId="77777777" w:rsidR="00820BD2" w:rsidRDefault="00820BD2">
            <w:pPr>
              <w:rPr>
                <w:rFonts w:ascii="Times New Roman" w:hAnsi="Times New Roman"/>
                <w:b/>
              </w:rPr>
            </w:pPr>
          </w:p>
          <w:p w14:paraId="7321012E" w14:textId="77777777" w:rsidR="00820BD2" w:rsidRDefault="00820BD2">
            <w:pPr>
              <w:rPr>
                <w:rFonts w:ascii="Times New Roman" w:hAnsi="Times New Roman"/>
                <w:b/>
              </w:rPr>
            </w:pPr>
          </w:p>
          <w:p w14:paraId="5437492E" w14:textId="77777777" w:rsidR="00820BD2" w:rsidRDefault="00820BD2">
            <w:pPr>
              <w:rPr>
                <w:rFonts w:ascii="Times New Roman" w:hAnsi="Times New Roman"/>
                <w:b/>
              </w:rPr>
            </w:pPr>
          </w:p>
          <w:p w14:paraId="67FF5322" w14:textId="77777777" w:rsidR="00820BD2" w:rsidRDefault="00820BD2">
            <w:pPr>
              <w:rPr>
                <w:rFonts w:ascii="Times New Roman" w:hAnsi="Times New Roman"/>
                <w:b/>
              </w:rPr>
            </w:pPr>
          </w:p>
          <w:p w14:paraId="7A3B36C7" w14:textId="77777777" w:rsidR="005D3285" w:rsidRDefault="005D3285">
            <w:pPr>
              <w:rPr>
                <w:rFonts w:ascii="Times New Roman" w:hAnsi="Times New Roman"/>
                <w:b/>
              </w:rPr>
            </w:pPr>
          </w:p>
          <w:p w14:paraId="4CB15EF6" w14:textId="77777777" w:rsidR="005D3285" w:rsidRDefault="005D3285">
            <w:pPr>
              <w:rPr>
                <w:rFonts w:ascii="Times New Roman" w:hAnsi="Times New Roman"/>
                <w:b/>
              </w:rPr>
            </w:pPr>
          </w:p>
          <w:p w14:paraId="2A9AB90C" w14:textId="77777777" w:rsidR="005D3285" w:rsidRDefault="005D3285">
            <w:pPr>
              <w:rPr>
                <w:rFonts w:ascii="Times New Roman" w:hAnsi="Times New Roman"/>
                <w:b/>
              </w:rPr>
            </w:pPr>
          </w:p>
          <w:p w14:paraId="68BC4949" w14:textId="77777777" w:rsidR="00351C81" w:rsidRDefault="00351C81">
            <w:pPr>
              <w:rPr>
                <w:rFonts w:ascii="Times New Roman" w:hAnsi="Times New Roman"/>
                <w:b/>
              </w:rPr>
            </w:pPr>
          </w:p>
          <w:p w14:paraId="1A546C22" w14:textId="77777777" w:rsidR="00351C81" w:rsidRDefault="00351C81">
            <w:pPr>
              <w:rPr>
                <w:rFonts w:ascii="Times New Roman" w:hAnsi="Times New Roman"/>
                <w:b/>
              </w:rPr>
            </w:pPr>
          </w:p>
          <w:p w14:paraId="33C51C6F" w14:textId="77777777" w:rsidR="00351C81" w:rsidRDefault="00351C81">
            <w:pPr>
              <w:rPr>
                <w:rFonts w:ascii="Times New Roman" w:hAnsi="Times New Roman"/>
                <w:b/>
              </w:rPr>
            </w:pPr>
          </w:p>
          <w:p w14:paraId="2BE09E20" w14:textId="77777777" w:rsidR="00351C81" w:rsidRDefault="00351C81">
            <w:pPr>
              <w:rPr>
                <w:rFonts w:ascii="Times New Roman" w:hAnsi="Times New Roman"/>
                <w:b/>
              </w:rPr>
            </w:pPr>
          </w:p>
          <w:p w14:paraId="7B3DA0A1" w14:textId="77777777" w:rsidR="00E02929" w:rsidRDefault="00E02929">
            <w:pPr>
              <w:rPr>
                <w:rFonts w:ascii="Times New Roman" w:hAnsi="Times New Roman"/>
                <w:b/>
              </w:rPr>
            </w:pPr>
          </w:p>
          <w:p w14:paraId="0648487D" w14:textId="77777777" w:rsidR="00E02929" w:rsidRDefault="00E02929">
            <w:pPr>
              <w:rPr>
                <w:rFonts w:ascii="Times New Roman" w:hAnsi="Times New Roman"/>
                <w:b/>
              </w:rPr>
            </w:pPr>
          </w:p>
          <w:p w14:paraId="1E118A9A" w14:textId="77777777" w:rsidR="00E02929" w:rsidRDefault="00E02929">
            <w:pPr>
              <w:rPr>
                <w:rFonts w:ascii="Times New Roman" w:hAnsi="Times New Roman"/>
                <w:b/>
              </w:rPr>
            </w:pPr>
          </w:p>
          <w:p w14:paraId="21FEE959" w14:textId="77777777" w:rsidR="00E02929" w:rsidRDefault="00E02929">
            <w:pPr>
              <w:rPr>
                <w:rFonts w:ascii="Times New Roman" w:hAnsi="Times New Roman"/>
                <w:b/>
              </w:rPr>
            </w:pPr>
          </w:p>
          <w:p w14:paraId="4B4AC609" w14:textId="77777777" w:rsidR="00E02929" w:rsidRDefault="00E02929">
            <w:pPr>
              <w:rPr>
                <w:rFonts w:ascii="Times New Roman" w:hAnsi="Times New Roman"/>
                <w:b/>
              </w:rPr>
            </w:pPr>
          </w:p>
          <w:p w14:paraId="0E9C24C9" w14:textId="77777777" w:rsidR="00E02929" w:rsidRDefault="00E02929">
            <w:pPr>
              <w:rPr>
                <w:rFonts w:ascii="Times New Roman" w:hAnsi="Times New Roman"/>
                <w:b/>
              </w:rPr>
            </w:pPr>
          </w:p>
          <w:p w14:paraId="173BDA82" w14:textId="77777777" w:rsidR="00E02929" w:rsidRDefault="00E02929">
            <w:pPr>
              <w:rPr>
                <w:rFonts w:ascii="Times New Roman" w:hAnsi="Times New Roman"/>
                <w:b/>
              </w:rPr>
            </w:pPr>
          </w:p>
          <w:p w14:paraId="35DA2A81" w14:textId="77777777" w:rsidR="00351C81" w:rsidRDefault="00351C81">
            <w:pPr>
              <w:rPr>
                <w:rFonts w:ascii="Times New Roman" w:hAnsi="Times New Roman"/>
                <w:b/>
              </w:rPr>
            </w:pPr>
          </w:p>
          <w:p w14:paraId="13E5DEE7" w14:textId="77777777" w:rsidR="006504D4" w:rsidRDefault="006504D4">
            <w:pPr>
              <w:rPr>
                <w:rFonts w:ascii="Times New Roman" w:hAnsi="Times New Roman"/>
                <w:b/>
              </w:rPr>
            </w:pPr>
          </w:p>
          <w:p w14:paraId="74A4F1D9" w14:textId="77777777" w:rsidR="006504D4" w:rsidRDefault="006504D4">
            <w:pPr>
              <w:rPr>
                <w:rFonts w:ascii="Times New Roman" w:hAnsi="Times New Roman"/>
                <w:b/>
              </w:rPr>
            </w:pPr>
          </w:p>
          <w:p w14:paraId="6300C044" w14:textId="77777777" w:rsidR="006504D4" w:rsidRDefault="006504D4">
            <w:pPr>
              <w:rPr>
                <w:rFonts w:ascii="Times New Roman" w:hAnsi="Times New Roman"/>
                <w:b/>
              </w:rPr>
            </w:pPr>
          </w:p>
          <w:p w14:paraId="2EDCC9A5" w14:textId="77777777" w:rsidR="006504D4" w:rsidRDefault="006504D4">
            <w:pPr>
              <w:rPr>
                <w:rFonts w:ascii="Times New Roman" w:hAnsi="Times New Roman"/>
                <w:b/>
              </w:rPr>
            </w:pPr>
          </w:p>
          <w:p w14:paraId="673089B8" w14:textId="77777777" w:rsidR="006504D4" w:rsidRDefault="006504D4">
            <w:pPr>
              <w:rPr>
                <w:rFonts w:ascii="Times New Roman" w:hAnsi="Times New Roman"/>
                <w:b/>
              </w:rPr>
            </w:pPr>
          </w:p>
          <w:p w14:paraId="4C203C52" w14:textId="77777777" w:rsidR="006504D4" w:rsidRDefault="006504D4">
            <w:pPr>
              <w:rPr>
                <w:rFonts w:ascii="Times New Roman" w:hAnsi="Times New Roman"/>
                <w:b/>
              </w:rPr>
            </w:pPr>
          </w:p>
          <w:p w14:paraId="0BB705E3" w14:textId="77777777" w:rsidR="006504D4" w:rsidRDefault="006504D4">
            <w:pPr>
              <w:rPr>
                <w:rFonts w:ascii="Times New Roman" w:hAnsi="Times New Roman"/>
                <w:b/>
              </w:rPr>
            </w:pPr>
          </w:p>
          <w:p w14:paraId="07697EC1" w14:textId="77777777" w:rsidR="006504D4" w:rsidRDefault="006504D4">
            <w:pPr>
              <w:rPr>
                <w:rFonts w:ascii="Times New Roman" w:hAnsi="Times New Roman"/>
                <w:b/>
              </w:rPr>
            </w:pPr>
          </w:p>
          <w:p w14:paraId="5D31BDF7" w14:textId="77777777" w:rsidR="006504D4" w:rsidRDefault="006504D4">
            <w:pPr>
              <w:rPr>
                <w:rFonts w:ascii="Times New Roman" w:hAnsi="Times New Roman"/>
                <w:b/>
              </w:rPr>
            </w:pPr>
          </w:p>
          <w:p w14:paraId="49252EFF" w14:textId="77777777" w:rsidR="00532326" w:rsidRDefault="005323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Articles:</w:t>
            </w:r>
          </w:p>
        </w:tc>
        <w:tc>
          <w:tcPr>
            <w:tcW w:w="7200" w:type="dxa"/>
          </w:tcPr>
          <w:p w14:paraId="3288B8D7" w14:textId="77777777" w:rsidR="00532326" w:rsidRDefault="00532326">
            <w:pPr>
              <w:ind w:left="360" w:hanging="360"/>
              <w:rPr>
                <w:rFonts w:ascii="Times New Roman" w:hAnsi="Times New Roman"/>
                <w:i/>
              </w:rPr>
            </w:pPr>
          </w:p>
          <w:p w14:paraId="10BF3B62" w14:textId="5987BD2E" w:rsidR="00475834" w:rsidRPr="00475834" w:rsidRDefault="00475834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Place and Phenomenology, </w:t>
            </w:r>
            <w:r>
              <w:rPr>
                <w:rFonts w:ascii="Times New Roman" w:hAnsi="Times New Roman"/>
              </w:rPr>
              <w:t xml:space="preserve">edited by Janet Donohoe. London: </w:t>
            </w:r>
            <w:proofErr w:type="spellStart"/>
            <w:r>
              <w:rPr>
                <w:rFonts w:ascii="Times New Roman" w:hAnsi="Times New Roman"/>
              </w:rPr>
              <w:t>Rowman</w:t>
            </w:r>
            <w:proofErr w:type="spellEnd"/>
            <w:r>
              <w:rPr>
                <w:rFonts w:ascii="Times New Roman" w:hAnsi="Times New Roman"/>
              </w:rPr>
              <w:t xml:space="preserve"> &amp; Littlefield International, January 2017.</w:t>
            </w:r>
          </w:p>
          <w:p w14:paraId="1355D5FA" w14:textId="77777777" w:rsidR="00475834" w:rsidRDefault="00475834">
            <w:pPr>
              <w:ind w:left="360" w:hanging="360"/>
              <w:rPr>
                <w:rFonts w:ascii="Times New Roman" w:hAnsi="Times New Roman"/>
                <w:i/>
              </w:rPr>
            </w:pPr>
          </w:p>
          <w:p w14:paraId="4227DF88" w14:textId="77777777" w:rsidR="005630E8" w:rsidRDefault="005630E8">
            <w:pPr>
              <w:ind w:left="360" w:hanging="360"/>
              <w:rPr>
                <w:rFonts w:ascii="Times New Roman" w:hAnsi="Times New Roman"/>
              </w:rPr>
            </w:pPr>
            <w:r w:rsidRPr="005630E8">
              <w:rPr>
                <w:rFonts w:ascii="Times New Roman" w:hAnsi="Times New Roman"/>
                <w:i/>
              </w:rPr>
              <w:t>Remembering Places: A Phenomenology investigation of the relationship between memory and place</w:t>
            </w:r>
            <w:r w:rsidR="00532326">
              <w:rPr>
                <w:rFonts w:ascii="Times New Roman" w:hAnsi="Times New Roman"/>
              </w:rPr>
              <w:t>. Lanham, MD: Lexington Books,</w:t>
            </w:r>
            <w:r>
              <w:rPr>
                <w:rFonts w:ascii="Times New Roman" w:hAnsi="Times New Roman"/>
              </w:rPr>
              <w:t xml:space="preserve"> </w:t>
            </w:r>
            <w:r w:rsidR="00B4346D">
              <w:rPr>
                <w:rFonts w:ascii="Times New Roman" w:hAnsi="Times New Roman"/>
              </w:rPr>
              <w:t>July</w:t>
            </w:r>
            <w:r>
              <w:rPr>
                <w:rFonts w:ascii="Times New Roman" w:hAnsi="Times New Roman"/>
              </w:rPr>
              <w:t xml:space="preserve"> 2014.</w:t>
            </w:r>
          </w:p>
          <w:p w14:paraId="4CCF3419" w14:textId="77777777" w:rsidR="00475834" w:rsidRDefault="00475834">
            <w:pPr>
              <w:ind w:left="360" w:hanging="360"/>
              <w:rPr>
                <w:rFonts w:ascii="Times New Roman" w:hAnsi="Times New Roman"/>
              </w:rPr>
            </w:pPr>
          </w:p>
          <w:p w14:paraId="0EB72C91" w14:textId="77777777" w:rsidR="00532326" w:rsidRDefault="00532326" w:rsidP="00532326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Husserl on Ethics and Intersubjectivity: From Static to Genetic Phenomenology</w:t>
            </w:r>
            <w:r>
              <w:rPr>
                <w:rFonts w:ascii="Times New Roman" w:hAnsi="Times New Roman"/>
              </w:rPr>
              <w:t>. Humanity Books Contemporary Studies in Philosophy and the Human Sciences series. Prometheus Books. July 2004.</w:t>
            </w:r>
          </w:p>
          <w:p w14:paraId="2FC05125" w14:textId="77777777" w:rsidR="00532326" w:rsidRDefault="00532326" w:rsidP="005D3285">
            <w:pPr>
              <w:rPr>
                <w:rFonts w:ascii="Times New Roman" w:hAnsi="Times New Roman"/>
              </w:rPr>
            </w:pPr>
          </w:p>
          <w:p w14:paraId="22D39ABD" w14:textId="6E9C814F" w:rsidR="006504D4" w:rsidRPr="00932CB1" w:rsidRDefault="006504D4" w:rsidP="006504D4">
            <w:pPr>
              <w:ind w:left="396" w:hanging="45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“Genetic Phenomenology and the Indeterminacy of Racism” invited chapter in </w:t>
            </w:r>
            <w:r w:rsidRPr="00932CB1">
              <w:rPr>
                <w:rFonts w:ascii="Times New Roman" w:hAnsi="Times New Roman"/>
                <w:i/>
                <w:szCs w:val="24"/>
              </w:rPr>
              <w:t>The Significance of Indeterminacy for Philosophical Inquiry</w:t>
            </w:r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edited by Greg Moss and Robert H. Scott, </w:t>
            </w:r>
            <w:proofErr w:type="spellStart"/>
            <w:r>
              <w:rPr>
                <w:rFonts w:ascii="Times New Roman" w:hAnsi="Times New Roman"/>
                <w:szCs w:val="24"/>
              </w:rPr>
              <w:t>Routledge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Press, forthcoming 2018.</w:t>
            </w:r>
          </w:p>
          <w:p w14:paraId="2AE3FA9C" w14:textId="77777777" w:rsidR="006504D4" w:rsidRDefault="006504D4" w:rsidP="006504D4">
            <w:pPr>
              <w:ind w:left="396" w:hanging="450"/>
              <w:rPr>
                <w:rFonts w:ascii="Times New Roman" w:hAnsi="Times New Roman"/>
              </w:rPr>
            </w:pPr>
          </w:p>
          <w:p w14:paraId="0712041F" w14:textId="7D8D99B5" w:rsidR="006504D4" w:rsidRDefault="00504CC5" w:rsidP="00504CC5">
            <w:pPr>
              <w:ind w:left="396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="006504D4">
              <w:rPr>
                <w:rFonts w:ascii="Times New Roman" w:hAnsi="Times New Roman"/>
              </w:rPr>
              <w:t xml:space="preserve">Water and Place” in </w:t>
            </w:r>
            <w:r w:rsidR="006504D4" w:rsidRPr="00932CB1">
              <w:rPr>
                <w:rFonts w:ascii="Times New Roman" w:hAnsi="Times New Roman"/>
                <w:i/>
              </w:rPr>
              <w:t>The Phenomenology of Water: Toward a new Policy Paradigm</w:t>
            </w:r>
            <w:r w:rsidR="006504D4">
              <w:rPr>
                <w:rFonts w:ascii="Times New Roman" w:hAnsi="Times New Roman"/>
                <w:i/>
              </w:rPr>
              <w:t xml:space="preserve">, </w:t>
            </w:r>
            <w:r w:rsidR="006504D4" w:rsidRPr="00932CB1">
              <w:rPr>
                <w:rFonts w:ascii="Times New Roman" w:hAnsi="Times New Roman"/>
              </w:rPr>
              <w:t xml:space="preserve">edited </w:t>
            </w:r>
            <w:r w:rsidR="006504D4">
              <w:rPr>
                <w:rFonts w:ascii="Times New Roman" w:hAnsi="Times New Roman"/>
              </w:rPr>
              <w:t xml:space="preserve">by Ingrid </w:t>
            </w:r>
            <w:proofErr w:type="spellStart"/>
            <w:r w:rsidR="006504D4">
              <w:rPr>
                <w:rFonts w:ascii="Times New Roman" w:hAnsi="Times New Roman"/>
              </w:rPr>
              <w:t>Stefanovic</w:t>
            </w:r>
            <w:proofErr w:type="spellEnd"/>
            <w:r w:rsidR="006504D4">
              <w:rPr>
                <w:rFonts w:ascii="Times New Roman" w:hAnsi="Times New Roman"/>
              </w:rPr>
              <w:t>, Toronto: Toronto University Press, forthcoming fall 2017.</w:t>
            </w:r>
          </w:p>
          <w:p w14:paraId="5934DDBF" w14:textId="77777777" w:rsidR="006504D4" w:rsidRDefault="006504D4" w:rsidP="006504D4">
            <w:pPr>
              <w:ind w:left="396" w:hanging="450"/>
              <w:rPr>
                <w:rFonts w:ascii="Times New Roman" w:hAnsi="Times New Roman"/>
              </w:rPr>
            </w:pPr>
          </w:p>
          <w:p w14:paraId="1C26ED10" w14:textId="7EDAD988" w:rsidR="00E02929" w:rsidRDefault="006504D4" w:rsidP="006504D4">
            <w:pPr>
              <w:ind w:left="396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“On the World: An </w:t>
            </w:r>
            <w:proofErr w:type="spellStart"/>
            <w:r>
              <w:rPr>
                <w:rFonts w:ascii="Times New Roman" w:hAnsi="Times New Roman"/>
              </w:rPr>
              <w:t>Arendtian</w:t>
            </w:r>
            <w:proofErr w:type="spellEnd"/>
            <w:r>
              <w:rPr>
                <w:rFonts w:ascii="Times New Roman" w:hAnsi="Times New Roman"/>
              </w:rPr>
              <w:t xml:space="preserve"> Contribution to a Phenomenology of Nature,” in </w:t>
            </w:r>
            <w:r w:rsidRPr="006504D4">
              <w:rPr>
                <w:rFonts w:ascii="Times New Roman" w:hAnsi="Times New Roman"/>
                <w:i/>
              </w:rPr>
              <w:t>Phenomenology and the Primacy of the Political</w:t>
            </w:r>
            <w:r>
              <w:rPr>
                <w:rFonts w:ascii="Times New Roman" w:hAnsi="Times New Roman"/>
              </w:rPr>
              <w:t xml:space="preserve">, edited by </w:t>
            </w:r>
            <w:proofErr w:type="spellStart"/>
            <w:r>
              <w:rPr>
                <w:rFonts w:ascii="Times New Roman" w:hAnsi="Times New Roman"/>
              </w:rPr>
              <w:t>Pavlos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Kontos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Véronique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Fotí</w:t>
            </w:r>
            <w:proofErr w:type="spellEnd"/>
            <w:r>
              <w:rPr>
                <w:rFonts w:ascii="Times New Roman" w:hAnsi="Times New Roman"/>
              </w:rPr>
              <w:t xml:space="preserve">, Dordrecht: Springer, 2017. </w:t>
            </w:r>
          </w:p>
          <w:p w14:paraId="1C614FAA" w14:textId="77777777" w:rsidR="00E02929" w:rsidRDefault="00E02929" w:rsidP="005D3285">
            <w:pPr>
              <w:ind w:left="360" w:hanging="360"/>
              <w:rPr>
                <w:rFonts w:ascii="Times New Roman" w:hAnsi="Times New Roman"/>
              </w:rPr>
            </w:pPr>
          </w:p>
          <w:p w14:paraId="477180CD" w14:textId="662089A4" w:rsidR="00E02929" w:rsidRDefault="00E02929" w:rsidP="005D3285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“Introduction” in </w:t>
            </w:r>
            <w:r w:rsidRPr="00E02929">
              <w:rPr>
                <w:rFonts w:ascii="Times New Roman" w:hAnsi="Times New Roman"/>
                <w:i/>
              </w:rPr>
              <w:t>Place and Phenomenology</w:t>
            </w:r>
            <w:r>
              <w:rPr>
                <w:rFonts w:ascii="Times New Roman" w:hAnsi="Times New Roman"/>
              </w:rPr>
              <w:t xml:space="preserve">, edited by Janet Donohoe, London: </w:t>
            </w:r>
            <w:proofErr w:type="spellStart"/>
            <w:r>
              <w:rPr>
                <w:rFonts w:ascii="Times New Roman" w:hAnsi="Times New Roman"/>
              </w:rPr>
              <w:t>Rowman</w:t>
            </w:r>
            <w:proofErr w:type="spellEnd"/>
            <w:r>
              <w:rPr>
                <w:rFonts w:ascii="Times New Roman" w:hAnsi="Times New Roman"/>
              </w:rPr>
              <w:t xml:space="preserve"> &amp; Littlefield International, 2017.</w:t>
            </w:r>
          </w:p>
          <w:p w14:paraId="6867124F" w14:textId="77777777" w:rsidR="00E02929" w:rsidRDefault="00E02929" w:rsidP="005D3285">
            <w:pPr>
              <w:ind w:left="360" w:hanging="360"/>
              <w:rPr>
                <w:rFonts w:ascii="Times New Roman" w:hAnsi="Times New Roman"/>
              </w:rPr>
            </w:pPr>
          </w:p>
          <w:p w14:paraId="45C0E079" w14:textId="3C4EB69B" w:rsidR="00351C81" w:rsidRDefault="00351C81" w:rsidP="005D3285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Pr="008F022D">
              <w:t>Genetic Phenomenology and the Erasure of Place</w:t>
            </w:r>
            <w:r>
              <w:t xml:space="preserve">” in </w:t>
            </w:r>
            <w:r w:rsidRPr="00351C81">
              <w:rPr>
                <w:i/>
              </w:rPr>
              <w:t>Place and Phenomenology</w:t>
            </w:r>
            <w:r>
              <w:t xml:space="preserve">, edited by Janet Donohoe, </w:t>
            </w:r>
            <w:r w:rsidR="00E02929">
              <w:t xml:space="preserve">London: </w:t>
            </w:r>
            <w:proofErr w:type="spellStart"/>
            <w:r w:rsidR="00E02929">
              <w:t>Rowman</w:t>
            </w:r>
            <w:proofErr w:type="spellEnd"/>
            <w:r w:rsidR="00E02929">
              <w:t xml:space="preserve"> &amp; Littlefield, Internation</w:t>
            </w:r>
            <w:r w:rsidR="00504CC5">
              <w:t>al</w:t>
            </w:r>
            <w:r w:rsidR="00E02929">
              <w:t xml:space="preserve">, </w:t>
            </w:r>
            <w:proofErr w:type="gramStart"/>
            <w:r>
              <w:t>January</w:t>
            </w:r>
            <w:proofErr w:type="gramEnd"/>
            <w:r>
              <w:t xml:space="preserve"> 2017.</w:t>
            </w:r>
          </w:p>
          <w:p w14:paraId="13705E59" w14:textId="77777777" w:rsidR="00351C81" w:rsidRDefault="00351C81" w:rsidP="005D3285">
            <w:pPr>
              <w:ind w:left="360" w:hanging="360"/>
              <w:rPr>
                <w:rFonts w:ascii="Times New Roman" w:hAnsi="Times New Roman"/>
              </w:rPr>
            </w:pPr>
          </w:p>
          <w:p w14:paraId="690F2689" w14:textId="759BF61D" w:rsidR="005D3285" w:rsidRDefault="005D3285" w:rsidP="005D3285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“On a Hermeneutics of the Environment” in </w:t>
            </w:r>
            <w:r w:rsidRPr="00820BD2">
              <w:rPr>
                <w:rFonts w:ascii="Times New Roman" w:hAnsi="Times New Roman"/>
                <w:i/>
              </w:rPr>
              <w:t>Hermeneutics, Place, and Space</w:t>
            </w:r>
            <w:r>
              <w:rPr>
                <w:rFonts w:ascii="Times New Roman" w:hAnsi="Times New Roman"/>
              </w:rPr>
              <w:t>, e</w:t>
            </w:r>
            <w:r w:rsidR="00E02929">
              <w:rPr>
                <w:rFonts w:ascii="Times New Roman" w:hAnsi="Times New Roman"/>
              </w:rPr>
              <w:t xml:space="preserve">dited by Bruce </w:t>
            </w:r>
            <w:proofErr w:type="spellStart"/>
            <w:r w:rsidR="00E02929">
              <w:rPr>
                <w:rFonts w:ascii="Times New Roman" w:hAnsi="Times New Roman"/>
              </w:rPr>
              <w:t>Janz</w:t>
            </w:r>
            <w:proofErr w:type="spellEnd"/>
            <w:r w:rsidR="00E02929">
              <w:rPr>
                <w:rFonts w:ascii="Times New Roman" w:hAnsi="Times New Roman"/>
              </w:rPr>
              <w:t>, Dordrecht: Springer,</w:t>
            </w:r>
            <w:r>
              <w:rPr>
                <w:rFonts w:ascii="Times New Roman" w:hAnsi="Times New Roman"/>
              </w:rPr>
              <w:t xml:space="preserve"> winter 2017.</w:t>
            </w:r>
          </w:p>
          <w:p w14:paraId="05464BDC" w14:textId="77777777" w:rsidR="005D3285" w:rsidRDefault="005D3285">
            <w:pPr>
              <w:ind w:left="360" w:hanging="360"/>
              <w:rPr>
                <w:rFonts w:ascii="Times New Roman" w:hAnsi="Times New Roman"/>
              </w:rPr>
            </w:pPr>
          </w:p>
          <w:p w14:paraId="1112EE0D" w14:textId="11CCBD31" w:rsidR="00820BD2" w:rsidRDefault="00475834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“Hannah Arendt and the Ideological Character of Monuments” in </w:t>
            </w:r>
            <w:r w:rsidRPr="00351C81">
              <w:rPr>
                <w:rFonts w:ascii="Times New Roman" w:hAnsi="Times New Roman"/>
                <w:i/>
              </w:rPr>
              <w:t>Phenomenology and the Political</w:t>
            </w:r>
            <w:r>
              <w:rPr>
                <w:rFonts w:ascii="Times New Roman" w:hAnsi="Times New Roman"/>
              </w:rPr>
              <w:t xml:space="preserve">, edited by Geoff Pfeifer and </w:t>
            </w:r>
            <w:r w:rsidR="005D3285">
              <w:rPr>
                <w:rFonts w:ascii="Times New Roman" w:hAnsi="Times New Roman"/>
              </w:rPr>
              <w:t xml:space="preserve">S. </w:t>
            </w:r>
            <w:r>
              <w:rPr>
                <w:rFonts w:ascii="Times New Roman" w:hAnsi="Times New Roman"/>
              </w:rPr>
              <w:t xml:space="preserve">West Gurley, </w:t>
            </w:r>
            <w:proofErr w:type="spellStart"/>
            <w:r>
              <w:rPr>
                <w:rFonts w:ascii="Times New Roman" w:hAnsi="Times New Roman"/>
              </w:rPr>
              <w:t>Rowman</w:t>
            </w:r>
            <w:proofErr w:type="spellEnd"/>
            <w:r>
              <w:rPr>
                <w:rFonts w:ascii="Times New Roman" w:hAnsi="Times New Roman"/>
              </w:rPr>
              <w:t xml:space="preserve"> &amp; Littlefield, </w:t>
            </w:r>
            <w:r w:rsidR="005D3285">
              <w:rPr>
                <w:rFonts w:ascii="Times New Roman" w:hAnsi="Times New Roman"/>
              </w:rPr>
              <w:t>October 2016.</w:t>
            </w:r>
          </w:p>
          <w:p w14:paraId="2C73B408" w14:textId="77777777" w:rsidR="00475834" w:rsidRDefault="00475834">
            <w:pPr>
              <w:ind w:left="360" w:hanging="360"/>
              <w:rPr>
                <w:rFonts w:ascii="Times New Roman" w:hAnsi="Times New Roman"/>
              </w:rPr>
            </w:pPr>
          </w:p>
          <w:p w14:paraId="55771C21" w14:textId="047A760B" w:rsidR="00475834" w:rsidRDefault="00475834" w:rsidP="00475834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“Towards a Phenomenology of Nature” in Nature and Experience: </w:t>
            </w:r>
            <w:r w:rsidRPr="00820BD2">
              <w:rPr>
                <w:rFonts w:ascii="Times New Roman" w:hAnsi="Times New Roman"/>
                <w:i/>
              </w:rPr>
              <w:t>Phenomenology and the Environment</w:t>
            </w:r>
            <w:r>
              <w:rPr>
                <w:rFonts w:ascii="Times New Roman" w:hAnsi="Times New Roman"/>
              </w:rPr>
              <w:t xml:space="preserve">, edited by Bryan </w:t>
            </w:r>
            <w:proofErr w:type="spellStart"/>
            <w:r>
              <w:rPr>
                <w:rFonts w:ascii="Times New Roman" w:hAnsi="Times New Roman"/>
              </w:rPr>
              <w:t>Bannon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Rowman</w:t>
            </w:r>
            <w:proofErr w:type="spellEnd"/>
            <w:r>
              <w:rPr>
                <w:rFonts w:ascii="Times New Roman" w:hAnsi="Times New Roman"/>
              </w:rPr>
              <w:t xml:space="preserve"> &amp; Littlefield, </w:t>
            </w:r>
            <w:proofErr w:type="gramStart"/>
            <w:r>
              <w:rPr>
                <w:rFonts w:ascii="Times New Roman" w:hAnsi="Times New Roman"/>
              </w:rPr>
              <w:t>April</w:t>
            </w:r>
            <w:proofErr w:type="gramEnd"/>
            <w:r>
              <w:rPr>
                <w:rFonts w:ascii="Times New Roman" w:hAnsi="Times New Roman"/>
              </w:rPr>
              <w:t xml:space="preserve"> 2016.</w:t>
            </w:r>
          </w:p>
          <w:p w14:paraId="557F040A" w14:textId="77777777" w:rsidR="00475834" w:rsidRDefault="00475834">
            <w:pPr>
              <w:ind w:left="360" w:hanging="360"/>
              <w:rPr>
                <w:rFonts w:ascii="Times New Roman" w:hAnsi="Times New Roman"/>
              </w:rPr>
            </w:pPr>
          </w:p>
          <w:p w14:paraId="0D80B99E" w14:textId="77777777" w:rsidR="00D15CBD" w:rsidRDefault="00D15CBD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“The </w:t>
            </w:r>
            <w:proofErr w:type="spellStart"/>
            <w:r>
              <w:rPr>
                <w:rFonts w:ascii="Times New Roman" w:hAnsi="Times New Roman"/>
              </w:rPr>
              <w:t>Betweenness</w:t>
            </w:r>
            <w:proofErr w:type="spellEnd"/>
            <w:r>
              <w:rPr>
                <w:rFonts w:ascii="Times New Roman" w:hAnsi="Times New Roman"/>
              </w:rPr>
              <w:t xml:space="preserve"> of Monuments” in </w:t>
            </w:r>
            <w:r w:rsidR="00B846B6">
              <w:rPr>
                <w:rFonts w:ascii="Times New Roman" w:hAnsi="Times New Roman"/>
                <w:i/>
              </w:rPr>
              <w:t>Interpreting Nature: The Emerging Field of Environmental Hermeneutics</w:t>
            </w:r>
            <w:r>
              <w:rPr>
                <w:rFonts w:ascii="Times New Roman" w:hAnsi="Times New Roman"/>
              </w:rPr>
              <w:t xml:space="preserve">, New York: Fordham University Press, </w:t>
            </w:r>
            <w:r w:rsidR="00B846B6">
              <w:rPr>
                <w:rFonts w:ascii="Times New Roman" w:hAnsi="Times New Roman"/>
              </w:rPr>
              <w:t>October 2013, pp. 264-280</w:t>
            </w:r>
            <w:r>
              <w:rPr>
                <w:rFonts w:ascii="Times New Roman" w:hAnsi="Times New Roman"/>
              </w:rPr>
              <w:t>.</w:t>
            </w:r>
          </w:p>
          <w:p w14:paraId="1E5D89F7" w14:textId="77777777" w:rsidR="00B346A7" w:rsidRDefault="00B346A7">
            <w:pPr>
              <w:ind w:left="360" w:hanging="360"/>
              <w:rPr>
                <w:rFonts w:ascii="Times New Roman" w:hAnsi="Times New Roman"/>
              </w:rPr>
            </w:pPr>
          </w:p>
          <w:p w14:paraId="0582789D" w14:textId="77777777" w:rsidR="000A7C2B" w:rsidRDefault="000A7C2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“Coming Home and Places of Mourning” in </w:t>
            </w:r>
            <w:r w:rsidRPr="000A7C2B">
              <w:rPr>
                <w:rFonts w:ascii="Times New Roman" w:hAnsi="Times New Roman"/>
                <w:i/>
              </w:rPr>
              <w:t xml:space="preserve">Resisting the Place of </w:t>
            </w:r>
            <w:r w:rsidRPr="000A7C2B">
              <w:rPr>
                <w:rFonts w:ascii="Times New Roman" w:hAnsi="Times New Roman"/>
                <w:i/>
              </w:rPr>
              <w:lastRenderedPageBreak/>
              <w:t>Belonging: Uncanny Homecomings in Religion, Narrative and the Arts</w:t>
            </w:r>
            <w:r>
              <w:rPr>
                <w:rFonts w:ascii="Times New Roman" w:hAnsi="Times New Roman"/>
              </w:rPr>
              <w:t xml:space="preserve">, ed. Daniel </w:t>
            </w:r>
            <w:proofErr w:type="spellStart"/>
            <w:r>
              <w:rPr>
                <w:rFonts w:ascii="Times New Roman" w:hAnsi="Times New Roman"/>
              </w:rPr>
              <w:t>Boscaljon</w:t>
            </w:r>
            <w:proofErr w:type="spellEnd"/>
            <w:r>
              <w:rPr>
                <w:rFonts w:ascii="Times New Roman" w:hAnsi="Times New Roman"/>
              </w:rPr>
              <w:t xml:space="preserve">, Surrey: </w:t>
            </w:r>
            <w:proofErr w:type="spellStart"/>
            <w:r>
              <w:rPr>
                <w:rFonts w:ascii="Times New Roman" w:hAnsi="Times New Roman"/>
              </w:rPr>
              <w:t>Ashgate</w:t>
            </w:r>
            <w:proofErr w:type="spellEnd"/>
            <w:r>
              <w:rPr>
                <w:rFonts w:ascii="Times New Roman" w:hAnsi="Times New Roman"/>
              </w:rPr>
              <w:t xml:space="preserve"> Publishing, 2013, pp. 171-180.</w:t>
            </w:r>
          </w:p>
          <w:p w14:paraId="76DEF8EE" w14:textId="77777777" w:rsidR="006504D4" w:rsidRDefault="006504D4" w:rsidP="006504D4">
            <w:pPr>
              <w:rPr>
                <w:rFonts w:ascii="Times New Roman" w:hAnsi="Times New Roman"/>
              </w:rPr>
            </w:pPr>
          </w:p>
          <w:p w14:paraId="065258BD" w14:textId="77777777" w:rsidR="00532326" w:rsidRDefault="00532326" w:rsidP="00532326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“Husserl and the Responsibility and Sacrifice of Derrida” in </w:t>
            </w:r>
            <w:r w:rsidRPr="00B346A7">
              <w:rPr>
                <w:rFonts w:ascii="Times New Roman" w:hAnsi="Times New Roman"/>
                <w:i/>
              </w:rPr>
              <w:t>Phenomenology and Ethics</w:t>
            </w:r>
            <w:r>
              <w:rPr>
                <w:rFonts w:ascii="Times New Roman" w:hAnsi="Times New Roman"/>
              </w:rPr>
              <w:t xml:space="preserve">, Lexington Press, Spring 2012 (reprinted from </w:t>
            </w:r>
            <w:r w:rsidRPr="00B346A7">
              <w:rPr>
                <w:rFonts w:ascii="Times New Roman" w:hAnsi="Times New Roman"/>
                <w:i/>
              </w:rPr>
              <w:t>RJPP</w:t>
            </w:r>
            <w:r>
              <w:rPr>
                <w:rFonts w:ascii="Times New Roman" w:hAnsi="Times New Roman"/>
              </w:rPr>
              <w:t xml:space="preserve"> 2006)</w:t>
            </w:r>
          </w:p>
          <w:p w14:paraId="202306FB" w14:textId="77777777" w:rsidR="00532326" w:rsidRDefault="00532326" w:rsidP="00532326">
            <w:pPr>
              <w:ind w:left="360" w:hanging="360"/>
              <w:rPr>
                <w:rFonts w:ascii="Times New Roman" w:hAnsi="Times New Roman"/>
              </w:rPr>
            </w:pPr>
          </w:p>
          <w:p w14:paraId="7ACF871F" w14:textId="77777777" w:rsidR="00532326" w:rsidRDefault="00532326" w:rsidP="00532326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“The Phenomenological Shift of Parenthood” in </w:t>
            </w:r>
            <w:r w:rsidRPr="00BF1C17">
              <w:rPr>
                <w:rFonts w:ascii="Times New Roman" w:hAnsi="Times New Roman"/>
                <w:i/>
              </w:rPr>
              <w:t>Phenomenology and Ethics</w:t>
            </w:r>
            <w:r>
              <w:rPr>
                <w:rFonts w:ascii="Times New Roman" w:hAnsi="Times New Roman"/>
              </w:rPr>
              <w:t>, Lexington Press, Spring 2012.</w:t>
            </w:r>
          </w:p>
          <w:p w14:paraId="6D6D8248" w14:textId="77777777" w:rsidR="00532326" w:rsidRDefault="00532326" w:rsidP="005D3285">
            <w:pPr>
              <w:rPr>
                <w:rFonts w:ascii="Times New Roman" w:hAnsi="Times New Roman"/>
              </w:rPr>
            </w:pPr>
          </w:p>
          <w:p w14:paraId="631EF642" w14:textId="77777777" w:rsidR="00351C81" w:rsidRDefault="00351C81" w:rsidP="005D3285">
            <w:pPr>
              <w:rPr>
                <w:rFonts w:ascii="Times New Roman" w:hAnsi="Times New Roman"/>
              </w:rPr>
            </w:pPr>
          </w:p>
          <w:p w14:paraId="0CB9C087" w14:textId="54C71B15" w:rsidR="005D3285" w:rsidRDefault="005D3285" w:rsidP="00B346A7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“On a Hermeneutics of the Body” in </w:t>
            </w:r>
            <w:r w:rsidRPr="00932CB1">
              <w:rPr>
                <w:rFonts w:ascii="Times New Roman" w:hAnsi="Times New Roman"/>
                <w:i/>
              </w:rPr>
              <w:t>Philosophy in the Contemporary World</w:t>
            </w:r>
            <w:r>
              <w:rPr>
                <w:rFonts w:ascii="Times New Roman" w:hAnsi="Times New Roman"/>
              </w:rPr>
              <w:t xml:space="preserve">, Vol. </w:t>
            </w:r>
            <w:r w:rsidR="00932CB1">
              <w:rPr>
                <w:rFonts w:ascii="Times New Roman" w:hAnsi="Times New Roman"/>
              </w:rPr>
              <w:t xml:space="preserve">24, </w:t>
            </w:r>
            <w:r w:rsidR="00E02929">
              <w:rPr>
                <w:rFonts w:ascii="Times New Roman" w:hAnsi="Times New Roman"/>
              </w:rPr>
              <w:t>s</w:t>
            </w:r>
            <w:r w:rsidR="00932CB1">
              <w:rPr>
                <w:rFonts w:ascii="Times New Roman" w:hAnsi="Times New Roman"/>
              </w:rPr>
              <w:t>pring 2017.</w:t>
            </w:r>
          </w:p>
          <w:p w14:paraId="4D1BB33D" w14:textId="77777777" w:rsidR="005D3285" w:rsidRDefault="005D3285" w:rsidP="00B346A7">
            <w:pPr>
              <w:ind w:left="360" w:hanging="360"/>
              <w:rPr>
                <w:rFonts w:ascii="Times New Roman" w:hAnsi="Times New Roman"/>
              </w:rPr>
            </w:pPr>
          </w:p>
          <w:p w14:paraId="1D2C03B0" w14:textId="77777777" w:rsidR="00195803" w:rsidRDefault="00195803" w:rsidP="00B346A7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“Can there be a Phenomenology of Nature?” in </w:t>
            </w:r>
            <w:r w:rsidRPr="00195803">
              <w:rPr>
                <w:rFonts w:ascii="Times New Roman" w:hAnsi="Times New Roman"/>
                <w:i/>
              </w:rPr>
              <w:t>Environmental and Architectural Phenomenology</w:t>
            </w:r>
            <w:r>
              <w:rPr>
                <w:rFonts w:ascii="Times New Roman" w:hAnsi="Times New Roman"/>
              </w:rPr>
              <w:t>, Vol. 25(1), fall 2014.</w:t>
            </w:r>
          </w:p>
          <w:p w14:paraId="3C963068" w14:textId="77777777" w:rsidR="00195803" w:rsidRDefault="00195803" w:rsidP="00B346A7">
            <w:pPr>
              <w:ind w:left="360" w:hanging="360"/>
              <w:rPr>
                <w:rFonts w:ascii="Times New Roman" w:hAnsi="Times New Roman"/>
              </w:rPr>
            </w:pPr>
          </w:p>
          <w:p w14:paraId="68CBEBD5" w14:textId="77777777" w:rsidR="00B346A7" w:rsidRDefault="00B346A7" w:rsidP="00B346A7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“The Place of Home” in </w:t>
            </w:r>
            <w:r w:rsidRPr="003E3DCC">
              <w:rPr>
                <w:rFonts w:ascii="Times New Roman" w:hAnsi="Times New Roman"/>
                <w:i/>
              </w:rPr>
              <w:t>Environmental and Architectural Phenomenology</w:t>
            </w:r>
            <w:r>
              <w:rPr>
                <w:rFonts w:ascii="Times New Roman" w:hAnsi="Times New Roman"/>
              </w:rPr>
              <w:t>, Vol. 23(2), spring 2012. (</w:t>
            </w:r>
            <w:proofErr w:type="gramStart"/>
            <w:r>
              <w:rPr>
                <w:rFonts w:ascii="Times New Roman" w:hAnsi="Times New Roman"/>
              </w:rPr>
              <w:t>reprinted</w:t>
            </w:r>
            <w:proofErr w:type="gramEnd"/>
            <w:r>
              <w:rPr>
                <w:rFonts w:ascii="Times New Roman" w:hAnsi="Times New Roman"/>
              </w:rPr>
              <w:t xml:space="preserve"> from </w:t>
            </w:r>
            <w:r w:rsidRPr="00B346A7">
              <w:rPr>
                <w:rFonts w:ascii="Times New Roman" w:hAnsi="Times New Roman"/>
                <w:i/>
              </w:rPr>
              <w:t>EP</w:t>
            </w:r>
            <w:r>
              <w:rPr>
                <w:rFonts w:ascii="Times New Roman" w:hAnsi="Times New Roman"/>
              </w:rPr>
              <w:t>, 2011)</w:t>
            </w:r>
          </w:p>
          <w:p w14:paraId="7223335A" w14:textId="77777777" w:rsidR="00B346A7" w:rsidRDefault="00B346A7">
            <w:pPr>
              <w:ind w:left="360" w:hanging="360"/>
              <w:rPr>
                <w:rFonts w:ascii="Times New Roman" w:hAnsi="Times New Roman"/>
              </w:rPr>
            </w:pPr>
          </w:p>
          <w:p w14:paraId="4B75EFE4" w14:textId="77777777" w:rsidR="00BF1C17" w:rsidRDefault="00BF1C17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“The Place of Home” in </w:t>
            </w:r>
            <w:r w:rsidRPr="00BF1C17">
              <w:rPr>
                <w:rFonts w:ascii="Times New Roman" w:hAnsi="Times New Roman"/>
                <w:i/>
              </w:rPr>
              <w:t>Environmental Philosophy</w:t>
            </w:r>
            <w:r>
              <w:rPr>
                <w:rFonts w:ascii="Times New Roman" w:hAnsi="Times New Roman"/>
              </w:rPr>
              <w:t xml:space="preserve">, </w:t>
            </w:r>
            <w:r w:rsidR="00D15CBD">
              <w:rPr>
                <w:rFonts w:ascii="Times New Roman" w:hAnsi="Times New Roman"/>
              </w:rPr>
              <w:t>Volume 8(1),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680E2C3" w14:textId="77777777" w:rsidR="00BF1C17" w:rsidRDefault="00176D79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2011, pp. 25-40.</w:t>
            </w:r>
          </w:p>
          <w:p w14:paraId="1987F9A8" w14:textId="77777777" w:rsidR="00BF1C17" w:rsidRDefault="00BF1C17">
            <w:pPr>
              <w:ind w:left="360" w:hanging="360"/>
              <w:rPr>
                <w:rFonts w:ascii="Times New Roman" w:hAnsi="Times New Roman"/>
              </w:rPr>
            </w:pPr>
          </w:p>
          <w:p w14:paraId="108158F5" w14:textId="77777777" w:rsidR="00A57DD5" w:rsidRDefault="00A57DD5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“The Vocation of Motherhood: Husserl and Feminist Ethics” in </w:t>
            </w:r>
            <w:r w:rsidRPr="00A57DD5">
              <w:rPr>
                <w:rFonts w:ascii="Times New Roman" w:hAnsi="Times New Roman"/>
                <w:i/>
              </w:rPr>
              <w:t>Continental Philosophy Review</w:t>
            </w:r>
            <w:r w:rsidR="001E0CD0">
              <w:rPr>
                <w:rFonts w:ascii="Times New Roman" w:hAnsi="Times New Roman"/>
              </w:rPr>
              <w:t>, vol. 43(1</w:t>
            </w:r>
            <w:r>
              <w:rPr>
                <w:rFonts w:ascii="Times New Roman" w:hAnsi="Times New Roman"/>
              </w:rPr>
              <w:t xml:space="preserve">). </w:t>
            </w:r>
            <w:r w:rsidR="001E0CD0">
              <w:rPr>
                <w:rFonts w:ascii="Times New Roman" w:hAnsi="Times New Roman"/>
              </w:rPr>
              <w:t>April 2010.</w:t>
            </w:r>
          </w:p>
          <w:p w14:paraId="4D3E67F3" w14:textId="77777777" w:rsidR="00A57DD5" w:rsidRDefault="00A57DD5">
            <w:pPr>
              <w:ind w:left="360" w:hanging="360"/>
              <w:rPr>
                <w:rFonts w:ascii="Times New Roman" w:hAnsi="Times New Roman"/>
              </w:rPr>
            </w:pPr>
          </w:p>
          <w:p w14:paraId="6E26B0EA" w14:textId="77777777" w:rsidR="00A57DD5" w:rsidRDefault="00A57DD5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“Where Were you When</w:t>
            </w:r>
            <w:proofErr w:type="gramStart"/>
            <w:r>
              <w:rPr>
                <w:rFonts w:ascii="Times New Roman" w:hAnsi="Times New Roman"/>
              </w:rPr>
              <w:t>?:</w:t>
            </w:r>
            <w:proofErr w:type="gramEnd"/>
            <w:r>
              <w:rPr>
                <w:rFonts w:ascii="Times New Roman" w:hAnsi="Times New Roman"/>
              </w:rPr>
              <w:t xml:space="preserve"> On the Relationship Between Individual and Collective Memory” in </w:t>
            </w:r>
            <w:r w:rsidRPr="00A57DD5">
              <w:rPr>
                <w:rFonts w:ascii="Times New Roman" w:hAnsi="Times New Roman"/>
                <w:i/>
              </w:rPr>
              <w:t>Philosophy in the Contemporary World</w:t>
            </w:r>
            <w:r w:rsidR="00644F67">
              <w:rPr>
                <w:rFonts w:ascii="Times New Roman" w:hAnsi="Times New Roman"/>
              </w:rPr>
              <w:t>, vol. 16(1), spring 2009, pp. 105-113.</w:t>
            </w:r>
          </w:p>
          <w:p w14:paraId="5D5DE077" w14:textId="77777777" w:rsidR="00A57DD5" w:rsidRDefault="00A57DD5">
            <w:pPr>
              <w:ind w:left="360" w:hanging="360"/>
              <w:rPr>
                <w:rFonts w:ascii="Times New Roman" w:hAnsi="Times New Roman"/>
              </w:rPr>
            </w:pPr>
          </w:p>
          <w:p w14:paraId="75791EF4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t>The Place of Tradition: Heidegger and Benjamin on Technology and Art” 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The Journal of the British Society for Phenomenology</w:t>
            </w:r>
            <w:r>
              <w:rPr>
                <w:rFonts w:ascii="Times New Roman" w:hAnsi="Times New Roman"/>
              </w:rPr>
              <w:t>,</w:t>
            </w:r>
            <w:r w:rsidR="00AA32F5">
              <w:rPr>
                <w:rFonts w:ascii="Times New Roman" w:hAnsi="Times New Roman"/>
              </w:rPr>
              <w:t xml:space="preserve"> </w:t>
            </w:r>
            <w:proofErr w:type="spellStart"/>
            <w:r w:rsidR="00AA32F5">
              <w:rPr>
                <w:rFonts w:ascii="Times New Roman" w:hAnsi="Times New Roman"/>
              </w:rPr>
              <w:t>Vol</w:t>
            </w:r>
            <w:proofErr w:type="spellEnd"/>
            <w:r w:rsidR="00AA32F5">
              <w:rPr>
                <w:rFonts w:ascii="Times New Roman" w:hAnsi="Times New Roman"/>
              </w:rPr>
              <w:t xml:space="preserve"> 39(3), October 2008, pp. 260-274.</w:t>
            </w:r>
          </w:p>
          <w:p w14:paraId="42A55BCB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5CBF5CFA" w14:textId="77777777" w:rsidR="009F3A4D" w:rsidRDefault="009F3A4D" w:rsidP="00B70EF6">
            <w:pPr>
              <w:ind w:left="396" w:hanging="360"/>
            </w:pPr>
            <w:r>
              <w:rPr>
                <w:rFonts w:ascii="Times New Roman" w:hAnsi="Times New Roman"/>
              </w:rPr>
              <w:t xml:space="preserve">Book Review of </w:t>
            </w:r>
            <w:r>
              <w:rPr>
                <w:i/>
                <w:iCs/>
              </w:rPr>
              <w:t xml:space="preserve">Women’s Liberation and the Sublime: Feminism, Postmodernism, </w:t>
            </w:r>
            <w:proofErr w:type="gramStart"/>
            <w:r>
              <w:rPr>
                <w:i/>
                <w:iCs/>
              </w:rPr>
              <w:t>Environment</w:t>
            </w:r>
            <w:proofErr w:type="gramEnd"/>
            <w:r w:rsidR="005630E8">
              <w:t xml:space="preserve">. </w:t>
            </w:r>
            <w:r w:rsidR="00AA32F5">
              <w:t xml:space="preserve">Author, Bonnie Mann. </w:t>
            </w:r>
            <w:r w:rsidRPr="009F3A4D">
              <w:rPr>
                <w:i/>
              </w:rPr>
              <w:t>Environmental Philosophy</w:t>
            </w:r>
            <w:r>
              <w:t xml:space="preserve">, Vol. 4(1&amp;2), October 2007.  </w:t>
            </w:r>
          </w:p>
          <w:p w14:paraId="345EC1AE" w14:textId="77777777" w:rsidR="009F3A4D" w:rsidRDefault="009F3A4D" w:rsidP="009F3A4D">
            <w:pPr>
              <w:rPr>
                <w:rFonts w:ascii="Times New Roman" w:hAnsi="Times New Roman"/>
              </w:rPr>
            </w:pPr>
          </w:p>
          <w:p w14:paraId="32390867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“Husserl and the Responsibility and Sacrifice of Derrida” in </w:t>
            </w:r>
            <w:r>
              <w:rPr>
                <w:rFonts w:ascii="Times New Roman" w:hAnsi="Times New Roman"/>
                <w:i/>
                <w:iCs/>
              </w:rPr>
              <w:t>Review Journal for Political Philosophy</w:t>
            </w:r>
            <w:r w:rsidR="005630E8">
              <w:rPr>
                <w:rFonts w:ascii="Times New Roman" w:hAnsi="Times New Roman"/>
              </w:rPr>
              <w:t xml:space="preserve">, December 2006. </w:t>
            </w:r>
            <w:r>
              <w:rPr>
                <w:rFonts w:ascii="Times New Roman" w:hAnsi="Times New Roman"/>
              </w:rPr>
              <w:t>Invited article.</w:t>
            </w:r>
          </w:p>
          <w:p w14:paraId="5104293D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27AEF07D" w14:textId="77777777" w:rsidR="0030105B" w:rsidRDefault="0030105B">
            <w:pPr>
              <w:ind w:left="360" w:hanging="360"/>
            </w:pPr>
            <w:r>
              <w:rPr>
                <w:rFonts w:ascii="Times New Roman" w:hAnsi="Times New Roman"/>
              </w:rPr>
              <w:t xml:space="preserve">“Rushing to Memorialize” in </w:t>
            </w:r>
            <w:r>
              <w:rPr>
                <w:rFonts w:ascii="Times New Roman" w:hAnsi="Times New Roman"/>
                <w:i/>
                <w:iCs/>
              </w:rPr>
              <w:t>Philosophy in the Contemporary World</w:t>
            </w:r>
            <w:r>
              <w:rPr>
                <w:rFonts w:ascii="Times New Roman" w:hAnsi="Times New Roman"/>
              </w:rPr>
              <w:t xml:space="preserve">, Vol. 13, Spring 2006, pp. </w:t>
            </w:r>
            <w:r>
              <w:t xml:space="preserve">6-12. </w:t>
            </w:r>
          </w:p>
          <w:p w14:paraId="7D4CB164" w14:textId="77777777" w:rsidR="0030105B" w:rsidRDefault="0030105B">
            <w:pPr>
              <w:ind w:left="360" w:hanging="360"/>
              <w:rPr>
                <w:rFonts w:ascii="Times New Roman" w:hAnsi="Times New Roman"/>
                <w:iCs/>
              </w:rPr>
            </w:pPr>
          </w:p>
          <w:p w14:paraId="023E3C33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“Genetic Phenomenology and the Husserlian Account of Ethics,” </w:t>
            </w:r>
            <w:r>
              <w:rPr>
                <w:rFonts w:ascii="Times New Roman" w:hAnsi="Times New Roman"/>
                <w:i/>
                <w:iCs/>
              </w:rPr>
              <w:t>Philosophy Today</w:t>
            </w:r>
            <w:r>
              <w:rPr>
                <w:rFonts w:ascii="Times New Roman" w:hAnsi="Times New Roman"/>
              </w:rPr>
              <w:t>, Volume 47(2), Summer 2003, 160-175.</w:t>
            </w:r>
          </w:p>
          <w:p w14:paraId="28980F2D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6C8AEFFD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“Dwelling with Monuments,” </w:t>
            </w:r>
            <w:r>
              <w:rPr>
                <w:rFonts w:ascii="Times New Roman" w:hAnsi="Times New Roman"/>
                <w:i/>
              </w:rPr>
              <w:t>Philosophy and Geography</w:t>
            </w:r>
            <w:r>
              <w:rPr>
                <w:rFonts w:ascii="Times New Roman" w:hAnsi="Times New Roman"/>
              </w:rPr>
              <w:t xml:space="preserve"> Volume 5(2), </w:t>
            </w:r>
            <w:r>
              <w:rPr>
                <w:rFonts w:ascii="Times New Roman" w:hAnsi="Times New Roman"/>
              </w:rPr>
              <w:lastRenderedPageBreak/>
              <w:t>July 2002, 235-242.</w:t>
            </w:r>
          </w:p>
          <w:p w14:paraId="2925A80F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24AD17B3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“The Non-P</w:t>
            </w:r>
            <w:r w:rsidR="005630E8">
              <w:rPr>
                <w:rFonts w:ascii="Times New Roman" w:hAnsi="Times New Roman"/>
              </w:rPr>
              <w:t xml:space="preserve">resence of the Living Present: </w:t>
            </w:r>
            <w:r>
              <w:rPr>
                <w:rFonts w:ascii="Times New Roman" w:hAnsi="Times New Roman"/>
              </w:rPr>
              <w:t xml:space="preserve">Husserl’s Time Manuscripts,” </w:t>
            </w:r>
            <w:r>
              <w:rPr>
                <w:rFonts w:ascii="Times New Roman" w:hAnsi="Times New Roman"/>
                <w:i/>
              </w:rPr>
              <w:t>The Southern Journal of Philosophy,</w:t>
            </w:r>
            <w:r>
              <w:rPr>
                <w:rFonts w:ascii="Times New Roman" w:hAnsi="Times New Roman"/>
              </w:rPr>
              <w:t xml:space="preserve"> Volume 38(2), June 2000, 221-230.</w:t>
            </w:r>
          </w:p>
          <w:p w14:paraId="1F72F61C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</w:tc>
      </w:tr>
      <w:tr w:rsidR="0030105B" w14:paraId="6034BEAD" w14:textId="77777777">
        <w:tc>
          <w:tcPr>
            <w:tcW w:w="2304" w:type="dxa"/>
          </w:tcPr>
          <w:p w14:paraId="11669818" w14:textId="6DCE60A2" w:rsidR="0030105B" w:rsidRDefault="003010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WORK IN PROGRESS:</w:t>
            </w:r>
          </w:p>
          <w:p w14:paraId="27E592E2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0" w:type="dxa"/>
          </w:tcPr>
          <w:p w14:paraId="4E82AF8D" w14:textId="36971D98" w:rsidR="00195803" w:rsidRDefault="00504CC5" w:rsidP="00820BD2">
            <w:pPr>
              <w:rPr>
                <w:rFonts w:ascii="Times New Roman" w:hAnsi="Times New Roman"/>
              </w:rPr>
            </w:pPr>
            <w:r w:rsidRPr="00504CC5">
              <w:rPr>
                <w:rFonts w:ascii="Times New Roman" w:hAnsi="Times New Roman"/>
              </w:rPr>
              <w:t xml:space="preserve">“Phenomenology </w:t>
            </w:r>
            <w:r>
              <w:rPr>
                <w:rFonts w:ascii="Times New Roman" w:hAnsi="Times New Roman"/>
              </w:rPr>
              <w:t>of the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Im</w:t>
            </w:r>
            <w:proofErr w:type="spellEnd"/>
            <w:r>
              <w:rPr>
                <w:rFonts w:ascii="Times New Roman" w:hAnsi="Times New Roman"/>
              </w:rPr>
              <w:t>)Polite</w:t>
            </w:r>
            <w:proofErr w:type="gramEnd"/>
            <w:r w:rsidRPr="00504CC5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in </w:t>
            </w:r>
            <w:r w:rsidRPr="00504CC5">
              <w:rPr>
                <w:rFonts w:ascii="Times New Roman" w:hAnsi="Times New Roman"/>
                <w:i/>
              </w:rPr>
              <w:t>Philosophy of (</w:t>
            </w:r>
            <w:proofErr w:type="spellStart"/>
            <w:r w:rsidRPr="00504CC5">
              <w:rPr>
                <w:rFonts w:ascii="Times New Roman" w:hAnsi="Times New Roman"/>
                <w:i/>
              </w:rPr>
              <w:t>Im</w:t>
            </w:r>
            <w:proofErr w:type="spellEnd"/>
            <w:r w:rsidRPr="00504CC5">
              <w:rPr>
                <w:rFonts w:ascii="Times New Roman" w:hAnsi="Times New Roman"/>
                <w:i/>
              </w:rPr>
              <w:t>)politeness</w:t>
            </w:r>
            <w:r>
              <w:rPr>
                <w:rFonts w:ascii="Times New Roman" w:hAnsi="Times New Roman"/>
              </w:rPr>
              <w:t xml:space="preserve">, edited by </w:t>
            </w:r>
            <w:proofErr w:type="spellStart"/>
            <w:r>
              <w:rPr>
                <w:rFonts w:ascii="Times New Roman" w:hAnsi="Times New Roman"/>
              </w:rPr>
              <w:t>Xie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Chaoqun</w:t>
            </w:r>
            <w:proofErr w:type="spellEnd"/>
            <w:r>
              <w:rPr>
                <w:rFonts w:ascii="Times New Roman" w:hAnsi="Times New Roman"/>
              </w:rPr>
              <w:t xml:space="preserve">, John </w:t>
            </w:r>
            <w:proofErr w:type="spellStart"/>
            <w:r>
              <w:rPr>
                <w:rFonts w:ascii="Times New Roman" w:hAnsi="Times New Roman"/>
              </w:rPr>
              <w:t>Benjamins</w:t>
            </w:r>
            <w:proofErr w:type="spellEnd"/>
            <w:r>
              <w:rPr>
                <w:rFonts w:ascii="Times New Roman" w:hAnsi="Times New Roman"/>
              </w:rPr>
              <w:t xml:space="preserve"> Publishing, forthcoming 2018.</w:t>
            </w:r>
          </w:p>
          <w:p w14:paraId="3B71B6FB" w14:textId="77777777" w:rsidR="00504CC5" w:rsidRPr="00504CC5" w:rsidRDefault="00504CC5" w:rsidP="00820BD2">
            <w:pPr>
              <w:rPr>
                <w:rFonts w:ascii="Times New Roman" w:hAnsi="Times New Roman"/>
              </w:rPr>
            </w:pPr>
          </w:p>
          <w:p w14:paraId="0695982E" w14:textId="77777777" w:rsidR="00343379" w:rsidRDefault="00343379" w:rsidP="00A57DD5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Georgia Monuments </w:t>
            </w:r>
            <w:r>
              <w:rPr>
                <w:rFonts w:ascii="Times New Roman" w:hAnsi="Times New Roman"/>
              </w:rPr>
              <w:t>book project.</w:t>
            </w:r>
          </w:p>
          <w:p w14:paraId="5E571620" w14:textId="77777777" w:rsidR="00504CC5" w:rsidRDefault="00504CC5" w:rsidP="00A57DD5">
            <w:pPr>
              <w:ind w:left="360" w:hanging="360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33FBDC07" w14:textId="77777777" w:rsidR="00532326" w:rsidRPr="00343379" w:rsidRDefault="00532326" w:rsidP="00532326">
            <w:pPr>
              <w:rPr>
                <w:rFonts w:ascii="Times New Roman" w:hAnsi="Times New Roman"/>
              </w:rPr>
            </w:pPr>
          </w:p>
        </w:tc>
      </w:tr>
      <w:tr w:rsidR="0030105B" w14:paraId="16E4B492" w14:textId="77777777">
        <w:tc>
          <w:tcPr>
            <w:tcW w:w="2304" w:type="dxa"/>
          </w:tcPr>
          <w:p w14:paraId="6283CD49" w14:textId="77777777" w:rsidR="0030105B" w:rsidRDefault="003010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FELLOWSHIPS AND HONORS:</w:t>
            </w:r>
          </w:p>
        </w:tc>
        <w:tc>
          <w:tcPr>
            <w:tcW w:w="7200" w:type="dxa"/>
          </w:tcPr>
          <w:p w14:paraId="75674C92" w14:textId="77777777" w:rsidR="00DB0F1D" w:rsidRDefault="00DB0F1D" w:rsidP="00820B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West G</w:t>
            </w:r>
            <w:r w:rsidR="005630E8">
              <w:rPr>
                <w:rFonts w:ascii="Times New Roman" w:hAnsi="Times New Roman"/>
              </w:rPr>
              <w:t xml:space="preserve">eorgia Faculty Research Grant. </w:t>
            </w:r>
            <w:r>
              <w:rPr>
                <w:rFonts w:ascii="Times New Roman" w:hAnsi="Times New Roman"/>
              </w:rPr>
              <w:t>2012-2013. $1,000.</w:t>
            </w:r>
          </w:p>
          <w:p w14:paraId="16F18231" w14:textId="77777777" w:rsidR="00DB0F1D" w:rsidRDefault="00DB0F1D">
            <w:pPr>
              <w:ind w:left="360" w:hanging="360"/>
              <w:rPr>
                <w:rFonts w:ascii="Times New Roman" w:hAnsi="Times New Roman"/>
              </w:rPr>
            </w:pPr>
          </w:p>
          <w:p w14:paraId="4A1C3CBC" w14:textId="77777777" w:rsidR="00BF1C17" w:rsidRDefault="00BF1C17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West Georgia College of Arts and Sciences Excellence in Teaching Award, 2009-2010.</w:t>
            </w:r>
          </w:p>
          <w:p w14:paraId="3852D535" w14:textId="77777777" w:rsidR="00BF1C17" w:rsidRDefault="00BF1C17">
            <w:pPr>
              <w:ind w:left="360" w:hanging="360"/>
              <w:rPr>
                <w:rFonts w:ascii="Times New Roman" w:hAnsi="Times New Roman"/>
              </w:rPr>
            </w:pPr>
          </w:p>
          <w:p w14:paraId="5CCA3515" w14:textId="77777777" w:rsidR="00A57DD5" w:rsidRDefault="00A57DD5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West Georgia Faculty</w:t>
            </w:r>
            <w:r w:rsidR="005630E8">
              <w:rPr>
                <w:rFonts w:ascii="Times New Roman" w:hAnsi="Times New Roman"/>
              </w:rPr>
              <w:t xml:space="preserve"> Research Grant. 2009-2010. </w:t>
            </w:r>
            <w:r>
              <w:rPr>
                <w:rFonts w:ascii="Times New Roman" w:hAnsi="Times New Roman"/>
              </w:rPr>
              <w:t>$1,</w:t>
            </w:r>
            <w:r w:rsidR="00C20CEA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0.</w:t>
            </w:r>
          </w:p>
          <w:p w14:paraId="546356DF" w14:textId="77777777" w:rsidR="00A57DD5" w:rsidRDefault="00A57DD5">
            <w:pPr>
              <w:ind w:left="360" w:hanging="360"/>
              <w:rPr>
                <w:rFonts w:ascii="Times New Roman" w:hAnsi="Times New Roman"/>
              </w:rPr>
            </w:pPr>
          </w:p>
          <w:p w14:paraId="0208869A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West G</w:t>
            </w:r>
            <w:r w:rsidR="005630E8">
              <w:rPr>
                <w:rFonts w:ascii="Times New Roman" w:hAnsi="Times New Roman"/>
              </w:rPr>
              <w:t xml:space="preserve">eorgia Faculty Research Grant. Summer 2002. </w:t>
            </w:r>
            <w:r>
              <w:rPr>
                <w:rFonts w:ascii="Times New Roman" w:hAnsi="Times New Roman"/>
              </w:rPr>
              <w:t>$1,500.</w:t>
            </w:r>
          </w:p>
          <w:p w14:paraId="1C207067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2384EA93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Deutsches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Akademisches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Austauschdienst</w:t>
            </w:r>
            <w:proofErr w:type="spellEnd"/>
            <w:r>
              <w:rPr>
                <w:rFonts w:ascii="Times New Roman" w:hAnsi="Times New Roman"/>
              </w:rPr>
              <w:t xml:space="preserve"> Fellowship, appointment at the Husserl Archive</w:t>
            </w:r>
            <w:r w:rsidR="005630E8">
              <w:rPr>
                <w:rFonts w:ascii="Times New Roman" w:hAnsi="Times New Roman"/>
              </w:rPr>
              <w:t xml:space="preserve">s in Köln, Germany, Summer 98. </w:t>
            </w:r>
            <w:r>
              <w:rPr>
                <w:rFonts w:ascii="Times New Roman" w:hAnsi="Times New Roman"/>
              </w:rPr>
              <w:t xml:space="preserve">Approximately $3,000. </w:t>
            </w:r>
          </w:p>
          <w:p w14:paraId="3D27DB00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3D09616C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Boston College U</w:t>
            </w:r>
            <w:r w:rsidR="005630E8">
              <w:rPr>
                <w:rFonts w:ascii="Times New Roman" w:hAnsi="Times New Roman"/>
              </w:rPr>
              <w:t xml:space="preserve">niversity Fellowship, 1996-97. </w:t>
            </w:r>
            <w:r>
              <w:rPr>
                <w:rFonts w:ascii="Times New Roman" w:hAnsi="Times New Roman"/>
              </w:rPr>
              <w:t>Approximately $12,000.</w:t>
            </w:r>
          </w:p>
          <w:p w14:paraId="2BEB3E95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7ACCA581" w14:textId="77777777" w:rsidR="0030105B" w:rsidRDefault="0030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Doctoral Comprehensive Exams passed with Distinction, February, 1996</w:t>
            </w:r>
          </w:p>
          <w:p w14:paraId="17F63BBA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5C5E1DC5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Fellow, Belgian American Educational Foundation, Inc., appointment at the Husserl Archives in Leuven, Belgium, 1994</w:t>
            </w:r>
            <w:r w:rsidR="005630E8">
              <w:rPr>
                <w:rFonts w:ascii="Times New Roman" w:hAnsi="Times New Roman"/>
              </w:rPr>
              <w:t xml:space="preserve">-95. </w:t>
            </w:r>
            <w:r>
              <w:rPr>
                <w:rFonts w:ascii="Times New Roman" w:hAnsi="Times New Roman"/>
              </w:rPr>
              <w:t>$10,000.</w:t>
            </w:r>
          </w:p>
          <w:p w14:paraId="21A8E82F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67E00FD7" w14:textId="77777777" w:rsidR="0030105B" w:rsidRDefault="0030105B">
            <w:pPr>
              <w:pStyle w:val="BodyTextIndent2"/>
            </w:pPr>
            <w:r>
              <w:t>Boston College</w:t>
            </w:r>
            <w:r w:rsidR="005630E8">
              <w:t xml:space="preserve"> Graduate Fellowship, 1992-97. </w:t>
            </w:r>
            <w:r>
              <w:t>Approximately $9,000 per annum.</w:t>
            </w:r>
          </w:p>
          <w:p w14:paraId="19CC90DC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57DE1506" w14:textId="77777777" w:rsidR="0030105B" w:rsidRDefault="0030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Boston College Excellence in Teaching Award, 1994.</w:t>
            </w:r>
          </w:p>
          <w:p w14:paraId="7DD95D7E" w14:textId="77777777" w:rsidR="0030105B" w:rsidRDefault="0030105B">
            <w:pPr>
              <w:rPr>
                <w:rFonts w:ascii="Times New Roman" w:hAnsi="Times New Roman"/>
              </w:rPr>
            </w:pPr>
          </w:p>
        </w:tc>
      </w:tr>
      <w:tr w:rsidR="0030105B" w14:paraId="6DEE5A93" w14:textId="77777777">
        <w:tc>
          <w:tcPr>
            <w:tcW w:w="2304" w:type="dxa"/>
          </w:tcPr>
          <w:p w14:paraId="5EEFFA03" w14:textId="77777777" w:rsidR="0030105B" w:rsidRDefault="003010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CONFERENCE PAPERS:</w:t>
            </w:r>
          </w:p>
          <w:p w14:paraId="37572F0A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26B46654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71C67A3B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664C21D7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11BB316A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55637018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62D03896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6917B399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4D51DE01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58BEBC01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  <w:p w14:paraId="283F64EE" w14:textId="77777777" w:rsidR="0030105B" w:rsidRDefault="0030105B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14:paraId="74C43570" w14:textId="5F278133" w:rsidR="006504D4" w:rsidRDefault="006504D4">
            <w:pPr>
              <w:pStyle w:val="BodyTextIndent2"/>
            </w:pPr>
            <w:r>
              <w:lastRenderedPageBreak/>
              <w:t>“The Place of Water” at the Society for Philosophy in the Contemporary World Annual Conference, Estes Park, CO, July 2017.</w:t>
            </w:r>
          </w:p>
          <w:p w14:paraId="2642F224" w14:textId="77777777" w:rsidR="006504D4" w:rsidRDefault="006504D4">
            <w:pPr>
              <w:pStyle w:val="BodyTextIndent2"/>
            </w:pPr>
          </w:p>
          <w:p w14:paraId="230FCDE3" w14:textId="77777777" w:rsidR="00E83DF0" w:rsidRDefault="00E83DF0">
            <w:pPr>
              <w:pStyle w:val="BodyTextIndent2"/>
            </w:pPr>
            <w:r>
              <w:t>“</w:t>
            </w:r>
            <w:proofErr w:type="spellStart"/>
            <w:r>
              <w:t>Lifeworld</w:t>
            </w:r>
            <w:proofErr w:type="spellEnd"/>
            <w:r>
              <w:t xml:space="preserve"> as Ground” at the Society for Philosophy in the Contemporary World Annual Conference, Western Carolina, July 2015.</w:t>
            </w:r>
          </w:p>
          <w:p w14:paraId="305A459F" w14:textId="77777777" w:rsidR="00E83DF0" w:rsidRDefault="00E83DF0">
            <w:pPr>
              <w:pStyle w:val="BodyTextIndent2"/>
            </w:pPr>
          </w:p>
          <w:p w14:paraId="122DBB88" w14:textId="77777777" w:rsidR="00532326" w:rsidRDefault="00532326">
            <w:pPr>
              <w:pStyle w:val="BodyTextIndent2"/>
            </w:pPr>
            <w:r>
              <w:t>“On a Hermeneutics of the Body” at the Society for Philosophy in the Contemporary World Annual Conference, San Jose, CA, July 21, 2014</w:t>
            </w:r>
          </w:p>
          <w:p w14:paraId="7F8010EA" w14:textId="77777777" w:rsidR="00532326" w:rsidRDefault="00532326">
            <w:pPr>
              <w:pStyle w:val="BodyTextIndent2"/>
            </w:pPr>
          </w:p>
          <w:p w14:paraId="6F15F045" w14:textId="77777777" w:rsidR="005630E8" w:rsidRDefault="005630E8">
            <w:pPr>
              <w:pStyle w:val="BodyTextIndent2"/>
            </w:pPr>
            <w:r>
              <w:t>“Mourning and Memory” at the Society for Philosophy in the Contemporary World Annual Conference, Estes Park, CO, July 23, 2013.</w:t>
            </w:r>
          </w:p>
          <w:p w14:paraId="37AF6C4C" w14:textId="77777777" w:rsidR="005630E8" w:rsidRDefault="005630E8">
            <w:pPr>
              <w:pStyle w:val="BodyTextIndent2"/>
            </w:pPr>
          </w:p>
          <w:p w14:paraId="5FDA625E" w14:textId="77777777" w:rsidR="006D3273" w:rsidRDefault="006D3273">
            <w:pPr>
              <w:pStyle w:val="BodyTextIndent2"/>
            </w:pPr>
            <w:r>
              <w:t>“Phenomenological Feminist Care and the Built Environment” at the Society for Philosophy in the Contemporary World Annual Conference, Helen, GA, July 21, 2012.</w:t>
            </w:r>
          </w:p>
          <w:p w14:paraId="57FCAA48" w14:textId="77777777" w:rsidR="006D3273" w:rsidRDefault="006D3273">
            <w:pPr>
              <w:pStyle w:val="BodyTextIndent2"/>
            </w:pPr>
          </w:p>
          <w:p w14:paraId="131D68D8" w14:textId="77777777" w:rsidR="00D15CBD" w:rsidRDefault="00D15CBD">
            <w:pPr>
              <w:pStyle w:val="BodyTextIndent2"/>
            </w:pPr>
            <w:r>
              <w:t>“</w:t>
            </w:r>
            <w:r w:rsidR="00343379">
              <w:t>Coming Home and the Act of Mourning” at the Religion, Literature, and the Arts Conference, Iowa City, IA, August 2011.</w:t>
            </w:r>
          </w:p>
          <w:p w14:paraId="6A4BF464" w14:textId="77777777" w:rsidR="00D15CBD" w:rsidRDefault="00D15CBD">
            <w:pPr>
              <w:pStyle w:val="BodyTextIndent2"/>
            </w:pPr>
          </w:p>
          <w:p w14:paraId="7EEB9CEE" w14:textId="77777777" w:rsidR="00D15CBD" w:rsidRDefault="00D15CBD">
            <w:pPr>
              <w:pStyle w:val="BodyTextIndent2"/>
            </w:pPr>
            <w:r>
              <w:t>“</w:t>
            </w:r>
            <w:proofErr w:type="spellStart"/>
            <w:r w:rsidR="00343379">
              <w:t>Pilgrimmages</w:t>
            </w:r>
            <w:proofErr w:type="spellEnd"/>
            <w:r w:rsidR="00343379">
              <w:t xml:space="preserve"> Home and Uncanny Memory</w:t>
            </w:r>
            <w:r>
              <w:t>” at Society for Philosophy in the Contemporary World Annual Conference, Corvallis, OR, July 2011.</w:t>
            </w:r>
          </w:p>
          <w:p w14:paraId="2FF05949" w14:textId="77777777" w:rsidR="00D15CBD" w:rsidRDefault="00D15CBD">
            <w:pPr>
              <w:pStyle w:val="BodyTextIndent2"/>
            </w:pPr>
          </w:p>
          <w:p w14:paraId="329E250E" w14:textId="77777777" w:rsidR="00D15CBD" w:rsidRDefault="00D15CBD">
            <w:pPr>
              <w:pStyle w:val="BodyTextIndent2"/>
            </w:pPr>
            <w:r>
              <w:t xml:space="preserve">“The </w:t>
            </w:r>
            <w:proofErr w:type="spellStart"/>
            <w:r>
              <w:t>Betweenness</w:t>
            </w:r>
            <w:proofErr w:type="spellEnd"/>
            <w:r>
              <w:t xml:space="preserve"> of Monuments” for Environmental Hermeneutics online seminar, April 2011.</w:t>
            </w:r>
          </w:p>
          <w:p w14:paraId="78005443" w14:textId="77777777" w:rsidR="00D15CBD" w:rsidRDefault="00D15CBD">
            <w:pPr>
              <w:pStyle w:val="BodyTextIndent2"/>
            </w:pPr>
          </w:p>
          <w:p w14:paraId="3FAD87CD" w14:textId="77777777" w:rsidR="00BF1C17" w:rsidRDefault="00BF1C17">
            <w:pPr>
              <w:pStyle w:val="BodyTextIndent2"/>
            </w:pPr>
            <w:r>
              <w:t>“The Phenomenological Shift of Parenthood” at the Society for Philosophy in the Contemporary World Annual Conference, Corva</w:t>
            </w:r>
            <w:r w:rsidR="00D15CBD">
              <w:t>l</w:t>
            </w:r>
            <w:r>
              <w:t>lis, OR, July 2010.</w:t>
            </w:r>
          </w:p>
          <w:p w14:paraId="7F3F87E1" w14:textId="77777777" w:rsidR="00BF1C17" w:rsidRDefault="00BF1C17">
            <w:pPr>
              <w:pStyle w:val="BodyTextIndent2"/>
            </w:pPr>
          </w:p>
          <w:p w14:paraId="434CBCB9" w14:textId="77777777" w:rsidR="00BF1C17" w:rsidRDefault="00BF1C17">
            <w:pPr>
              <w:pStyle w:val="BodyTextIndent2"/>
            </w:pPr>
            <w:r>
              <w:t xml:space="preserve">“The Place of Home” invited lecture at </w:t>
            </w:r>
            <w:proofErr w:type="spellStart"/>
            <w:r>
              <w:t>Hartwick</w:t>
            </w:r>
            <w:proofErr w:type="spellEnd"/>
            <w:r>
              <w:t xml:space="preserve"> College, November 2009.</w:t>
            </w:r>
          </w:p>
          <w:p w14:paraId="71F0D3F4" w14:textId="77777777" w:rsidR="00BF1C17" w:rsidRDefault="00BF1C17">
            <w:pPr>
              <w:pStyle w:val="BodyTextIndent2"/>
            </w:pPr>
          </w:p>
          <w:p w14:paraId="3F00342C" w14:textId="77777777" w:rsidR="00BF1C17" w:rsidRDefault="00BF1C17">
            <w:pPr>
              <w:pStyle w:val="BodyTextIndent2"/>
            </w:pPr>
            <w:r>
              <w:t>“The Place of Home” at the Society for Philosophy in the Contemporary World Annual Conference, Pine Lake, NY, July 2009.</w:t>
            </w:r>
          </w:p>
          <w:p w14:paraId="05DE51A2" w14:textId="77777777" w:rsidR="00BF1C17" w:rsidRDefault="00BF1C17">
            <w:pPr>
              <w:pStyle w:val="BodyTextIndent2"/>
            </w:pPr>
          </w:p>
          <w:p w14:paraId="3CEE5891" w14:textId="77777777" w:rsidR="00A57DD5" w:rsidRDefault="00B70EF6">
            <w:pPr>
              <w:pStyle w:val="BodyTextIndent2"/>
            </w:pPr>
            <w:r>
              <w:t>“Is Collective Memory Possible? A Hu</w:t>
            </w:r>
            <w:r w:rsidR="005630E8">
              <w:t xml:space="preserve">sserlian Response to Ricoeur.” </w:t>
            </w:r>
            <w:r>
              <w:t xml:space="preserve">At the </w:t>
            </w:r>
            <w:r w:rsidR="00A57DD5">
              <w:t>S</w:t>
            </w:r>
            <w:r>
              <w:t xml:space="preserve">ociety for European Philosophy and </w:t>
            </w:r>
            <w:r w:rsidR="00A57DD5">
              <w:t>F</w:t>
            </w:r>
            <w:r>
              <w:t xml:space="preserve">orum for </w:t>
            </w:r>
            <w:r w:rsidR="00A57DD5">
              <w:t>E</w:t>
            </w:r>
            <w:r>
              <w:t xml:space="preserve">uropean </w:t>
            </w:r>
            <w:r w:rsidR="00A57DD5">
              <w:t>P</w:t>
            </w:r>
            <w:r>
              <w:t>hilosophy Joint Conference,</w:t>
            </w:r>
            <w:r w:rsidR="00A57DD5">
              <w:t xml:space="preserve"> Dublin</w:t>
            </w:r>
            <w:r>
              <w:t>, Ireland, August 2008.</w:t>
            </w:r>
          </w:p>
          <w:p w14:paraId="1EC88CAB" w14:textId="77777777" w:rsidR="00A57DD5" w:rsidRDefault="00A57DD5">
            <w:pPr>
              <w:pStyle w:val="BodyTextIndent2"/>
            </w:pPr>
          </w:p>
          <w:p w14:paraId="0EC9355F" w14:textId="77777777" w:rsidR="00B70EF6" w:rsidRDefault="00B70EF6">
            <w:pPr>
              <w:pStyle w:val="BodyTextIndent2"/>
            </w:pPr>
            <w:r>
              <w:t>“Can Memory Be Intersubjective? A Husserlian Investigation” at the International Society for the Study of European Ideas, Helsinki, Finland, July 2008. Paper given in absentia.</w:t>
            </w:r>
          </w:p>
          <w:p w14:paraId="5811284B" w14:textId="77777777" w:rsidR="00B70EF6" w:rsidRDefault="00B70EF6">
            <w:pPr>
              <w:pStyle w:val="BodyTextIndent2"/>
            </w:pPr>
          </w:p>
          <w:p w14:paraId="2543BA96" w14:textId="77777777" w:rsidR="00B70EF6" w:rsidRDefault="00B70EF6" w:rsidP="00B70EF6">
            <w:pPr>
              <w:ind w:left="306" w:hanging="306"/>
            </w:pPr>
            <w:r w:rsidRPr="00B70EF6">
              <w:rPr>
                <w:rFonts w:ascii="Times New Roman" w:hAnsi="Times New Roman"/>
              </w:rPr>
              <w:t>“Where Were You When…? On the Relationship Between Individual Memory and Collective Memory.”</w:t>
            </w:r>
            <w:r>
              <w:rPr>
                <w:rFonts w:ascii="Times New Roman" w:hAnsi="Times New Roman"/>
              </w:rPr>
              <w:t xml:space="preserve"> Society for Philosophy in the Contemporary World Annual Conference, Estes Park, CO, July 6-12, 2008.</w:t>
            </w:r>
          </w:p>
          <w:p w14:paraId="3259D134" w14:textId="77777777" w:rsidR="00A57DD5" w:rsidRDefault="00A57DD5">
            <w:pPr>
              <w:pStyle w:val="BodyTextIndent2"/>
            </w:pPr>
          </w:p>
          <w:p w14:paraId="3ABB8105" w14:textId="77777777" w:rsidR="0030105B" w:rsidRDefault="0030105B">
            <w:pPr>
              <w:pStyle w:val="BodyTextIndent2"/>
            </w:pPr>
            <w:r>
              <w:t xml:space="preserve">“Virtual Memorials/Global Places?” Society for Philosophy in the Contemporary World Annual Conference, Morelia, Mexico, July 19-24, 2007.  </w:t>
            </w:r>
          </w:p>
          <w:p w14:paraId="46518172" w14:textId="77777777" w:rsidR="0030105B" w:rsidRDefault="0030105B">
            <w:pPr>
              <w:pStyle w:val="BodyTextIndent2"/>
            </w:pPr>
          </w:p>
          <w:p w14:paraId="3FDFCA15" w14:textId="77777777" w:rsidR="0030105B" w:rsidRDefault="0030105B">
            <w:pPr>
              <w:pStyle w:val="BodyTextIndent2"/>
            </w:pPr>
            <w:r>
              <w:t>“Motherhood as a Vocation: Husserl and Feminist Ethics,” Annual Husserl Circle Meeting, Prague, The Czech Republic, April 23-28, 2007.</w:t>
            </w:r>
          </w:p>
          <w:p w14:paraId="07584F0A" w14:textId="77777777" w:rsidR="0030105B" w:rsidRDefault="0030105B">
            <w:pPr>
              <w:pStyle w:val="BodyTextIndent2"/>
            </w:pPr>
          </w:p>
          <w:p w14:paraId="61DCEA14" w14:textId="77777777" w:rsidR="0030105B" w:rsidRDefault="0030105B">
            <w:pPr>
              <w:pStyle w:val="BodyTextIndent2"/>
            </w:pPr>
            <w:r>
              <w:t xml:space="preserve">“Place(s) of Memory and Tradition,” Presentation to the University of West Georgia Faculty and Community as part of </w:t>
            </w:r>
            <w:r w:rsidR="005630E8">
              <w:t xml:space="preserve">the Centennial Lecture Series. </w:t>
            </w:r>
            <w:r>
              <w:t>January 26, 2007.</w:t>
            </w:r>
          </w:p>
          <w:p w14:paraId="730CEAFD" w14:textId="77777777" w:rsidR="0030105B" w:rsidRDefault="0030105B">
            <w:pPr>
              <w:pStyle w:val="BodyTextIndent2"/>
            </w:pPr>
          </w:p>
          <w:p w14:paraId="519FD110" w14:textId="77777777" w:rsidR="0030105B" w:rsidRDefault="0030105B">
            <w:pPr>
              <w:pStyle w:val="BodyTextIndent2"/>
            </w:pPr>
            <w:r>
              <w:t>“Husserl and Kant: A Response,” Society for Phenomenology and Existential Philosophy, Philadelphia, October 12-14, 2006.</w:t>
            </w:r>
          </w:p>
          <w:p w14:paraId="7B24350A" w14:textId="77777777" w:rsidR="0030105B" w:rsidRDefault="0030105B">
            <w:pPr>
              <w:pStyle w:val="BodyTextIndent2"/>
            </w:pPr>
          </w:p>
          <w:p w14:paraId="3713C5DB" w14:textId="77777777" w:rsidR="0030105B" w:rsidRDefault="0030105B">
            <w:pPr>
              <w:pStyle w:val="BodyTextIndent2"/>
            </w:pPr>
            <w:r>
              <w:t>“Tradition in Crisis: Benjamin, Heidegger, Husserl and the Primacy of Place,” Society for Philosophy in the Contemporary World Conference, North Carolina, July 22-27. 2006.</w:t>
            </w:r>
          </w:p>
          <w:p w14:paraId="0C9A3AE7" w14:textId="77777777" w:rsidR="0030105B" w:rsidRDefault="0030105B">
            <w:pPr>
              <w:pStyle w:val="BodyTextIndent2"/>
            </w:pPr>
          </w:p>
          <w:p w14:paraId="13D26951" w14:textId="77777777" w:rsidR="0030105B" w:rsidRDefault="0030105B">
            <w:pPr>
              <w:pStyle w:val="BodyTextIndent2"/>
            </w:pPr>
            <w:r>
              <w:t>“Rushing to Memorialize,” International Association for Environmental Philosophy, Memphis, October 30-November 2, 2004.</w:t>
            </w:r>
          </w:p>
          <w:p w14:paraId="0A1F0126" w14:textId="77777777" w:rsidR="0030105B" w:rsidRDefault="0030105B">
            <w:pPr>
              <w:pStyle w:val="BodyTextIndent2"/>
            </w:pPr>
          </w:p>
          <w:p w14:paraId="627BD589" w14:textId="77777777" w:rsidR="0030105B" w:rsidRDefault="0030105B">
            <w:pPr>
              <w:pStyle w:val="BodyTextIndent2"/>
            </w:pPr>
            <w:r>
              <w:t>“The Place(s) of Monuments,” Society for Philosophy in the Contemporary World Conference, North Carolina, July 15-18, 2004.</w:t>
            </w:r>
          </w:p>
          <w:p w14:paraId="43BBD497" w14:textId="77777777" w:rsidR="0030105B" w:rsidRDefault="0030105B">
            <w:pPr>
              <w:pStyle w:val="BodyTextIndent2"/>
            </w:pPr>
          </w:p>
          <w:p w14:paraId="17D78D4F" w14:textId="77777777" w:rsidR="0030105B" w:rsidRDefault="0030105B">
            <w:pPr>
              <w:pStyle w:val="BodyTextIndent2"/>
            </w:pPr>
            <w:r>
              <w:t>“On Passive Synthesis in Husserl: A Response to John Hartmann,” Mid-South Philosophy Conference, Memphis, February 20-21, 2004.</w:t>
            </w:r>
          </w:p>
          <w:p w14:paraId="4354CB1E" w14:textId="77777777" w:rsidR="0030105B" w:rsidRDefault="0030105B">
            <w:pPr>
              <w:pStyle w:val="BodyTextIndent2"/>
            </w:pPr>
          </w:p>
          <w:p w14:paraId="27011950" w14:textId="77777777" w:rsidR="0030105B" w:rsidRDefault="0030105B">
            <w:pPr>
              <w:pStyle w:val="BodyTextIndent2"/>
            </w:pPr>
            <w:r>
              <w:t>“</w:t>
            </w:r>
            <w:proofErr w:type="spellStart"/>
            <w:r>
              <w:t>Intermedialities</w:t>
            </w:r>
            <w:proofErr w:type="spellEnd"/>
            <w:r>
              <w:t xml:space="preserve"> of Tradition and Collective Responsibility,” International Association for Philosophy and Literature, Rotterdam, The Netherlands, June 3-8, 2002.</w:t>
            </w:r>
          </w:p>
          <w:p w14:paraId="7034DC9D" w14:textId="77777777" w:rsidR="0030105B" w:rsidRDefault="0030105B">
            <w:pPr>
              <w:pStyle w:val="BodyTextIndent2"/>
            </w:pPr>
          </w:p>
          <w:p w14:paraId="370068F9" w14:textId="77777777" w:rsidR="0030105B" w:rsidRDefault="0030105B">
            <w:pPr>
              <w:pStyle w:val="BodyTextIndent2"/>
            </w:pPr>
            <w:r>
              <w:t>“Place and Transference of Collective memory,” Society for Philosophy and Geography, Towson, MD, April 26-28, 2002.</w:t>
            </w:r>
          </w:p>
          <w:p w14:paraId="25C7EEB4" w14:textId="77777777" w:rsidR="0030105B" w:rsidRDefault="0030105B">
            <w:pPr>
              <w:pStyle w:val="BodyTextIndent2"/>
            </w:pPr>
          </w:p>
          <w:p w14:paraId="021D257E" w14:textId="77777777" w:rsidR="0030105B" w:rsidRDefault="0030105B">
            <w:pPr>
              <w:pStyle w:val="BodyTextIndent2"/>
            </w:pPr>
            <w:r>
              <w:t>“Tradition and Memory,” Georgia Continental Philosophy Circle, Milledgeville, GA, March 18, 2002.</w:t>
            </w:r>
          </w:p>
          <w:p w14:paraId="33340BCC" w14:textId="77777777" w:rsidR="0030105B" w:rsidRDefault="0030105B">
            <w:pPr>
              <w:pStyle w:val="BodyTextIndent2"/>
            </w:pPr>
          </w:p>
          <w:p w14:paraId="6EB54D5A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“Dwelling with Monuments,” Society</w:t>
            </w:r>
            <w:r w:rsidR="005630E8">
              <w:rPr>
                <w:rFonts w:ascii="Times New Roman" w:hAnsi="Times New Roman"/>
              </w:rPr>
              <w:t xml:space="preserve"> for Philosophy and Geography, </w:t>
            </w:r>
            <w:r>
              <w:rPr>
                <w:rFonts w:ascii="Times New Roman" w:hAnsi="Times New Roman"/>
              </w:rPr>
              <w:t>Albuquerque, NM, April 6, 2000.</w:t>
            </w:r>
          </w:p>
          <w:p w14:paraId="3C656809" w14:textId="77777777" w:rsidR="0030105B" w:rsidRDefault="0030105B">
            <w:pPr>
              <w:ind w:left="396" w:hanging="360"/>
              <w:rPr>
                <w:rFonts w:ascii="Times New Roman" w:hAnsi="Times New Roman"/>
              </w:rPr>
            </w:pPr>
          </w:p>
          <w:p w14:paraId="1955024E" w14:textId="77777777" w:rsidR="0030105B" w:rsidRDefault="0030105B">
            <w:pPr>
              <w:ind w:left="396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“From Memory to Intersubjectivit</w:t>
            </w:r>
            <w:r w:rsidR="005630E8">
              <w:rPr>
                <w:rFonts w:ascii="Times New Roman" w:hAnsi="Times New Roman"/>
              </w:rPr>
              <w:t xml:space="preserve">y or From Intersubjectivity to </w:t>
            </w:r>
            <w:r>
              <w:rPr>
                <w:rFonts w:ascii="Times New Roman" w:hAnsi="Times New Roman"/>
              </w:rPr>
              <w:t>Memory</w:t>
            </w:r>
            <w:proofErr w:type="gramStart"/>
            <w:r>
              <w:rPr>
                <w:rFonts w:ascii="Times New Roman" w:hAnsi="Times New Roman"/>
              </w:rPr>
              <w:t>?,</w:t>
            </w:r>
            <w:proofErr w:type="gramEnd"/>
            <w:r>
              <w:rPr>
                <w:rFonts w:ascii="Times New Roman" w:hAnsi="Times New Roman"/>
              </w:rPr>
              <w:t>” Frontiers of Memory Conference, University of East London, London, England, September 18,1999.</w:t>
            </w:r>
          </w:p>
          <w:p w14:paraId="6D46266D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373D175D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“The Tension between Self-Responsibility and Renewal and Critique in Husserlian Phenomenology,” Mid-South Philosophy Conference, Memphis, TN, March 5, 1999.</w:t>
            </w:r>
          </w:p>
          <w:p w14:paraId="3DB616B0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0D9137DB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“Husserl’s Time Manuscripts and Intersubjectivity,” Society for Phenomenology and Existential Philosophy, Denver, Co, October 9, 1998.</w:t>
            </w:r>
          </w:p>
          <w:p w14:paraId="17187ED7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21C6AD03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“Next? New Readings of the Old: Edmund Husserl as Genetic Phenomenologist Concerned with Ethics,” University of Texas Graduate Conference, Austin, TX, March 21, 1997.</w:t>
            </w:r>
          </w:p>
          <w:p w14:paraId="5DE81AB0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2C54C088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Levinas</w:t>
            </w:r>
            <w:proofErr w:type="spellEnd"/>
            <w:r>
              <w:rPr>
                <w:rFonts w:ascii="Times New Roman" w:hAnsi="Times New Roman"/>
              </w:rPr>
              <w:t xml:space="preserve"> and French Existentialism,” Romance Studies Conference of Boston College, Boston, MA, March 15, 1997.</w:t>
            </w:r>
          </w:p>
          <w:p w14:paraId="4A6AFF24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05CAEAD6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“Husserl’s </w:t>
            </w:r>
            <w:r>
              <w:rPr>
                <w:rFonts w:ascii="Times New Roman" w:hAnsi="Times New Roman"/>
                <w:i/>
              </w:rPr>
              <w:t>Formal and Transcendental Logic</w:t>
            </w:r>
            <w:r>
              <w:rPr>
                <w:rFonts w:ascii="Times New Roman" w:hAnsi="Times New Roman"/>
              </w:rPr>
              <w:t xml:space="preserve"> as Key to the Fifth </w:t>
            </w:r>
            <w:r>
              <w:rPr>
                <w:rFonts w:ascii="Times New Roman" w:hAnsi="Times New Roman"/>
                <w:i/>
              </w:rPr>
              <w:t>Cartesian Meditation,</w:t>
            </w:r>
            <w:r>
              <w:rPr>
                <w:rFonts w:ascii="Times New Roman" w:hAnsi="Times New Roman"/>
              </w:rPr>
              <w:t>” Continental Philosophy, Contemporary Research Conference, University of Essex, Colchester, England, February 25, 1995.</w:t>
            </w:r>
          </w:p>
          <w:p w14:paraId="549FD6A7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12FAA661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“Truth and Being in Husserl’s Sixth </w:t>
            </w:r>
            <w:r>
              <w:rPr>
                <w:rFonts w:ascii="Times New Roman" w:hAnsi="Times New Roman"/>
                <w:i/>
              </w:rPr>
              <w:t>Logical Investigation,</w:t>
            </w:r>
            <w:r>
              <w:rPr>
                <w:rFonts w:ascii="Times New Roman" w:hAnsi="Times New Roman"/>
              </w:rPr>
              <w:t xml:space="preserve">” Collegium </w:t>
            </w:r>
            <w:proofErr w:type="spellStart"/>
            <w:r>
              <w:rPr>
                <w:rFonts w:ascii="Times New Roman" w:hAnsi="Times New Roman"/>
              </w:rPr>
              <w:t>Phaenomenologicum</w:t>
            </w:r>
            <w:proofErr w:type="spellEnd"/>
            <w:r>
              <w:rPr>
                <w:rFonts w:ascii="Times New Roman" w:hAnsi="Times New Roman"/>
              </w:rPr>
              <w:t xml:space="preserve">, Perugia, Italy, </w:t>
            </w:r>
            <w:proofErr w:type="gramStart"/>
            <w:r>
              <w:rPr>
                <w:rFonts w:ascii="Times New Roman" w:hAnsi="Times New Roman"/>
              </w:rPr>
              <w:t>August,</w:t>
            </w:r>
            <w:proofErr w:type="gramEnd"/>
            <w:r>
              <w:rPr>
                <w:rFonts w:ascii="Times New Roman" w:hAnsi="Times New Roman"/>
              </w:rPr>
              <w:t xml:space="preserve"> 1994.</w:t>
            </w:r>
          </w:p>
          <w:p w14:paraId="34CD8552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4B806977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Habermas</w:t>
            </w:r>
            <w:proofErr w:type="spellEnd"/>
            <w:r>
              <w:rPr>
                <w:rFonts w:ascii="Times New Roman" w:hAnsi="Times New Roman"/>
              </w:rPr>
              <w:t xml:space="preserve"> as Phenomenologist,” Graduate Student Conference, Syracuse, NY, </w:t>
            </w:r>
            <w:proofErr w:type="gramStart"/>
            <w:r>
              <w:rPr>
                <w:rFonts w:ascii="Times New Roman" w:hAnsi="Times New Roman"/>
              </w:rPr>
              <w:t>March,</w:t>
            </w:r>
            <w:proofErr w:type="gramEnd"/>
            <w:r>
              <w:rPr>
                <w:rFonts w:ascii="Times New Roman" w:hAnsi="Times New Roman"/>
              </w:rPr>
              <w:t xml:space="preserve"> 1993.</w:t>
            </w:r>
          </w:p>
          <w:p w14:paraId="18956DBC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185AC96F" w14:textId="77777777" w:rsidR="00932CB1" w:rsidRDefault="00932CB1">
            <w:pPr>
              <w:rPr>
                <w:rFonts w:ascii="Times New Roman" w:hAnsi="Times New Roman"/>
              </w:rPr>
            </w:pPr>
          </w:p>
        </w:tc>
      </w:tr>
      <w:tr w:rsidR="0030105B" w14:paraId="0E90965B" w14:textId="77777777">
        <w:tc>
          <w:tcPr>
            <w:tcW w:w="2304" w:type="dxa"/>
          </w:tcPr>
          <w:p w14:paraId="6C159C88" w14:textId="77777777" w:rsidR="0030105B" w:rsidRDefault="003010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PROFESSIONAL SERVICE:</w:t>
            </w:r>
          </w:p>
          <w:p w14:paraId="1422F33D" w14:textId="77777777" w:rsidR="0030105B" w:rsidRDefault="003010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0" w:type="dxa"/>
          </w:tcPr>
          <w:p w14:paraId="1BDA18F2" w14:textId="77777777" w:rsidR="00DE6869" w:rsidRDefault="00DE6869" w:rsidP="00532326">
            <w:pPr>
              <w:pStyle w:val="BodyTextIndent2"/>
            </w:pPr>
            <w:r>
              <w:t>Invited to be External Program Reviewer for Philosophy and Religion Department at University of Central Arkansas, fall 2014. Review will commence fall 2015.</w:t>
            </w:r>
          </w:p>
          <w:p w14:paraId="18FBAEB8" w14:textId="77777777" w:rsidR="00DE6869" w:rsidRDefault="00DE6869" w:rsidP="00532326">
            <w:pPr>
              <w:pStyle w:val="BodyTextIndent2"/>
            </w:pPr>
          </w:p>
          <w:p w14:paraId="0A6A822B" w14:textId="77777777" w:rsidR="00532326" w:rsidRDefault="00532326" w:rsidP="00532326">
            <w:pPr>
              <w:pStyle w:val="BodyTextIndent2"/>
            </w:pPr>
            <w:r>
              <w:t>Executive Committee, Society for Philosophy in the Contemporary World, July 2014-present.</w:t>
            </w:r>
          </w:p>
          <w:p w14:paraId="33105D60" w14:textId="77777777" w:rsidR="00532326" w:rsidRDefault="00532326">
            <w:pPr>
              <w:pStyle w:val="BodyTextIndent2"/>
            </w:pPr>
          </w:p>
          <w:p w14:paraId="15DAF6BB" w14:textId="77777777" w:rsidR="00343379" w:rsidRPr="00343379" w:rsidRDefault="00343379">
            <w:pPr>
              <w:pStyle w:val="BodyTextIndent2"/>
            </w:pPr>
            <w:r>
              <w:t xml:space="preserve">Book Review Editor for </w:t>
            </w:r>
            <w:r w:rsidRPr="00343379">
              <w:rPr>
                <w:i/>
              </w:rPr>
              <w:t>Environmental Philosophy</w:t>
            </w:r>
            <w:r>
              <w:rPr>
                <w:i/>
              </w:rPr>
              <w:t xml:space="preserve">, </w:t>
            </w:r>
            <w:r>
              <w:t>July 2011-present.</w:t>
            </w:r>
          </w:p>
          <w:p w14:paraId="0C382905" w14:textId="77777777" w:rsidR="00343379" w:rsidRDefault="00343379">
            <w:pPr>
              <w:pStyle w:val="BodyTextIndent2"/>
            </w:pPr>
          </w:p>
          <w:p w14:paraId="618A6A6C" w14:textId="77777777" w:rsidR="00BF1C17" w:rsidRDefault="00BF1C17">
            <w:pPr>
              <w:pStyle w:val="BodyTextIndent2"/>
            </w:pPr>
            <w:r>
              <w:t>Director, Society for Philosophy in the Contemporary World, July 2010</w:t>
            </w:r>
            <w:r w:rsidR="00532326">
              <w:t>-July 2014</w:t>
            </w:r>
            <w:r>
              <w:t>.</w:t>
            </w:r>
          </w:p>
          <w:p w14:paraId="1621A7A0" w14:textId="77777777" w:rsidR="00BF1C17" w:rsidRDefault="00BF1C17">
            <w:pPr>
              <w:pStyle w:val="BodyTextIndent2"/>
            </w:pPr>
          </w:p>
          <w:p w14:paraId="2428584E" w14:textId="77777777" w:rsidR="00A57DD5" w:rsidRDefault="00A57DD5">
            <w:pPr>
              <w:pStyle w:val="BodyTextIndent2"/>
            </w:pPr>
            <w:r>
              <w:t>Executive Committee Member-at-Large, International Association for Environmental Philosophy, 2009-</w:t>
            </w:r>
            <w:r w:rsidR="00B346A7">
              <w:t>2012</w:t>
            </w:r>
            <w:r>
              <w:t>.</w:t>
            </w:r>
          </w:p>
          <w:p w14:paraId="3AD05E23" w14:textId="77777777" w:rsidR="00A57DD5" w:rsidRDefault="00A57DD5">
            <w:pPr>
              <w:pStyle w:val="BodyTextIndent2"/>
            </w:pPr>
          </w:p>
          <w:p w14:paraId="66B82839" w14:textId="77777777" w:rsidR="009F3A4D" w:rsidRDefault="009F3A4D">
            <w:pPr>
              <w:pStyle w:val="BodyTextIndent2"/>
            </w:pPr>
            <w:r>
              <w:t>AAUP West Georgia Chapter Executive Committee, At-Large Member, 2007-2008.</w:t>
            </w:r>
          </w:p>
          <w:p w14:paraId="41EC05CC" w14:textId="77777777" w:rsidR="009F3A4D" w:rsidRDefault="009F3A4D">
            <w:pPr>
              <w:pStyle w:val="BodyTextIndent2"/>
            </w:pPr>
          </w:p>
          <w:p w14:paraId="16A73CF4" w14:textId="77777777" w:rsidR="0030105B" w:rsidRDefault="0030105B">
            <w:pPr>
              <w:pStyle w:val="BodyTextIndent2"/>
            </w:pPr>
            <w:r>
              <w:t xml:space="preserve">Secretary, Society for Philosophy in the Contemporary World, three-year term beginning August </w:t>
            </w:r>
            <w:r w:rsidR="00BF1C17">
              <w:t>2006, reelected July 2009.</w:t>
            </w:r>
          </w:p>
          <w:p w14:paraId="28DA07F3" w14:textId="77777777" w:rsidR="0030105B" w:rsidRDefault="0030105B">
            <w:pPr>
              <w:pStyle w:val="BodyTextIndent2"/>
            </w:pPr>
          </w:p>
          <w:p w14:paraId="4F6FCEAB" w14:textId="77777777" w:rsidR="0030105B" w:rsidRDefault="0030105B">
            <w:pPr>
              <w:pStyle w:val="BodyTextIndent2"/>
            </w:pPr>
            <w:r>
              <w:t>Conference Host for Society for Philosophy in the Contemporary World Conference, July 2006.</w:t>
            </w:r>
          </w:p>
          <w:p w14:paraId="0F584459" w14:textId="77777777" w:rsidR="0030105B" w:rsidRDefault="0030105B">
            <w:pPr>
              <w:pStyle w:val="BodyTextIndent2"/>
            </w:pPr>
          </w:p>
          <w:p w14:paraId="4842D616" w14:textId="77777777" w:rsidR="0030105B" w:rsidRDefault="0030105B">
            <w:pPr>
              <w:pStyle w:val="BodyTextIndent2"/>
            </w:pPr>
            <w:r>
              <w:t>Program co-chair for Society for Philosophy in the Contemporary World Conference, July 2006.</w:t>
            </w:r>
          </w:p>
          <w:p w14:paraId="471BD5F8" w14:textId="77777777" w:rsidR="0030105B" w:rsidRDefault="0030105B">
            <w:pPr>
              <w:pStyle w:val="BodyTextIndent2"/>
            </w:pPr>
          </w:p>
          <w:p w14:paraId="11EC6BFB" w14:textId="77777777" w:rsidR="0030105B" w:rsidRDefault="0030105B">
            <w:pPr>
              <w:pStyle w:val="BodyTextIndent2"/>
            </w:pPr>
            <w:r>
              <w:t>Program co-chair for Society for Philosophy in the Contemporary World Conference, July 2005.</w:t>
            </w:r>
          </w:p>
          <w:p w14:paraId="35F72A57" w14:textId="77777777" w:rsidR="0030105B" w:rsidRDefault="0030105B">
            <w:pPr>
              <w:pStyle w:val="BodyTextIndent2"/>
              <w:ind w:left="0" w:firstLine="0"/>
            </w:pPr>
          </w:p>
          <w:p w14:paraId="6620213F" w14:textId="77777777" w:rsidR="0030105B" w:rsidRDefault="0030105B">
            <w:pPr>
              <w:pStyle w:val="BodyTextIndent2"/>
            </w:pPr>
            <w:r>
              <w:t>Reviewer for Philosophy in the Contemporary World Journal, Fall 2005-present</w:t>
            </w:r>
          </w:p>
          <w:p w14:paraId="79A85F53" w14:textId="77777777" w:rsidR="0030105B" w:rsidRDefault="0030105B">
            <w:pPr>
              <w:pStyle w:val="BodyTextIndent2"/>
              <w:ind w:left="0" w:firstLine="0"/>
            </w:pPr>
          </w:p>
          <w:p w14:paraId="4B5DF381" w14:textId="77777777" w:rsidR="0030105B" w:rsidRDefault="0030105B">
            <w:pPr>
              <w:pStyle w:val="BodyTextIndent2"/>
            </w:pPr>
            <w:r>
              <w:lastRenderedPageBreak/>
              <w:t>Reviewer for Choice Magazine, Spring 2002-present</w:t>
            </w:r>
          </w:p>
          <w:p w14:paraId="6E537B8B" w14:textId="77777777" w:rsidR="0030105B" w:rsidRDefault="0030105B">
            <w:pPr>
              <w:pStyle w:val="BodyTextIndent2"/>
            </w:pPr>
          </w:p>
          <w:p w14:paraId="13B781FA" w14:textId="77777777" w:rsidR="0030105B" w:rsidRDefault="0030105B">
            <w:pPr>
              <w:pStyle w:val="BodyTextIndent2"/>
            </w:pPr>
            <w:r>
              <w:t>Reviewer for Oxford University Press, Spring 2002-present</w:t>
            </w:r>
          </w:p>
          <w:p w14:paraId="02021EAE" w14:textId="77777777" w:rsidR="0030105B" w:rsidRDefault="0030105B">
            <w:pPr>
              <w:pStyle w:val="BodyTextIndent2"/>
            </w:pPr>
          </w:p>
          <w:p w14:paraId="265F97EF" w14:textId="77777777" w:rsidR="0030105B" w:rsidRDefault="0030105B">
            <w:pPr>
              <w:pStyle w:val="BodyTextIndent2"/>
            </w:pPr>
            <w:r>
              <w:t>Reviewer for McGraw Hill Press, 2000-present</w:t>
            </w:r>
          </w:p>
          <w:p w14:paraId="3C54716F" w14:textId="77777777" w:rsidR="0030105B" w:rsidRDefault="0030105B">
            <w:pPr>
              <w:pStyle w:val="BodyTextIndent2"/>
            </w:pPr>
          </w:p>
        </w:tc>
      </w:tr>
      <w:tr w:rsidR="0030105B" w14:paraId="13AEB3AA" w14:textId="77777777">
        <w:trPr>
          <w:trHeight w:val="1200"/>
        </w:trPr>
        <w:tc>
          <w:tcPr>
            <w:tcW w:w="2304" w:type="dxa"/>
          </w:tcPr>
          <w:p w14:paraId="5BE4CB2B" w14:textId="77777777" w:rsidR="0030105B" w:rsidRDefault="003010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TEACHING EXPERIENCE:</w:t>
            </w:r>
          </w:p>
          <w:p w14:paraId="73530D9B" w14:textId="77777777" w:rsidR="0030105B" w:rsidRDefault="0030105B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7200" w:type="dxa"/>
          </w:tcPr>
          <w:p w14:paraId="543DDD1B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Professor, University of West Georgia, </w:t>
            </w:r>
          </w:p>
          <w:p w14:paraId="645840EE" w14:textId="77777777" w:rsidR="0030105B" w:rsidRDefault="0030105B">
            <w:pPr>
              <w:ind w:left="57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Phil 2100 </w:t>
            </w:r>
            <w:r>
              <w:rPr>
                <w:rFonts w:ascii="Times New Roman" w:hAnsi="Times New Roman"/>
                <w:i/>
              </w:rPr>
              <w:t>Introduction to Philosophy</w:t>
            </w:r>
            <w:r>
              <w:rPr>
                <w:rFonts w:ascii="Times New Roman" w:hAnsi="Times New Roman"/>
              </w:rPr>
              <w:t>, F98, S99, F99, S00, S01, S02, F02, S04, F04, S06, F06, S07</w:t>
            </w:r>
            <w:r w:rsidR="009F3A4D">
              <w:rPr>
                <w:rFonts w:ascii="Times New Roman" w:hAnsi="Times New Roman"/>
              </w:rPr>
              <w:t>, S08</w:t>
            </w:r>
            <w:r w:rsidR="00A57DD5">
              <w:rPr>
                <w:rFonts w:ascii="Times New Roman" w:hAnsi="Times New Roman"/>
              </w:rPr>
              <w:t>, F08, S09</w:t>
            </w:r>
            <w:r w:rsidR="00343379">
              <w:rPr>
                <w:rFonts w:ascii="Times New Roman" w:hAnsi="Times New Roman"/>
              </w:rPr>
              <w:t>, F09, S10, F10, F11</w:t>
            </w:r>
            <w:r w:rsidR="00F73BB4">
              <w:rPr>
                <w:rFonts w:ascii="Times New Roman" w:hAnsi="Times New Roman"/>
              </w:rPr>
              <w:t>, S12</w:t>
            </w:r>
            <w:r w:rsidR="005630E8">
              <w:rPr>
                <w:rFonts w:ascii="Times New Roman" w:hAnsi="Times New Roman"/>
              </w:rPr>
              <w:t>, F12, F13</w:t>
            </w:r>
            <w:r w:rsidR="00532326">
              <w:rPr>
                <w:rFonts w:ascii="Times New Roman" w:hAnsi="Times New Roman"/>
              </w:rPr>
              <w:t>, F14</w:t>
            </w:r>
          </w:p>
          <w:p w14:paraId="28BFC86C" w14:textId="77777777" w:rsidR="0030105B" w:rsidRDefault="0030105B">
            <w:pPr>
              <w:ind w:left="57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Phil 2100H </w:t>
            </w:r>
            <w:r>
              <w:rPr>
                <w:rFonts w:ascii="Times New Roman" w:hAnsi="Times New Roman"/>
                <w:i/>
              </w:rPr>
              <w:t>Introduction to Philosophy, Honors</w:t>
            </w:r>
            <w:r>
              <w:rPr>
                <w:rFonts w:ascii="Times New Roman" w:hAnsi="Times New Roman"/>
              </w:rPr>
              <w:t>, F00, S03, S05</w:t>
            </w:r>
            <w:r w:rsidR="00343379">
              <w:rPr>
                <w:rFonts w:ascii="Times New Roman" w:hAnsi="Times New Roman"/>
              </w:rPr>
              <w:t>, S11</w:t>
            </w:r>
            <w:r w:rsidR="005630E8">
              <w:rPr>
                <w:rFonts w:ascii="Times New Roman" w:hAnsi="Times New Roman"/>
              </w:rPr>
              <w:t>, S14</w:t>
            </w:r>
          </w:p>
          <w:p w14:paraId="6078A888" w14:textId="77777777" w:rsidR="0030105B" w:rsidRDefault="0030105B">
            <w:pPr>
              <w:ind w:left="360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Phil 2110 </w:t>
            </w:r>
            <w:r>
              <w:rPr>
                <w:rFonts w:ascii="Times New Roman" w:hAnsi="Times New Roman"/>
                <w:i/>
              </w:rPr>
              <w:t>Critical Thinking</w:t>
            </w:r>
            <w:r>
              <w:rPr>
                <w:rFonts w:ascii="Times New Roman" w:hAnsi="Times New Roman"/>
              </w:rPr>
              <w:t>, F98, S00, F00, F01, S02</w:t>
            </w:r>
          </w:p>
          <w:p w14:paraId="0FE64652" w14:textId="77777777" w:rsidR="0030105B" w:rsidRDefault="0030105B">
            <w:pPr>
              <w:ind w:left="360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Phil 3100 </w:t>
            </w:r>
            <w:r>
              <w:rPr>
                <w:rFonts w:ascii="Times New Roman" w:hAnsi="Times New Roman"/>
                <w:i/>
              </w:rPr>
              <w:t>Ancient and Medieval Philosophy</w:t>
            </w:r>
            <w:r>
              <w:rPr>
                <w:rFonts w:ascii="Times New Roman" w:hAnsi="Times New Roman"/>
              </w:rPr>
              <w:t>, S99, S00, F01, S03</w:t>
            </w:r>
          </w:p>
          <w:p w14:paraId="10247442" w14:textId="78A3C626" w:rsidR="0030105B" w:rsidRDefault="0030105B">
            <w:pPr>
              <w:ind w:left="360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Phil 3160 </w:t>
            </w:r>
            <w:r>
              <w:rPr>
                <w:rFonts w:ascii="Times New Roman" w:hAnsi="Times New Roman"/>
                <w:i/>
              </w:rPr>
              <w:t xml:space="preserve">Philosophy </w:t>
            </w:r>
            <w:r w:rsidR="00F73BB4">
              <w:rPr>
                <w:rFonts w:ascii="Times New Roman" w:hAnsi="Times New Roman"/>
                <w:i/>
              </w:rPr>
              <w:t>in</w:t>
            </w:r>
            <w:r>
              <w:rPr>
                <w:rFonts w:ascii="Times New Roman" w:hAnsi="Times New Roman"/>
                <w:i/>
              </w:rPr>
              <w:t xml:space="preserve"> Literature</w:t>
            </w:r>
            <w:r w:rsidR="00F73BB4">
              <w:rPr>
                <w:rFonts w:ascii="Times New Roman" w:hAnsi="Times New Roman"/>
                <w:i/>
              </w:rPr>
              <w:t xml:space="preserve"> and Film</w:t>
            </w:r>
            <w:r>
              <w:rPr>
                <w:rFonts w:ascii="Times New Roman" w:hAnsi="Times New Roman"/>
              </w:rPr>
              <w:t>, F99, F02, S06</w:t>
            </w:r>
            <w:r w:rsidR="009F3A4D">
              <w:rPr>
                <w:rFonts w:ascii="Times New Roman" w:hAnsi="Times New Roman"/>
              </w:rPr>
              <w:t>, S08</w:t>
            </w:r>
            <w:r w:rsidR="00F73BB4">
              <w:rPr>
                <w:rFonts w:ascii="Times New Roman" w:hAnsi="Times New Roman"/>
              </w:rPr>
              <w:t>, S10, S12</w:t>
            </w:r>
            <w:r w:rsidR="005630E8">
              <w:rPr>
                <w:rFonts w:ascii="Times New Roman" w:hAnsi="Times New Roman"/>
              </w:rPr>
              <w:t>, S14</w:t>
            </w:r>
            <w:r w:rsidR="009F7D91">
              <w:rPr>
                <w:rFonts w:ascii="Times New Roman" w:hAnsi="Times New Roman"/>
              </w:rPr>
              <w:t>, S16</w:t>
            </w:r>
          </w:p>
          <w:p w14:paraId="618CD1DB" w14:textId="3DF5A58D" w:rsidR="0030105B" w:rsidRDefault="0030105B">
            <w:pPr>
              <w:ind w:left="360" w:firstLine="3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Phil 4100 </w:t>
            </w:r>
            <w:r>
              <w:rPr>
                <w:rFonts w:ascii="Times New Roman" w:hAnsi="Times New Roman"/>
                <w:i/>
              </w:rPr>
              <w:t xml:space="preserve">Phenomenology, </w:t>
            </w:r>
            <w:r>
              <w:rPr>
                <w:rFonts w:ascii="Times New Roman" w:hAnsi="Times New Roman"/>
              </w:rPr>
              <w:t>S99, F00, F02, F04, F06</w:t>
            </w:r>
            <w:r w:rsidR="00A57DD5">
              <w:rPr>
                <w:rFonts w:ascii="Times New Roman" w:hAnsi="Times New Roman"/>
              </w:rPr>
              <w:t>, F08</w:t>
            </w:r>
            <w:r w:rsidR="00343379">
              <w:rPr>
                <w:rFonts w:ascii="Times New Roman" w:hAnsi="Times New Roman"/>
              </w:rPr>
              <w:t>, F10</w:t>
            </w:r>
            <w:r w:rsidR="005630E8">
              <w:rPr>
                <w:rFonts w:ascii="Times New Roman" w:hAnsi="Times New Roman"/>
              </w:rPr>
              <w:t>, F12</w:t>
            </w:r>
            <w:r w:rsidR="00532326">
              <w:rPr>
                <w:rFonts w:ascii="Times New Roman" w:hAnsi="Times New Roman"/>
              </w:rPr>
              <w:t>, F14</w:t>
            </w:r>
            <w:r w:rsidR="009F7D91">
              <w:rPr>
                <w:rFonts w:ascii="Times New Roman" w:hAnsi="Times New Roman"/>
              </w:rPr>
              <w:t>, F16</w:t>
            </w:r>
          </w:p>
          <w:p w14:paraId="725B9C24" w14:textId="13DCF4E8" w:rsidR="0030105B" w:rsidRDefault="0030105B">
            <w:pPr>
              <w:ind w:left="360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Phil 4150 </w:t>
            </w:r>
            <w:r>
              <w:rPr>
                <w:rFonts w:ascii="Times New Roman" w:hAnsi="Times New Roman"/>
                <w:i/>
                <w:iCs/>
              </w:rPr>
              <w:t>Existentialism</w:t>
            </w:r>
            <w:r>
              <w:rPr>
                <w:rFonts w:ascii="Times New Roman" w:hAnsi="Times New Roman"/>
              </w:rPr>
              <w:t>, S02, S04, S06, F07</w:t>
            </w:r>
            <w:r w:rsidR="00343379">
              <w:rPr>
                <w:rFonts w:ascii="Times New Roman" w:hAnsi="Times New Roman"/>
              </w:rPr>
              <w:t>, F09, F11</w:t>
            </w:r>
            <w:r w:rsidR="005630E8">
              <w:rPr>
                <w:rFonts w:ascii="Times New Roman" w:hAnsi="Times New Roman"/>
              </w:rPr>
              <w:t>, F13</w:t>
            </w:r>
            <w:r w:rsidR="009F7D91">
              <w:rPr>
                <w:rFonts w:ascii="Times New Roman" w:hAnsi="Times New Roman"/>
              </w:rPr>
              <w:t>, F15</w:t>
            </w:r>
          </w:p>
          <w:p w14:paraId="3F820C43" w14:textId="1EAC243A" w:rsidR="0030105B" w:rsidRDefault="0030105B">
            <w:pPr>
              <w:ind w:left="360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Phil 4220 </w:t>
            </w:r>
            <w:r>
              <w:rPr>
                <w:rFonts w:ascii="Times New Roman" w:hAnsi="Times New Roman"/>
                <w:i/>
                <w:iCs/>
              </w:rPr>
              <w:t>Hermeneutics</w:t>
            </w:r>
            <w:r>
              <w:rPr>
                <w:rFonts w:ascii="Times New Roman" w:hAnsi="Times New Roman"/>
              </w:rPr>
              <w:t>, S05, S07</w:t>
            </w:r>
            <w:r w:rsidR="00A57DD5">
              <w:rPr>
                <w:rFonts w:ascii="Times New Roman" w:hAnsi="Times New Roman"/>
              </w:rPr>
              <w:t>, S09</w:t>
            </w:r>
            <w:r w:rsidR="00343379">
              <w:rPr>
                <w:rFonts w:ascii="Times New Roman" w:hAnsi="Times New Roman"/>
              </w:rPr>
              <w:t>, S11</w:t>
            </w:r>
            <w:r w:rsidR="005630E8">
              <w:rPr>
                <w:rFonts w:ascii="Times New Roman" w:hAnsi="Times New Roman"/>
              </w:rPr>
              <w:t>, F13</w:t>
            </w:r>
            <w:r w:rsidR="00820BD2">
              <w:rPr>
                <w:rFonts w:ascii="Times New Roman" w:hAnsi="Times New Roman"/>
              </w:rPr>
              <w:t>, S15</w:t>
            </w:r>
            <w:r w:rsidR="009F7D91">
              <w:rPr>
                <w:rFonts w:ascii="Times New Roman" w:hAnsi="Times New Roman"/>
              </w:rPr>
              <w:t>, S17</w:t>
            </w:r>
          </w:p>
          <w:p w14:paraId="7B1D317D" w14:textId="77777777" w:rsidR="0030105B" w:rsidRDefault="0030105B">
            <w:pPr>
              <w:ind w:left="360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Phil 4240 </w:t>
            </w:r>
            <w:r>
              <w:rPr>
                <w:rFonts w:ascii="Times New Roman" w:hAnsi="Times New Roman"/>
                <w:i/>
              </w:rPr>
              <w:t>Philosophy of Love and Friendship</w:t>
            </w:r>
            <w:r>
              <w:rPr>
                <w:rFonts w:ascii="Times New Roman" w:hAnsi="Times New Roman"/>
              </w:rPr>
              <w:t>, F00, F04</w:t>
            </w:r>
            <w:r w:rsidR="00F73BB4">
              <w:rPr>
                <w:rFonts w:ascii="Times New Roman" w:hAnsi="Times New Roman"/>
              </w:rPr>
              <w:t>, S12</w:t>
            </w:r>
            <w:r w:rsidR="00820BD2">
              <w:rPr>
                <w:rFonts w:ascii="Times New Roman" w:hAnsi="Times New Roman"/>
              </w:rPr>
              <w:t>, S15</w:t>
            </w:r>
          </w:p>
          <w:p w14:paraId="2A008FBB" w14:textId="77777777" w:rsidR="0030105B" w:rsidRDefault="0030105B">
            <w:pPr>
              <w:ind w:left="360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Phil 4300 </w:t>
            </w:r>
            <w:r>
              <w:rPr>
                <w:rFonts w:ascii="Times New Roman" w:hAnsi="Times New Roman"/>
                <w:i/>
                <w:iCs/>
              </w:rPr>
              <w:t>Senior Seminar</w:t>
            </w:r>
            <w:r>
              <w:rPr>
                <w:rFonts w:ascii="Times New Roman" w:hAnsi="Times New Roman"/>
              </w:rPr>
              <w:t>, F06</w:t>
            </w:r>
            <w:r w:rsidR="00343379">
              <w:rPr>
                <w:rFonts w:ascii="Times New Roman" w:hAnsi="Times New Roman"/>
              </w:rPr>
              <w:t>, F09</w:t>
            </w:r>
            <w:r w:rsidR="005630E8">
              <w:rPr>
                <w:rFonts w:ascii="Times New Roman" w:hAnsi="Times New Roman"/>
              </w:rPr>
              <w:t>, F12</w:t>
            </w:r>
          </w:p>
          <w:p w14:paraId="7296D491" w14:textId="77777777" w:rsidR="0030105B" w:rsidRDefault="0030105B">
            <w:pPr>
              <w:ind w:left="360" w:firstLine="3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Phil 4385 </w:t>
            </w:r>
            <w:r>
              <w:rPr>
                <w:rFonts w:ascii="Times New Roman" w:hAnsi="Times New Roman"/>
                <w:i/>
              </w:rPr>
              <w:t xml:space="preserve">Feminist Theories, </w:t>
            </w:r>
            <w:r>
              <w:rPr>
                <w:rFonts w:ascii="Times New Roman" w:hAnsi="Times New Roman"/>
              </w:rPr>
              <w:t>F99</w:t>
            </w:r>
            <w:r w:rsidR="00343379">
              <w:rPr>
                <w:rFonts w:ascii="Times New Roman" w:hAnsi="Times New Roman"/>
              </w:rPr>
              <w:t>, F10</w:t>
            </w:r>
            <w:r w:rsidR="00F73BB4">
              <w:rPr>
                <w:rFonts w:ascii="Times New Roman" w:hAnsi="Times New Roman"/>
              </w:rPr>
              <w:t>, S12</w:t>
            </w:r>
          </w:p>
          <w:p w14:paraId="1F65C480" w14:textId="77777777" w:rsidR="0030105B" w:rsidRDefault="0030105B">
            <w:pPr>
              <w:ind w:left="360" w:firstLine="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Xids</w:t>
            </w:r>
            <w:proofErr w:type="spellEnd"/>
            <w:r>
              <w:rPr>
                <w:rFonts w:ascii="Times New Roman" w:hAnsi="Times New Roman"/>
              </w:rPr>
              <w:t xml:space="preserve"> 2100 </w:t>
            </w:r>
            <w:r>
              <w:rPr>
                <w:rFonts w:ascii="Times New Roman" w:hAnsi="Times New Roman"/>
                <w:i/>
              </w:rPr>
              <w:t>Postmodernism</w:t>
            </w:r>
            <w:r>
              <w:rPr>
                <w:rFonts w:ascii="Times New Roman" w:hAnsi="Times New Roman"/>
              </w:rPr>
              <w:t>, Su99, S01, S04, F07</w:t>
            </w:r>
          </w:p>
          <w:p w14:paraId="1E3025DD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38294E13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Teaching Fellow, Boston College for </w:t>
            </w:r>
            <w:r>
              <w:rPr>
                <w:rFonts w:ascii="Times New Roman" w:hAnsi="Times New Roman"/>
                <w:i/>
              </w:rPr>
              <w:t xml:space="preserve">Philosophy of the </w:t>
            </w:r>
            <w:proofErr w:type="gramStart"/>
            <w:r>
              <w:rPr>
                <w:rFonts w:ascii="Times New Roman" w:hAnsi="Times New Roman"/>
                <w:i/>
              </w:rPr>
              <w:t xml:space="preserve">Person </w:t>
            </w:r>
            <w:r w:rsidR="005630E8">
              <w:rPr>
                <w:rFonts w:ascii="Times New Roman" w:hAnsi="Times New Roman"/>
              </w:rPr>
              <w:t>,</w:t>
            </w:r>
            <w:proofErr w:type="gramEnd"/>
            <w:r w:rsidR="005630E8">
              <w:rPr>
                <w:rFonts w:ascii="Times New Roman" w:hAnsi="Times New Roman"/>
              </w:rPr>
              <w:t xml:space="preserve"> 93-94, 95-96, 97-98. </w:t>
            </w:r>
            <w:r>
              <w:rPr>
                <w:rFonts w:ascii="Times New Roman" w:hAnsi="Times New Roman"/>
              </w:rPr>
              <w:t>As an instructor in this core curriculum course, I had full responsibility for the syllabus, books, all teaching, and grading.</w:t>
            </w:r>
          </w:p>
          <w:p w14:paraId="23A510FC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0E896479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Instructor, Brookline Adult and Community Education</w:t>
            </w:r>
          </w:p>
          <w:p w14:paraId="47E03007" w14:textId="77777777" w:rsidR="0030105B" w:rsidRDefault="0030105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Philosophy through Literature</w:t>
            </w:r>
            <w:r>
              <w:rPr>
                <w:rFonts w:ascii="Times New Roman" w:hAnsi="Times New Roman"/>
              </w:rPr>
              <w:t>, summer 97, winter 98</w:t>
            </w:r>
          </w:p>
          <w:p w14:paraId="7E9F4D9D" w14:textId="77777777" w:rsidR="0030105B" w:rsidRDefault="0030105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Existentialism</w:t>
            </w:r>
            <w:r>
              <w:rPr>
                <w:rFonts w:ascii="Times New Roman" w:hAnsi="Times New Roman"/>
              </w:rPr>
              <w:t>, fall 96, spring 97, fall 97</w:t>
            </w:r>
          </w:p>
          <w:p w14:paraId="40716E68" w14:textId="77777777" w:rsidR="009F3A4D" w:rsidRPr="009F3A4D" w:rsidRDefault="0030105B" w:rsidP="009F3A4D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Introduction to Philosophy</w:t>
            </w:r>
            <w:r>
              <w:rPr>
                <w:rFonts w:ascii="Times New Roman" w:hAnsi="Times New Roman"/>
              </w:rPr>
              <w:t>, winter 96, winter 97</w:t>
            </w:r>
          </w:p>
          <w:p w14:paraId="5AA554AF" w14:textId="77777777" w:rsidR="009F3A4D" w:rsidRDefault="009F3A4D" w:rsidP="009F3A4D">
            <w:pPr>
              <w:rPr>
                <w:rFonts w:ascii="Times New Roman" w:hAnsi="Times New Roman"/>
                <w:u w:val="single"/>
              </w:rPr>
            </w:pPr>
          </w:p>
        </w:tc>
      </w:tr>
      <w:tr w:rsidR="0030105B" w14:paraId="45D05D6A" w14:textId="77777777">
        <w:tc>
          <w:tcPr>
            <w:tcW w:w="2304" w:type="dxa"/>
          </w:tcPr>
          <w:p w14:paraId="302F3E6D" w14:textId="77777777" w:rsidR="0030105B" w:rsidRDefault="003010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INSTITUTIONAL SERVICE:</w:t>
            </w:r>
          </w:p>
        </w:tc>
        <w:tc>
          <w:tcPr>
            <w:tcW w:w="7200" w:type="dxa"/>
          </w:tcPr>
          <w:p w14:paraId="55275896" w14:textId="095F413F" w:rsidR="009F7D91" w:rsidRDefault="009F7D91" w:rsidP="009F7D91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West Georgia President’s Task Force on Policies and Procedures, 2014-present</w:t>
            </w:r>
          </w:p>
          <w:p w14:paraId="617E541F" w14:textId="77777777" w:rsidR="009F7D91" w:rsidRDefault="009F7D91">
            <w:pPr>
              <w:ind w:left="360" w:hanging="360"/>
              <w:rPr>
                <w:rFonts w:ascii="Times New Roman" w:hAnsi="Times New Roman"/>
              </w:rPr>
            </w:pPr>
          </w:p>
          <w:p w14:paraId="1F7AA1E2" w14:textId="59222FA5" w:rsidR="00820BD2" w:rsidRDefault="00820BD2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of Social Sciences Dean Review Committee Chair, 2014-</w:t>
            </w:r>
            <w:r w:rsidR="009F7D91">
              <w:rPr>
                <w:rFonts w:ascii="Times New Roman" w:hAnsi="Times New Roman"/>
              </w:rPr>
              <w:t>2015</w:t>
            </w:r>
          </w:p>
          <w:p w14:paraId="3EA11D1D" w14:textId="77777777" w:rsidR="00820BD2" w:rsidRDefault="00820BD2">
            <w:pPr>
              <w:ind w:left="360" w:hanging="360"/>
              <w:rPr>
                <w:rFonts w:ascii="Times New Roman" w:hAnsi="Times New Roman"/>
              </w:rPr>
            </w:pPr>
          </w:p>
          <w:p w14:paraId="45E6BC59" w14:textId="28474FD7" w:rsidR="00820BD2" w:rsidRDefault="00820BD2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West Georgia Provost’s Advisory Committee, 2014-</w:t>
            </w:r>
            <w:r w:rsidR="009F7D91">
              <w:rPr>
                <w:rFonts w:ascii="Times New Roman" w:hAnsi="Times New Roman"/>
              </w:rPr>
              <w:t>2015.</w:t>
            </w:r>
          </w:p>
          <w:p w14:paraId="1111F71D" w14:textId="77777777" w:rsidR="00D51091" w:rsidRDefault="00D51091" w:rsidP="009F7D91">
            <w:pPr>
              <w:rPr>
                <w:rFonts w:ascii="Times New Roman" w:hAnsi="Times New Roman"/>
              </w:rPr>
            </w:pPr>
          </w:p>
          <w:p w14:paraId="7941D7DE" w14:textId="604116C7" w:rsidR="00532326" w:rsidRDefault="00532326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College of Arts and Humanities </w:t>
            </w:r>
            <w:r w:rsidR="00820BD2">
              <w:rPr>
                <w:rFonts w:ascii="Times New Roman" w:hAnsi="Times New Roman"/>
              </w:rPr>
              <w:t>Faculty Advisory Commit</w:t>
            </w:r>
            <w:r w:rsidR="00E83DF0">
              <w:rPr>
                <w:rFonts w:ascii="Times New Roman" w:hAnsi="Times New Roman"/>
              </w:rPr>
              <w:t>t</w:t>
            </w:r>
            <w:r w:rsidR="00820BD2">
              <w:rPr>
                <w:rFonts w:ascii="Times New Roman" w:hAnsi="Times New Roman"/>
              </w:rPr>
              <w:t>ee</w:t>
            </w:r>
            <w:r>
              <w:rPr>
                <w:rFonts w:ascii="Times New Roman" w:hAnsi="Times New Roman"/>
              </w:rPr>
              <w:t>, 2014-</w:t>
            </w:r>
            <w:r w:rsidR="009F7D91">
              <w:rPr>
                <w:rFonts w:ascii="Times New Roman" w:hAnsi="Times New Roman"/>
              </w:rPr>
              <w:t>2015.</w:t>
            </w:r>
          </w:p>
          <w:p w14:paraId="6E0352A9" w14:textId="77777777" w:rsidR="00532326" w:rsidRDefault="00532326">
            <w:pPr>
              <w:ind w:left="360" w:hanging="360"/>
              <w:rPr>
                <w:rFonts w:ascii="Times New Roman" w:hAnsi="Times New Roman"/>
              </w:rPr>
            </w:pPr>
          </w:p>
          <w:p w14:paraId="108716B5" w14:textId="77777777" w:rsidR="005630E8" w:rsidRDefault="005630E8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West Georgia Grade Appeals Committee, 2013-</w:t>
            </w:r>
            <w:r w:rsidR="00532326">
              <w:rPr>
                <w:rFonts w:ascii="Times New Roman" w:hAnsi="Times New Roman"/>
              </w:rPr>
              <w:t>2014.</w:t>
            </w:r>
          </w:p>
          <w:p w14:paraId="297ED43A" w14:textId="77777777" w:rsidR="005630E8" w:rsidRDefault="005630E8">
            <w:pPr>
              <w:ind w:left="360" w:hanging="360"/>
              <w:rPr>
                <w:rFonts w:ascii="Times New Roman" w:hAnsi="Times New Roman"/>
              </w:rPr>
            </w:pPr>
          </w:p>
          <w:p w14:paraId="01A090F0" w14:textId="77777777" w:rsidR="00E9233A" w:rsidRDefault="00E9233A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of Arts and Humanities Promotion and Tenure Committee, 2012-</w:t>
            </w:r>
            <w:r w:rsidR="00532326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>.</w:t>
            </w:r>
          </w:p>
          <w:p w14:paraId="07E4EED4" w14:textId="77777777" w:rsidR="00E9233A" w:rsidRDefault="00E9233A">
            <w:pPr>
              <w:ind w:left="360" w:hanging="360"/>
              <w:rPr>
                <w:rFonts w:ascii="Times New Roman" w:hAnsi="Times New Roman"/>
              </w:rPr>
            </w:pPr>
          </w:p>
          <w:p w14:paraId="74AAF1DD" w14:textId="77777777" w:rsidR="00343379" w:rsidRDefault="00343379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College of Arts and Humanities Executive Committee, 2011-</w:t>
            </w:r>
            <w:r w:rsidR="00E9233A">
              <w:rPr>
                <w:rFonts w:ascii="Times New Roman" w:hAnsi="Times New Roman"/>
              </w:rPr>
              <w:t>2013.</w:t>
            </w:r>
          </w:p>
          <w:p w14:paraId="5D0D8F20" w14:textId="77777777" w:rsidR="00343379" w:rsidRDefault="00343379">
            <w:pPr>
              <w:ind w:left="360" w:hanging="360"/>
              <w:rPr>
                <w:rFonts w:ascii="Times New Roman" w:hAnsi="Times New Roman"/>
              </w:rPr>
            </w:pPr>
          </w:p>
          <w:p w14:paraId="6C38AD24" w14:textId="77777777" w:rsidR="00C20CEA" w:rsidRDefault="00343379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Senate, 2009-2011</w:t>
            </w:r>
            <w:r w:rsidR="00C20CEA">
              <w:rPr>
                <w:rFonts w:ascii="Times New Roman" w:hAnsi="Times New Roman"/>
              </w:rPr>
              <w:t>.</w:t>
            </w:r>
          </w:p>
          <w:p w14:paraId="55573B35" w14:textId="77777777" w:rsidR="00C20CEA" w:rsidRDefault="00C20CEA">
            <w:pPr>
              <w:ind w:left="360" w:hanging="360"/>
              <w:rPr>
                <w:rFonts w:ascii="Times New Roman" w:hAnsi="Times New Roman"/>
              </w:rPr>
            </w:pPr>
          </w:p>
          <w:p w14:paraId="0E874749" w14:textId="77777777" w:rsidR="00C20CEA" w:rsidRDefault="00C20CEA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Senate Ad-Hoc Budget Committee, 2009-2010.</w:t>
            </w:r>
          </w:p>
          <w:p w14:paraId="76C665A0" w14:textId="77777777" w:rsidR="00C20CEA" w:rsidRDefault="00C20CEA">
            <w:pPr>
              <w:ind w:left="360" w:hanging="360"/>
              <w:rPr>
                <w:rFonts w:ascii="Times New Roman" w:hAnsi="Times New Roman"/>
              </w:rPr>
            </w:pPr>
          </w:p>
          <w:p w14:paraId="3435AE7A" w14:textId="77777777" w:rsidR="009F3A4D" w:rsidRDefault="009F3A4D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Senate Ad-Hoc Rules Committee, Co-Chair, Spring 2008</w:t>
            </w:r>
            <w:r w:rsidR="00A57DD5">
              <w:rPr>
                <w:rFonts w:ascii="Times New Roman" w:hAnsi="Times New Roman"/>
              </w:rPr>
              <w:t>, 2008-2009.</w:t>
            </w:r>
          </w:p>
          <w:p w14:paraId="0A7341D6" w14:textId="77777777" w:rsidR="009F3A4D" w:rsidRDefault="009F3A4D">
            <w:pPr>
              <w:ind w:left="360" w:hanging="360"/>
              <w:rPr>
                <w:rFonts w:ascii="Times New Roman" w:hAnsi="Times New Roman"/>
              </w:rPr>
            </w:pPr>
          </w:p>
          <w:p w14:paraId="02B1551C" w14:textId="77777777" w:rsidR="009F3A4D" w:rsidRDefault="009F3A4D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VPAA’s Committee on Restructuring the C</w:t>
            </w:r>
            <w:r w:rsidR="005630E8">
              <w:rPr>
                <w:rFonts w:ascii="Times New Roman" w:hAnsi="Times New Roman"/>
              </w:rPr>
              <w:t xml:space="preserve">ollege of Arts and Sciences. </w:t>
            </w:r>
            <w:r>
              <w:rPr>
                <w:rFonts w:ascii="Times New Roman" w:hAnsi="Times New Roman"/>
              </w:rPr>
              <w:t>Spring 2008.</w:t>
            </w:r>
          </w:p>
          <w:p w14:paraId="681AC6A5" w14:textId="77777777" w:rsidR="009F3A4D" w:rsidRDefault="009F3A4D">
            <w:pPr>
              <w:ind w:left="360" w:hanging="360"/>
              <w:rPr>
                <w:rFonts w:ascii="Times New Roman" w:hAnsi="Times New Roman"/>
              </w:rPr>
            </w:pPr>
          </w:p>
          <w:p w14:paraId="66439FFA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 B</w:t>
            </w:r>
            <w:r w:rsidR="00E83DF0">
              <w:rPr>
                <w:rFonts w:ascii="Times New Roman" w:hAnsi="Times New Roman"/>
              </w:rPr>
              <w:t>-1 Assessment Ad-hoc Committee</w:t>
            </w:r>
            <w:r>
              <w:rPr>
                <w:rFonts w:ascii="Times New Roman" w:hAnsi="Times New Roman"/>
              </w:rPr>
              <w:t>, 2006-2007.</w:t>
            </w:r>
          </w:p>
          <w:p w14:paraId="4B5D2A36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50294523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University Matters Committee, University of West Georgia, 2006-200</w:t>
            </w:r>
            <w:r w:rsidR="008439BE">
              <w:rPr>
                <w:rFonts w:ascii="Times New Roman" w:hAnsi="Times New Roman"/>
              </w:rPr>
              <w:t>8</w:t>
            </w:r>
          </w:p>
          <w:p w14:paraId="5A4E42A7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075FF2F0" w14:textId="77777777" w:rsidR="0030105B" w:rsidRDefault="0030105B">
            <w:pPr>
              <w:pStyle w:val="BodyTextIndent3"/>
            </w:pPr>
            <w:r>
              <w:t>Philosophy Program Faculty Sea</w:t>
            </w:r>
            <w:r w:rsidR="00E83DF0">
              <w:t>rch Committee, 2003, 2004, 2005, 2009, 2010, 2013</w:t>
            </w:r>
          </w:p>
          <w:p w14:paraId="06F794BE" w14:textId="77777777" w:rsidR="0030105B" w:rsidRDefault="0030105B">
            <w:pPr>
              <w:pStyle w:val="BodyTextIndent3"/>
            </w:pPr>
          </w:p>
          <w:p w14:paraId="6311EF4C" w14:textId="77777777" w:rsidR="0030105B" w:rsidRDefault="0030105B">
            <w:pPr>
              <w:pStyle w:val="BodyTextIndent3"/>
            </w:pPr>
            <w:r>
              <w:t>University Academic Policies Committee, University of West Georgia, 2003-2005.</w:t>
            </w:r>
          </w:p>
          <w:p w14:paraId="4216323E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6892431F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and Administrative Staff Personnel Committee, University of West Georgia, 2000-2002. Sexual Harassment subcommittee.</w:t>
            </w:r>
          </w:p>
          <w:p w14:paraId="4E25EADB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1FAFB14C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 B-1 Outcomes Assessment Committee, University of West Georgia, 2002.</w:t>
            </w:r>
          </w:p>
          <w:p w14:paraId="32316D01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2D2F8247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XIDS Syllabus Review Committee, University of West Georgia, 2000-2004.</w:t>
            </w:r>
          </w:p>
          <w:p w14:paraId="12A59924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75F0A828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English and Philosophy Advisory Committee, Universi</w:t>
            </w:r>
            <w:r w:rsidR="005630E8">
              <w:rPr>
                <w:rFonts w:ascii="Times New Roman" w:hAnsi="Times New Roman"/>
              </w:rPr>
              <w:t xml:space="preserve">ty of West Georgia, 1999-2001. </w:t>
            </w:r>
            <w:r>
              <w:rPr>
                <w:rFonts w:ascii="Times New Roman" w:hAnsi="Times New Roman"/>
              </w:rPr>
              <w:t>Chair 2000-2001.</w:t>
            </w:r>
          </w:p>
          <w:p w14:paraId="2C6FFB92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5F12DF63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Organizational Structures Subcommittee of President's Committee for Retention, University of West Georgia, Spring 2000.</w:t>
            </w:r>
          </w:p>
          <w:p w14:paraId="7210C083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07B662D8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Advisor, West Georgia Philosophical Society, University of West Georgia, 1999-2003.</w:t>
            </w:r>
          </w:p>
          <w:p w14:paraId="7AFAB8AE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7F8BDE99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West Georgia Representative to the Georgia Humanities Council's Humanities Leadership Forum, October 29, 1999.</w:t>
            </w:r>
          </w:p>
          <w:p w14:paraId="33E7894C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</w:p>
          <w:p w14:paraId="548AE9DF" w14:textId="77777777" w:rsidR="0030105B" w:rsidRDefault="0030105B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 Across the Curriculum Advisory Committee, 1999-2001.</w:t>
            </w:r>
          </w:p>
          <w:p w14:paraId="703AF1DE" w14:textId="77777777" w:rsidR="0030105B" w:rsidRDefault="0030105B">
            <w:pPr>
              <w:rPr>
                <w:rFonts w:ascii="Times New Roman" w:hAnsi="Times New Roman"/>
              </w:rPr>
            </w:pPr>
          </w:p>
          <w:p w14:paraId="205DB408" w14:textId="77777777" w:rsidR="0030105B" w:rsidRDefault="0030105B">
            <w:pPr>
              <w:rPr>
                <w:rFonts w:ascii="Times New Roman" w:hAnsi="Times New Roman"/>
              </w:rPr>
            </w:pPr>
          </w:p>
        </w:tc>
      </w:tr>
      <w:tr w:rsidR="0030105B" w14:paraId="19D8D305" w14:textId="77777777">
        <w:tc>
          <w:tcPr>
            <w:tcW w:w="2304" w:type="dxa"/>
          </w:tcPr>
          <w:p w14:paraId="659C826C" w14:textId="77777777" w:rsidR="0030105B" w:rsidRDefault="0030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LANGUAGE SKILLS:</w:t>
            </w:r>
          </w:p>
        </w:tc>
        <w:tc>
          <w:tcPr>
            <w:tcW w:w="7200" w:type="dxa"/>
          </w:tcPr>
          <w:p w14:paraId="40445E0C" w14:textId="77777777" w:rsidR="0030105B" w:rsidRDefault="0030105B" w:rsidP="00820BD2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German (reading competence), Russian (r</w:t>
            </w:r>
            <w:r w:rsidR="00820BD2">
              <w:rPr>
                <w:rFonts w:ascii="Times New Roman" w:hAnsi="Times New Roman"/>
              </w:rPr>
              <w:t>eading and speaking competence)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2E24266F" w14:textId="77777777" w:rsidR="0030105B" w:rsidRDefault="0030105B"/>
    <w:sectPr w:rsidR="0030105B">
      <w:type w:val="continuous"/>
      <w:pgSz w:w="12240" w:h="15840"/>
      <w:pgMar w:top="1170" w:right="1800" w:bottom="-1080" w:left="144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82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proofState w:spelling="clean" w:grammar="clean"/>
  <w:defaultTabStop w:val="188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3A"/>
    <w:rsid w:val="000A7C2B"/>
    <w:rsid w:val="00176D79"/>
    <w:rsid w:val="00195803"/>
    <w:rsid w:val="001E0CD0"/>
    <w:rsid w:val="0030105B"/>
    <w:rsid w:val="003014C7"/>
    <w:rsid w:val="00343379"/>
    <w:rsid w:val="00351C81"/>
    <w:rsid w:val="003E3DCC"/>
    <w:rsid w:val="00475834"/>
    <w:rsid w:val="00504CC5"/>
    <w:rsid w:val="0052323A"/>
    <w:rsid w:val="00532326"/>
    <w:rsid w:val="005630E8"/>
    <w:rsid w:val="005B0BEA"/>
    <w:rsid w:val="005C7FCF"/>
    <w:rsid w:val="005D3285"/>
    <w:rsid w:val="00644F67"/>
    <w:rsid w:val="006504D4"/>
    <w:rsid w:val="006D3273"/>
    <w:rsid w:val="00820BD2"/>
    <w:rsid w:val="008439BE"/>
    <w:rsid w:val="00932CB1"/>
    <w:rsid w:val="009B26A2"/>
    <w:rsid w:val="009F3A4D"/>
    <w:rsid w:val="009F7D91"/>
    <w:rsid w:val="00A57DD5"/>
    <w:rsid w:val="00AA32F5"/>
    <w:rsid w:val="00B17F96"/>
    <w:rsid w:val="00B346A7"/>
    <w:rsid w:val="00B4346D"/>
    <w:rsid w:val="00B70EF6"/>
    <w:rsid w:val="00B846B6"/>
    <w:rsid w:val="00BF1C17"/>
    <w:rsid w:val="00C20CEA"/>
    <w:rsid w:val="00C87A66"/>
    <w:rsid w:val="00D15CBD"/>
    <w:rsid w:val="00D51091"/>
    <w:rsid w:val="00DB0F1D"/>
    <w:rsid w:val="00DE6869"/>
    <w:rsid w:val="00E02929"/>
    <w:rsid w:val="00E83DF0"/>
    <w:rsid w:val="00E9233A"/>
    <w:rsid w:val="00F7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A9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 w:firstLine="36"/>
    </w:pPr>
  </w:style>
  <w:style w:type="paragraph" w:styleId="BodyTextIndent2">
    <w:name w:val="Body Text Indent 2"/>
    <w:basedOn w:val="Normal"/>
    <w:semiHidden/>
    <w:pPr>
      <w:ind w:left="306" w:hanging="306"/>
    </w:pPr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left="360" w:hanging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 w:firstLine="36"/>
    </w:pPr>
  </w:style>
  <w:style w:type="paragraph" w:styleId="BodyTextIndent2">
    <w:name w:val="Body Text Indent 2"/>
    <w:basedOn w:val="Normal"/>
    <w:semiHidden/>
    <w:pPr>
      <w:ind w:left="306" w:hanging="306"/>
    </w:pPr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left="360" w:hanging="3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2344</Words>
  <Characters>13366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A</vt:lpstr>
    </vt:vector>
  </TitlesOfParts>
  <Company>DellComputerCorporation</Company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A</dc:title>
  <dc:subject/>
  <dc:creator>Janet Donohoe</dc:creator>
  <cp:keywords/>
  <cp:lastModifiedBy>Janet Donohoe</cp:lastModifiedBy>
  <cp:revision>2</cp:revision>
  <cp:lastPrinted>2002-08-28T13:27:00Z</cp:lastPrinted>
  <dcterms:created xsi:type="dcterms:W3CDTF">2017-09-15T01:27:00Z</dcterms:created>
  <dcterms:modified xsi:type="dcterms:W3CDTF">2017-09-15T01:27:00Z</dcterms:modified>
</cp:coreProperties>
</file>