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0B98E2" w14:textId="77777777" w:rsidR="007240D3" w:rsidRPr="009145D2" w:rsidRDefault="007B5094" w:rsidP="007E0161">
      <w:pPr>
        <w:jc w:val="center"/>
        <w:rPr>
          <w:rFonts w:ascii="Times New Roman" w:hAnsi="Times New Roman"/>
          <w:b/>
          <w:sz w:val="36"/>
        </w:rPr>
      </w:pPr>
      <w:r w:rsidRPr="009145D2">
        <w:rPr>
          <w:rFonts w:ascii="Times New Roman" w:hAnsi="Times New Roman"/>
          <w:b/>
          <w:sz w:val="36"/>
        </w:rPr>
        <w:t>John W. Upson</w:t>
      </w:r>
    </w:p>
    <w:p w14:paraId="19F4E90D" w14:textId="29A9B73C" w:rsidR="003C4C9C" w:rsidRPr="009145D2" w:rsidRDefault="00FD72C7" w:rsidP="003C4C9C">
      <w:pPr>
        <w:pStyle w:val="Heading1"/>
        <w:jc w:val="center"/>
        <w:rPr>
          <w:rFonts w:ascii="Times New Roman" w:hAnsi="Times New Roman"/>
          <w:b w:val="0"/>
          <w:sz w:val="20"/>
        </w:rPr>
      </w:pPr>
      <w:bookmarkStart w:id="0" w:name="_GoBack"/>
      <w:bookmarkEnd w:id="0"/>
      <w:r>
        <w:rPr>
          <w:rFonts w:ascii="Times New Roman" w:hAnsi="Times New Roman"/>
          <w:b w:val="0"/>
          <w:sz w:val="20"/>
        </w:rPr>
        <w:t xml:space="preserve">Richards </w:t>
      </w:r>
      <w:r w:rsidR="003C4C9C" w:rsidRPr="009145D2">
        <w:rPr>
          <w:rFonts w:ascii="Times New Roman" w:hAnsi="Times New Roman"/>
          <w:b w:val="0"/>
          <w:sz w:val="20"/>
        </w:rPr>
        <w:t>College of Business, University of West Georgia, Carrollton, GA 30118-3030</w:t>
      </w:r>
    </w:p>
    <w:p w14:paraId="639D4E1E" w14:textId="43534E7F" w:rsidR="003C4C9C" w:rsidRPr="009145D2" w:rsidRDefault="003C4C9C" w:rsidP="003C4C9C">
      <w:pPr>
        <w:pStyle w:val="Heading1"/>
        <w:jc w:val="center"/>
        <w:rPr>
          <w:rFonts w:ascii="Times New Roman" w:hAnsi="Times New Roman"/>
          <w:b w:val="0"/>
          <w:sz w:val="20"/>
        </w:rPr>
      </w:pPr>
      <w:r w:rsidRPr="009145D2">
        <w:rPr>
          <w:rFonts w:ascii="Times New Roman" w:hAnsi="Times New Roman"/>
          <w:b w:val="0"/>
          <w:sz w:val="20"/>
        </w:rPr>
        <w:t xml:space="preserve">Email: </w:t>
      </w:r>
      <w:hyperlink r:id="rId11" w:history="1">
        <w:r w:rsidRPr="009145D2">
          <w:rPr>
            <w:rStyle w:val="Hyperlink"/>
            <w:rFonts w:ascii="Times New Roman" w:hAnsi="Times New Roman"/>
            <w:b w:val="0"/>
            <w:sz w:val="20"/>
          </w:rPr>
          <w:t>jupson@westga.edu</w:t>
        </w:r>
      </w:hyperlink>
    </w:p>
    <w:p w14:paraId="24CAD028" w14:textId="77777777" w:rsidR="007240D3" w:rsidRPr="009145D2" w:rsidRDefault="007240D3">
      <w:pPr>
        <w:tabs>
          <w:tab w:val="left" w:pos="5400"/>
        </w:tabs>
        <w:rPr>
          <w:rFonts w:ascii="Times New Roman" w:hAnsi="Times New Roman"/>
          <w:b/>
          <w:sz w:val="10"/>
        </w:rPr>
      </w:pPr>
    </w:p>
    <w:p w14:paraId="08518163" w14:textId="77777777" w:rsidR="00194AEF" w:rsidRPr="009145D2" w:rsidRDefault="00194AEF">
      <w:pPr>
        <w:tabs>
          <w:tab w:val="left" w:pos="5400"/>
        </w:tabs>
        <w:rPr>
          <w:rFonts w:ascii="Times New Roman" w:hAnsi="Times New Roman"/>
          <w:b/>
          <w:sz w:val="22"/>
        </w:rPr>
        <w:sectPr w:rsidR="00194AEF" w:rsidRPr="009145D2" w:rsidSect="00AB3D2F">
          <w:headerReference w:type="default" r:id="rId12"/>
          <w:footerReference w:type="even" r:id="rId13"/>
          <w:footerReference w:type="default" r:id="rId14"/>
          <w:pgSz w:w="12240" w:h="15840" w:code="1"/>
          <w:pgMar w:top="1440" w:right="1440" w:bottom="1440" w:left="1440" w:header="720" w:footer="720" w:gutter="0"/>
          <w:cols w:space="720"/>
          <w:titlePg/>
        </w:sectPr>
      </w:pPr>
    </w:p>
    <w:p w14:paraId="39DD77AD" w14:textId="77777777" w:rsidR="007240D3" w:rsidRPr="009145D2" w:rsidRDefault="007240D3" w:rsidP="00F232F2">
      <w:pPr>
        <w:jc w:val="center"/>
        <w:rPr>
          <w:rFonts w:ascii="Times New Roman" w:hAnsi="Times New Roman"/>
          <w:b/>
          <w:sz w:val="10"/>
        </w:rPr>
      </w:pPr>
    </w:p>
    <w:p w14:paraId="0044F0FB" w14:textId="77777777" w:rsidR="007240D3" w:rsidRPr="009145D2" w:rsidRDefault="007240D3">
      <w:pPr>
        <w:tabs>
          <w:tab w:val="left" w:pos="5400"/>
        </w:tabs>
        <w:rPr>
          <w:rFonts w:ascii="Times New Roman" w:hAnsi="Times New Roman"/>
          <w:b/>
          <w:sz w:val="10"/>
        </w:rPr>
      </w:pPr>
    </w:p>
    <w:p w14:paraId="6FDD8B72" w14:textId="77777777" w:rsidR="007E0161" w:rsidRPr="009145D2" w:rsidRDefault="007E0161" w:rsidP="000F58B4">
      <w:pPr>
        <w:pBdr>
          <w:top w:val="single" w:sz="12" w:space="1" w:color="auto"/>
          <w:bottom w:val="single" w:sz="4" w:space="1" w:color="auto"/>
        </w:pBdr>
        <w:jc w:val="center"/>
        <w:rPr>
          <w:rFonts w:ascii="Times New Roman" w:hAnsi="Times New Roman"/>
          <w:b/>
          <w:caps/>
          <w:sz w:val="22"/>
          <w:szCs w:val="22"/>
        </w:rPr>
      </w:pPr>
      <w:r w:rsidRPr="009145D2">
        <w:rPr>
          <w:rFonts w:ascii="Times New Roman" w:hAnsi="Times New Roman"/>
          <w:b/>
          <w:caps/>
          <w:sz w:val="22"/>
          <w:szCs w:val="22"/>
        </w:rPr>
        <w:t>Academic Employment</w:t>
      </w:r>
    </w:p>
    <w:p w14:paraId="213B9272" w14:textId="77777777" w:rsidR="007E0161" w:rsidRPr="009145D2" w:rsidRDefault="007E0161">
      <w:pPr>
        <w:rPr>
          <w:rFonts w:ascii="Times New Roman" w:hAnsi="Times New Roman"/>
          <w:b/>
          <w:sz w:val="12"/>
          <w:szCs w:val="22"/>
        </w:rPr>
      </w:pPr>
    </w:p>
    <w:p w14:paraId="44FA739A" w14:textId="65983406" w:rsidR="00623FD7" w:rsidRDefault="00623FD7" w:rsidP="00623FD7">
      <w:pPr>
        <w:rPr>
          <w:rFonts w:ascii="Times New Roman" w:hAnsi="Times New Roman"/>
          <w:b/>
          <w:sz w:val="22"/>
          <w:szCs w:val="22"/>
        </w:rPr>
      </w:pPr>
      <w:r>
        <w:rPr>
          <w:rFonts w:ascii="Times New Roman" w:hAnsi="Times New Roman"/>
          <w:b/>
          <w:sz w:val="22"/>
          <w:szCs w:val="22"/>
        </w:rPr>
        <w:t xml:space="preserve">Associate Dean of Faculty, Academic Programs, and Administration </w:t>
      </w:r>
      <w:r>
        <w:rPr>
          <w:rFonts w:ascii="Times New Roman" w:hAnsi="Times New Roman"/>
          <w:b/>
          <w:sz w:val="22"/>
          <w:szCs w:val="22"/>
        </w:rPr>
        <w:tab/>
      </w:r>
      <w:r>
        <w:rPr>
          <w:rFonts w:ascii="Times New Roman" w:hAnsi="Times New Roman"/>
          <w:b/>
          <w:sz w:val="22"/>
          <w:szCs w:val="22"/>
        </w:rPr>
        <w:tab/>
      </w:r>
      <w:r>
        <w:rPr>
          <w:rFonts w:ascii="Times New Roman" w:hAnsi="Times New Roman"/>
          <w:b/>
          <w:sz w:val="22"/>
          <w:szCs w:val="22"/>
        </w:rPr>
        <w:tab/>
        <w:t xml:space="preserve">         </w:t>
      </w:r>
      <w:r w:rsidRPr="009145D2">
        <w:rPr>
          <w:rFonts w:ascii="Times New Roman" w:hAnsi="Times New Roman"/>
          <w:sz w:val="22"/>
          <w:szCs w:val="22"/>
        </w:rPr>
        <w:t>2018-Present</w:t>
      </w:r>
    </w:p>
    <w:p w14:paraId="7603F0F3" w14:textId="77777777" w:rsidR="00623FD7" w:rsidRPr="009145D2" w:rsidRDefault="00623FD7" w:rsidP="00623FD7">
      <w:pPr>
        <w:ind w:left="547"/>
        <w:rPr>
          <w:rFonts w:ascii="Times New Roman" w:hAnsi="Times New Roman"/>
          <w:sz w:val="22"/>
          <w:szCs w:val="22"/>
        </w:rPr>
      </w:pPr>
      <w:r w:rsidRPr="009145D2">
        <w:rPr>
          <w:rFonts w:ascii="Times New Roman" w:hAnsi="Times New Roman"/>
          <w:sz w:val="22"/>
          <w:szCs w:val="22"/>
        </w:rPr>
        <w:t xml:space="preserve">Richards College of Business </w:t>
      </w:r>
      <w:r w:rsidRPr="009145D2">
        <w:rPr>
          <w:rFonts w:ascii="Times New Roman" w:hAnsi="Times New Roman"/>
          <w:sz w:val="22"/>
          <w:szCs w:val="22"/>
        </w:rPr>
        <w:tab/>
      </w:r>
    </w:p>
    <w:p w14:paraId="103F910B" w14:textId="77777777" w:rsidR="00623FD7" w:rsidRPr="009145D2" w:rsidRDefault="00623FD7" w:rsidP="00623FD7">
      <w:pPr>
        <w:ind w:left="547"/>
        <w:rPr>
          <w:rFonts w:ascii="Times New Roman" w:hAnsi="Times New Roman"/>
          <w:sz w:val="22"/>
          <w:szCs w:val="22"/>
        </w:rPr>
      </w:pPr>
      <w:r w:rsidRPr="009145D2">
        <w:rPr>
          <w:rFonts w:ascii="Times New Roman" w:hAnsi="Times New Roman"/>
          <w:sz w:val="22"/>
          <w:szCs w:val="22"/>
        </w:rPr>
        <w:t>University of West Georgia, Carrollton, GA</w:t>
      </w:r>
    </w:p>
    <w:p w14:paraId="27C66225" w14:textId="77777777" w:rsidR="00623FD7" w:rsidRDefault="00623FD7" w:rsidP="007E21A8">
      <w:pPr>
        <w:rPr>
          <w:rFonts w:ascii="Times New Roman" w:hAnsi="Times New Roman"/>
          <w:b/>
          <w:sz w:val="22"/>
          <w:szCs w:val="22"/>
        </w:rPr>
      </w:pPr>
    </w:p>
    <w:p w14:paraId="056DF536" w14:textId="5731ACFE" w:rsidR="007E21A8" w:rsidRPr="009145D2" w:rsidRDefault="007E21A8" w:rsidP="007E21A8">
      <w:pPr>
        <w:rPr>
          <w:rFonts w:ascii="Times New Roman" w:hAnsi="Times New Roman"/>
          <w:b/>
          <w:sz w:val="22"/>
          <w:szCs w:val="22"/>
        </w:rPr>
      </w:pPr>
      <w:r w:rsidRPr="009145D2">
        <w:rPr>
          <w:rFonts w:ascii="Times New Roman" w:hAnsi="Times New Roman"/>
          <w:b/>
          <w:sz w:val="22"/>
          <w:szCs w:val="22"/>
        </w:rPr>
        <w:t xml:space="preserve">Professor of Management </w:t>
      </w:r>
      <w:r w:rsidRPr="009145D2">
        <w:rPr>
          <w:rFonts w:ascii="Times New Roman" w:hAnsi="Times New Roman"/>
          <w:b/>
          <w:sz w:val="22"/>
          <w:szCs w:val="22"/>
        </w:rPr>
        <w:tab/>
      </w:r>
      <w:r w:rsidRPr="009145D2">
        <w:rPr>
          <w:rFonts w:ascii="Times New Roman" w:hAnsi="Times New Roman"/>
          <w:b/>
          <w:sz w:val="22"/>
          <w:szCs w:val="22"/>
        </w:rPr>
        <w:tab/>
      </w:r>
      <w:r w:rsidRPr="009145D2">
        <w:rPr>
          <w:rFonts w:ascii="Times New Roman" w:hAnsi="Times New Roman"/>
          <w:b/>
          <w:sz w:val="22"/>
          <w:szCs w:val="22"/>
        </w:rPr>
        <w:tab/>
      </w:r>
      <w:r w:rsidRPr="009145D2">
        <w:rPr>
          <w:rFonts w:ascii="Times New Roman" w:hAnsi="Times New Roman"/>
          <w:b/>
          <w:sz w:val="22"/>
          <w:szCs w:val="22"/>
        </w:rPr>
        <w:tab/>
      </w:r>
      <w:r w:rsidR="00EB44AE" w:rsidRPr="009145D2">
        <w:rPr>
          <w:rFonts w:ascii="Times New Roman" w:hAnsi="Times New Roman"/>
          <w:b/>
          <w:sz w:val="22"/>
          <w:szCs w:val="22"/>
        </w:rPr>
        <w:tab/>
      </w:r>
      <w:r w:rsidR="00EB44AE" w:rsidRPr="009145D2">
        <w:rPr>
          <w:rFonts w:ascii="Times New Roman" w:hAnsi="Times New Roman"/>
          <w:b/>
          <w:sz w:val="22"/>
          <w:szCs w:val="22"/>
        </w:rPr>
        <w:tab/>
      </w:r>
      <w:r w:rsidR="00EB44AE" w:rsidRPr="009145D2">
        <w:rPr>
          <w:rFonts w:ascii="Times New Roman" w:hAnsi="Times New Roman"/>
          <w:b/>
          <w:sz w:val="22"/>
          <w:szCs w:val="22"/>
        </w:rPr>
        <w:tab/>
      </w:r>
      <w:r w:rsidR="00EB44AE" w:rsidRPr="009145D2">
        <w:rPr>
          <w:rFonts w:ascii="Times New Roman" w:hAnsi="Times New Roman"/>
          <w:b/>
          <w:sz w:val="22"/>
          <w:szCs w:val="22"/>
        </w:rPr>
        <w:tab/>
        <w:t xml:space="preserve">         </w:t>
      </w:r>
      <w:r w:rsidRPr="009145D2">
        <w:rPr>
          <w:rFonts w:ascii="Times New Roman" w:hAnsi="Times New Roman"/>
          <w:sz w:val="22"/>
          <w:szCs w:val="22"/>
        </w:rPr>
        <w:t>2018-Present</w:t>
      </w:r>
    </w:p>
    <w:p w14:paraId="6664CB44" w14:textId="77777777" w:rsidR="007E21A8" w:rsidRPr="009145D2" w:rsidRDefault="007E21A8" w:rsidP="007E21A8">
      <w:pPr>
        <w:ind w:left="547"/>
        <w:rPr>
          <w:rFonts w:ascii="Times New Roman" w:hAnsi="Times New Roman"/>
          <w:sz w:val="22"/>
          <w:szCs w:val="22"/>
        </w:rPr>
      </w:pPr>
      <w:r w:rsidRPr="009145D2">
        <w:rPr>
          <w:rFonts w:ascii="Times New Roman" w:hAnsi="Times New Roman"/>
          <w:sz w:val="22"/>
          <w:szCs w:val="22"/>
        </w:rPr>
        <w:t xml:space="preserve">Richards College of Business </w:t>
      </w:r>
      <w:r w:rsidRPr="009145D2">
        <w:rPr>
          <w:rFonts w:ascii="Times New Roman" w:hAnsi="Times New Roman"/>
          <w:sz w:val="22"/>
          <w:szCs w:val="22"/>
        </w:rPr>
        <w:tab/>
      </w:r>
    </w:p>
    <w:p w14:paraId="43D6E7D0" w14:textId="77777777" w:rsidR="007E21A8" w:rsidRPr="009145D2" w:rsidRDefault="007E21A8" w:rsidP="007E21A8">
      <w:pPr>
        <w:ind w:left="547"/>
        <w:rPr>
          <w:rFonts w:ascii="Times New Roman" w:hAnsi="Times New Roman"/>
          <w:sz w:val="22"/>
          <w:szCs w:val="22"/>
        </w:rPr>
      </w:pPr>
      <w:r w:rsidRPr="009145D2">
        <w:rPr>
          <w:rFonts w:ascii="Times New Roman" w:hAnsi="Times New Roman"/>
          <w:sz w:val="22"/>
          <w:szCs w:val="22"/>
        </w:rPr>
        <w:t>University of West Georgia, Carrollton, GA</w:t>
      </w:r>
    </w:p>
    <w:p w14:paraId="2687F6EC" w14:textId="77777777" w:rsidR="007E21A8" w:rsidRPr="009145D2" w:rsidRDefault="007E21A8" w:rsidP="007E21A8">
      <w:pPr>
        <w:rPr>
          <w:rFonts w:ascii="Times New Roman" w:hAnsi="Times New Roman"/>
          <w:sz w:val="22"/>
          <w:szCs w:val="22"/>
        </w:rPr>
      </w:pPr>
    </w:p>
    <w:p w14:paraId="491885D7" w14:textId="2E86540F" w:rsidR="00F232F2" w:rsidRPr="009145D2" w:rsidRDefault="00F232F2">
      <w:pPr>
        <w:rPr>
          <w:rFonts w:ascii="Times New Roman" w:hAnsi="Times New Roman"/>
          <w:b/>
          <w:sz w:val="22"/>
          <w:szCs w:val="22"/>
        </w:rPr>
      </w:pPr>
      <w:r w:rsidRPr="009145D2">
        <w:rPr>
          <w:rFonts w:ascii="Times New Roman" w:hAnsi="Times New Roman"/>
          <w:b/>
          <w:sz w:val="22"/>
          <w:szCs w:val="22"/>
        </w:rPr>
        <w:t xml:space="preserve">Associate Professor of Management </w:t>
      </w:r>
      <w:r w:rsidRPr="009145D2">
        <w:rPr>
          <w:rFonts w:ascii="Times New Roman" w:hAnsi="Times New Roman"/>
          <w:b/>
          <w:sz w:val="22"/>
          <w:szCs w:val="22"/>
        </w:rPr>
        <w:tab/>
      </w:r>
      <w:r w:rsidRPr="009145D2">
        <w:rPr>
          <w:rFonts w:ascii="Times New Roman" w:hAnsi="Times New Roman"/>
          <w:b/>
          <w:sz w:val="22"/>
          <w:szCs w:val="22"/>
        </w:rPr>
        <w:tab/>
      </w:r>
      <w:r w:rsidRPr="009145D2">
        <w:rPr>
          <w:rFonts w:ascii="Times New Roman" w:hAnsi="Times New Roman"/>
          <w:b/>
          <w:sz w:val="22"/>
          <w:szCs w:val="22"/>
        </w:rPr>
        <w:tab/>
      </w:r>
      <w:r w:rsidRPr="009145D2">
        <w:rPr>
          <w:rFonts w:ascii="Times New Roman" w:hAnsi="Times New Roman"/>
          <w:b/>
          <w:sz w:val="22"/>
          <w:szCs w:val="22"/>
        </w:rPr>
        <w:tab/>
      </w:r>
      <w:r w:rsidRPr="009145D2">
        <w:rPr>
          <w:rFonts w:ascii="Times New Roman" w:hAnsi="Times New Roman"/>
          <w:b/>
          <w:sz w:val="22"/>
          <w:szCs w:val="22"/>
        </w:rPr>
        <w:tab/>
      </w:r>
      <w:r w:rsidR="00EB44AE" w:rsidRPr="009145D2">
        <w:rPr>
          <w:rFonts w:ascii="Times New Roman" w:hAnsi="Times New Roman"/>
          <w:b/>
          <w:sz w:val="22"/>
          <w:szCs w:val="22"/>
        </w:rPr>
        <w:tab/>
      </w:r>
      <w:r w:rsidR="00EB44AE" w:rsidRPr="009145D2">
        <w:rPr>
          <w:rFonts w:ascii="Times New Roman" w:hAnsi="Times New Roman"/>
          <w:b/>
          <w:sz w:val="22"/>
          <w:szCs w:val="22"/>
        </w:rPr>
        <w:tab/>
      </w:r>
      <w:r w:rsidR="00EB44AE" w:rsidRPr="009145D2">
        <w:rPr>
          <w:rFonts w:ascii="Times New Roman" w:hAnsi="Times New Roman"/>
          <w:b/>
          <w:sz w:val="22"/>
          <w:szCs w:val="22"/>
        </w:rPr>
        <w:tab/>
      </w:r>
      <w:r w:rsidRPr="009145D2">
        <w:rPr>
          <w:rFonts w:ascii="Times New Roman" w:hAnsi="Times New Roman"/>
          <w:sz w:val="22"/>
          <w:szCs w:val="22"/>
        </w:rPr>
        <w:t>201</w:t>
      </w:r>
      <w:r w:rsidR="0033599E" w:rsidRPr="009145D2">
        <w:rPr>
          <w:rFonts w:ascii="Times New Roman" w:hAnsi="Times New Roman"/>
          <w:sz w:val="22"/>
          <w:szCs w:val="22"/>
        </w:rPr>
        <w:t>3</w:t>
      </w:r>
      <w:r w:rsidRPr="009145D2">
        <w:rPr>
          <w:rFonts w:ascii="Times New Roman" w:hAnsi="Times New Roman"/>
          <w:sz w:val="22"/>
          <w:szCs w:val="22"/>
        </w:rPr>
        <w:t>-</w:t>
      </w:r>
      <w:r w:rsidR="007E21A8" w:rsidRPr="009145D2">
        <w:rPr>
          <w:rFonts w:ascii="Times New Roman" w:hAnsi="Times New Roman"/>
          <w:sz w:val="22"/>
          <w:szCs w:val="22"/>
        </w:rPr>
        <w:t>2018</w:t>
      </w:r>
    </w:p>
    <w:p w14:paraId="4CD3553B" w14:textId="77777777" w:rsidR="00F232F2" w:rsidRPr="009145D2" w:rsidRDefault="00F232F2" w:rsidP="00F232F2">
      <w:pPr>
        <w:ind w:left="547"/>
        <w:rPr>
          <w:rFonts w:ascii="Times New Roman" w:hAnsi="Times New Roman"/>
          <w:sz w:val="22"/>
          <w:szCs w:val="22"/>
        </w:rPr>
      </w:pPr>
      <w:r w:rsidRPr="009145D2">
        <w:rPr>
          <w:rFonts w:ascii="Times New Roman" w:hAnsi="Times New Roman"/>
          <w:sz w:val="22"/>
          <w:szCs w:val="22"/>
        </w:rPr>
        <w:t xml:space="preserve">Richards College of Business </w:t>
      </w:r>
      <w:r w:rsidR="00E57D1A" w:rsidRPr="009145D2">
        <w:rPr>
          <w:rFonts w:ascii="Times New Roman" w:hAnsi="Times New Roman"/>
          <w:sz w:val="22"/>
          <w:szCs w:val="22"/>
        </w:rPr>
        <w:tab/>
      </w:r>
    </w:p>
    <w:p w14:paraId="6279A740" w14:textId="77777777" w:rsidR="00BA3A84" w:rsidRPr="009145D2" w:rsidRDefault="00BA3A84" w:rsidP="00F232F2">
      <w:pPr>
        <w:ind w:left="547"/>
        <w:rPr>
          <w:rFonts w:ascii="Times New Roman" w:hAnsi="Times New Roman"/>
          <w:sz w:val="22"/>
          <w:szCs w:val="22"/>
        </w:rPr>
      </w:pPr>
      <w:r w:rsidRPr="009145D2">
        <w:rPr>
          <w:rFonts w:ascii="Times New Roman" w:hAnsi="Times New Roman"/>
          <w:sz w:val="22"/>
          <w:szCs w:val="22"/>
        </w:rPr>
        <w:t>University of West Georgia</w:t>
      </w:r>
      <w:r w:rsidR="00F232F2" w:rsidRPr="009145D2">
        <w:rPr>
          <w:rFonts w:ascii="Times New Roman" w:hAnsi="Times New Roman"/>
          <w:sz w:val="22"/>
          <w:szCs w:val="22"/>
        </w:rPr>
        <w:t>, Carrollton, GA</w:t>
      </w:r>
    </w:p>
    <w:p w14:paraId="701234E3" w14:textId="77777777" w:rsidR="00F232F2" w:rsidRPr="009145D2" w:rsidRDefault="00F232F2" w:rsidP="00F232F2">
      <w:pPr>
        <w:rPr>
          <w:rFonts w:ascii="Times New Roman" w:hAnsi="Times New Roman"/>
          <w:sz w:val="22"/>
          <w:szCs w:val="22"/>
        </w:rPr>
      </w:pPr>
    </w:p>
    <w:p w14:paraId="0583E539" w14:textId="6541EDF6" w:rsidR="00F232F2" w:rsidRPr="009145D2" w:rsidRDefault="00F232F2" w:rsidP="00F232F2">
      <w:pPr>
        <w:rPr>
          <w:rFonts w:ascii="Times New Roman" w:hAnsi="Times New Roman"/>
          <w:b/>
          <w:sz w:val="22"/>
          <w:szCs w:val="22"/>
        </w:rPr>
      </w:pPr>
      <w:r w:rsidRPr="009145D2">
        <w:rPr>
          <w:rFonts w:ascii="Times New Roman" w:hAnsi="Times New Roman"/>
          <w:b/>
          <w:sz w:val="22"/>
          <w:szCs w:val="22"/>
        </w:rPr>
        <w:t xml:space="preserve">Assistant Professor of Management </w:t>
      </w:r>
      <w:r w:rsidRPr="009145D2">
        <w:rPr>
          <w:rFonts w:ascii="Times New Roman" w:hAnsi="Times New Roman"/>
          <w:b/>
          <w:sz w:val="22"/>
          <w:szCs w:val="22"/>
        </w:rPr>
        <w:tab/>
      </w:r>
      <w:r w:rsidRPr="009145D2">
        <w:rPr>
          <w:rFonts w:ascii="Times New Roman" w:hAnsi="Times New Roman"/>
          <w:b/>
          <w:sz w:val="22"/>
          <w:szCs w:val="22"/>
        </w:rPr>
        <w:tab/>
      </w:r>
      <w:r w:rsidRPr="009145D2">
        <w:rPr>
          <w:rFonts w:ascii="Times New Roman" w:hAnsi="Times New Roman"/>
          <w:b/>
          <w:sz w:val="22"/>
          <w:szCs w:val="22"/>
        </w:rPr>
        <w:tab/>
      </w:r>
      <w:r w:rsidRPr="009145D2">
        <w:rPr>
          <w:rFonts w:ascii="Times New Roman" w:hAnsi="Times New Roman"/>
          <w:b/>
          <w:sz w:val="22"/>
          <w:szCs w:val="22"/>
        </w:rPr>
        <w:tab/>
      </w:r>
      <w:r w:rsidRPr="009145D2">
        <w:rPr>
          <w:rFonts w:ascii="Times New Roman" w:hAnsi="Times New Roman"/>
          <w:b/>
          <w:sz w:val="22"/>
          <w:szCs w:val="22"/>
        </w:rPr>
        <w:tab/>
      </w:r>
      <w:r w:rsidR="00EB44AE" w:rsidRPr="009145D2">
        <w:rPr>
          <w:rFonts w:ascii="Times New Roman" w:hAnsi="Times New Roman"/>
          <w:b/>
          <w:sz w:val="22"/>
          <w:szCs w:val="22"/>
        </w:rPr>
        <w:tab/>
      </w:r>
      <w:r w:rsidR="00EB44AE" w:rsidRPr="009145D2">
        <w:rPr>
          <w:rFonts w:ascii="Times New Roman" w:hAnsi="Times New Roman"/>
          <w:b/>
          <w:sz w:val="22"/>
          <w:szCs w:val="22"/>
        </w:rPr>
        <w:tab/>
      </w:r>
      <w:r w:rsidR="00EB44AE" w:rsidRPr="009145D2">
        <w:rPr>
          <w:rFonts w:ascii="Times New Roman" w:hAnsi="Times New Roman"/>
          <w:b/>
          <w:sz w:val="22"/>
          <w:szCs w:val="22"/>
        </w:rPr>
        <w:tab/>
      </w:r>
      <w:r w:rsidRPr="009145D2">
        <w:rPr>
          <w:rFonts w:ascii="Times New Roman" w:hAnsi="Times New Roman"/>
          <w:sz w:val="22"/>
          <w:szCs w:val="22"/>
        </w:rPr>
        <w:t>2008-201</w:t>
      </w:r>
      <w:r w:rsidR="0033599E" w:rsidRPr="009145D2">
        <w:rPr>
          <w:rFonts w:ascii="Times New Roman" w:hAnsi="Times New Roman"/>
          <w:sz w:val="22"/>
          <w:szCs w:val="22"/>
        </w:rPr>
        <w:t>3</w:t>
      </w:r>
    </w:p>
    <w:p w14:paraId="2FFD7FD1" w14:textId="77777777" w:rsidR="00F232F2" w:rsidRPr="009145D2" w:rsidRDefault="00F232F2" w:rsidP="00F232F2">
      <w:pPr>
        <w:ind w:left="547"/>
        <w:rPr>
          <w:rFonts w:ascii="Times New Roman" w:hAnsi="Times New Roman"/>
          <w:sz w:val="22"/>
          <w:szCs w:val="22"/>
        </w:rPr>
      </w:pPr>
      <w:r w:rsidRPr="009145D2">
        <w:rPr>
          <w:rFonts w:ascii="Times New Roman" w:hAnsi="Times New Roman"/>
          <w:sz w:val="22"/>
          <w:szCs w:val="22"/>
        </w:rPr>
        <w:t xml:space="preserve">Richards College of Business </w:t>
      </w:r>
    </w:p>
    <w:p w14:paraId="2B1D530A" w14:textId="77777777" w:rsidR="00F232F2" w:rsidRPr="009145D2" w:rsidRDefault="00F232F2" w:rsidP="00F232F2">
      <w:pPr>
        <w:ind w:left="547"/>
        <w:rPr>
          <w:rFonts w:ascii="Times New Roman" w:hAnsi="Times New Roman"/>
          <w:sz w:val="22"/>
          <w:szCs w:val="22"/>
        </w:rPr>
      </w:pPr>
      <w:r w:rsidRPr="009145D2">
        <w:rPr>
          <w:rFonts w:ascii="Times New Roman" w:hAnsi="Times New Roman"/>
          <w:sz w:val="22"/>
          <w:szCs w:val="22"/>
        </w:rPr>
        <w:t>University of West Georgia, Carrollton, GA</w:t>
      </w:r>
    </w:p>
    <w:p w14:paraId="1F075F81" w14:textId="77777777" w:rsidR="00BA3A84" w:rsidRPr="009145D2" w:rsidRDefault="00BA3A84">
      <w:pPr>
        <w:rPr>
          <w:rFonts w:ascii="Times New Roman" w:hAnsi="Times New Roman"/>
          <w:b/>
          <w:sz w:val="22"/>
          <w:szCs w:val="22"/>
        </w:rPr>
      </w:pPr>
    </w:p>
    <w:p w14:paraId="15E97BF5" w14:textId="4737DAB7" w:rsidR="003921C5" w:rsidRPr="009145D2" w:rsidRDefault="003921C5" w:rsidP="003921C5">
      <w:pPr>
        <w:pBdr>
          <w:top w:val="single" w:sz="12" w:space="1" w:color="auto"/>
          <w:bottom w:val="single" w:sz="4" w:space="1" w:color="auto"/>
        </w:pBdr>
        <w:jc w:val="center"/>
        <w:rPr>
          <w:rFonts w:ascii="Times New Roman" w:hAnsi="Times New Roman"/>
          <w:b/>
          <w:caps/>
          <w:sz w:val="22"/>
          <w:szCs w:val="22"/>
        </w:rPr>
      </w:pPr>
      <w:r w:rsidRPr="009145D2">
        <w:rPr>
          <w:rFonts w:ascii="Times New Roman" w:hAnsi="Times New Roman"/>
          <w:b/>
          <w:caps/>
          <w:sz w:val="22"/>
          <w:szCs w:val="22"/>
        </w:rPr>
        <w:t xml:space="preserve">Professional </w:t>
      </w:r>
      <w:r w:rsidR="005F5D7A" w:rsidRPr="009145D2">
        <w:rPr>
          <w:rFonts w:ascii="Times New Roman" w:hAnsi="Times New Roman"/>
          <w:b/>
          <w:caps/>
          <w:sz w:val="22"/>
          <w:szCs w:val="22"/>
        </w:rPr>
        <w:t>Employment</w:t>
      </w:r>
    </w:p>
    <w:p w14:paraId="39452B50" w14:textId="77777777" w:rsidR="003921C5" w:rsidRPr="009145D2" w:rsidRDefault="003921C5" w:rsidP="003921C5">
      <w:pPr>
        <w:rPr>
          <w:rFonts w:ascii="Times New Roman" w:hAnsi="Times New Roman"/>
          <w:b/>
          <w:sz w:val="12"/>
          <w:szCs w:val="22"/>
        </w:rPr>
      </w:pPr>
    </w:p>
    <w:p w14:paraId="2D9B7694" w14:textId="44A0C062" w:rsidR="003921C5" w:rsidRPr="009145D2" w:rsidRDefault="003921C5" w:rsidP="003921C5">
      <w:pPr>
        <w:rPr>
          <w:rFonts w:ascii="Times New Roman" w:hAnsi="Times New Roman"/>
          <w:sz w:val="22"/>
          <w:szCs w:val="22"/>
        </w:rPr>
      </w:pPr>
      <w:r w:rsidRPr="005F5D7A">
        <w:rPr>
          <w:rFonts w:ascii="Times New Roman" w:hAnsi="Times New Roman"/>
          <w:b/>
          <w:sz w:val="22"/>
          <w:szCs w:val="22"/>
        </w:rPr>
        <w:t>Tech Data Corporation</w:t>
      </w:r>
      <w:r w:rsidRPr="009145D2">
        <w:rPr>
          <w:rFonts w:ascii="Times New Roman" w:hAnsi="Times New Roman"/>
          <w:sz w:val="22"/>
          <w:szCs w:val="22"/>
        </w:rPr>
        <w:t>, Clearwater, FL</w:t>
      </w:r>
      <w:r w:rsidRPr="009145D2">
        <w:rPr>
          <w:rFonts w:ascii="Times New Roman" w:hAnsi="Times New Roman"/>
          <w:sz w:val="22"/>
          <w:szCs w:val="22"/>
        </w:rPr>
        <w:tab/>
      </w:r>
      <w:r w:rsidRPr="009145D2">
        <w:rPr>
          <w:rFonts w:ascii="Times New Roman" w:hAnsi="Times New Roman"/>
          <w:sz w:val="22"/>
          <w:szCs w:val="22"/>
        </w:rPr>
        <w:tab/>
      </w:r>
      <w:r w:rsidRPr="009145D2">
        <w:rPr>
          <w:rFonts w:ascii="Times New Roman" w:hAnsi="Times New Roman"/>
          <w:sz w:val="22"/>
          <w:szCs w:val="22"/>
        </w:rPr>
        <w:tab/>
      </w:r>
      <w:r w:rsidRPr="009145D2">
        <w:rPr>
          <w:rFonts w:ascii="Times New Roman" w:hAnsi="Times New Roman"/>
          <w:sz w:val="22"/>
          <w:szCs w:val="22"/>
        </w:rPr>
        <w:tab/>
      </w:r>
      <w:r w:rsidRPr="009145D2">
        <w:rPr>
          <w:rFonts w:ascii="Times New Roman" w:hAnsi="Times New Roman"/>
          <w:sz w:val="22"/>
          <w:szCs w:val="22"/>
        </w:rPr>
        <w:tab/>
      </w:r>
      <w:r w:rsidRPr="009145D2">
        <w:rPr>
          <w:rFonts w:ascii="Times New Roman" w:hAnsi="Times New Roman"/>
          <w:sz w:val="22"/>
          <w:szCs w:val="22"/>
        </w:rPr>
        <w:tab/>
      </w:r>
      <w:r w:rsidRPr="009145D2">
        <w:rPr>
          <w:rFonts w:ascii="Times New Roman" w:hAnsi="Times New Roman"/>
          <w:sz w:val="22"/>
          <w:szCs w:val="22"/>
        </w:rPr>
        <w:tab/>
        <w:t>1993-2003</w:t>
      </w:r>
    </w:p>
    <w:p w14:paraId="4020CF6D" w14:textId="77777777" w:rsidR="003921C5" w:rsidRPr="009145D2" w:rsidRDefault="003921C5" w:rsidP="003921C5">
      <w:pPr>
        <w:numPr>
          <w:ilvl w:val="0"/>
          <w:numId w:val="6"/>
        </w:numPr>
        <w:rPr>
          <w:rFonts w:ascii="Times New Roman" w:hAnsi="Times New Roman"/>
          <w:sz w:val="22"/>
          <w:szCs w:val="22"/>
        </w:rPr>
      </w:pPr>
      <w:r w:rsidRPr="009145D2">
        <w:rPr>
          <w:rFonts w:ascii="Times New Roman" w:hAnsi="Times New Roman"/>
          <w:sz w:val="22"/>
          <w:szCs w:val="22"/>
        </w:rPr>
        <w:t>Manager eBusiness Sales, 2001-2003</w:t>
      </w:r>
    </w:p>
    <w:p w14:paraId="45C26343" w14:textId="77777777" w:rsidR="003921C5" w:rsidRPr="009145D2" w:rsidRDefault="003921C5" w:rsidP="003921C5">
      <w:pPr>
        <w:numPr>
          <w:ilvl w:val="0"/>
          <w:numId w:val="6"/>
        </w:numPr>
        <w:rPr>
          <w:rFonts w:ascii="Times New Roman" w:hAnsi="Times New Roman"/>
          <w:sz w:val="22"/>
          <w:szCs w:val="22"/>
        </w:rPr>
      </w:pPr>
      <w:r w:rsidRPr="009145D2">
        <w:rPr>
          <w:rFonts w:ascii="Times New Roman" w:hAnsi="Times New Roman"/>
          <w:sz w:val="22"/>
          <w:szCs w:val="22"/>
        </w:rPr>
        <w:t>Outsourcing Services Manager, 2000-2001</w:t>
      </w:r>
    </w:p>
    <w:p w14:paraId="4D66D2F0" w14:textId="77777777" w:rsidR="003921C5" w:rsidRPr="009145D2" w:rsidRDefault="003921C5" w:rsidP="003921C5">
      <w:pPr>
        <w:numPr>
          <w:ilvl w:val="0"/>
          <w:numId w:val="6"/>
        </w:numPr>
        <w:rPr>
          <w:rFonts w:ascii="Times New Roman" w:hAnsi="Times New Roman"/>
          <w:sz w:val="22"/>
          <w:szCs w:val="22"/>
        </w:rPr>
      </w:pPr>
      <w:r w:rsidRPr="009145D2">
        <w:rPr>
          <w:rFonts w:ascii="Times New Roman" w:hAnsi="Times New Roman"/>
          <w:sz w:val="22"/>
          <w:szCs w:val="22"/>
        </w:rPr>
        <w:t>Sales Rep, Business Analyst, Territory Manager, 1993-2000</w:t>
      </w:r>
    </w:p>
    <w:p w14:paraId="57B964C2" w14:textId="77777777" w:rsidR="005F5D7A" w:rsidRDefault="005F5D7A" w:rsidP="003921C5">
      <w:pPr>
        <w:rPr>
          <w:rFonts w:ascii="Times New Roman" w:hAnsi="Times New Roman"/>
          <w:sz w:val="22"/>
          <w:szCs w:val="22"/>
        </w:rPr>
      </w:pPr>
    </w:p>
    <w:p w14:paraId="7CB7139B" w14:textId="7E5B5DD5" w:rsidR="003921C5" w:rsidRDefault="003921C5" w:rsidP="003921C5">
      <w:pPr>
        <w:rPr>
          <w:rFonts w:ascii="Times New Roman" w:hAnsi="Times New Roman"/>
          <w:sz w:val="22"/>
          <w:szCs w:val="22"/>
        </w:rPr>
      </w:pPr>
      <w:r w:rsidRPr="005F5D7A">
        <w:rPr>
          <w:rFonts w:ascii="Times New Roman" w:hAnsi="Times New Roman"/>
          <w:b/>
          <w:sz w:val="22"/>
          <w:szCs w:val="22"/>
        </w:rPr>
        <w:t>International Committee of the Red Cross</w:t>
      </w:r>
      <w:r w:rsidRPr="009145D2">
        <w:rPr>
          <w:rFonts w:ascii="Times New Roman" w:hAnsi="Times New Roman"/>
          <w:sz w:val="22"/>
          <w:szCs w:val="22"/>
        </w:rPr>
        <w:t>, Kenya/Somalia</w:t>
      </w:r>
      <w:r w:rsidRPr="009145D2">
        <w:rPr>
          <w:rFonts w:ascii="Times New Roman" w:hAnsi="Times New Roman"/>
          <w:sz w:val="22"/>
          <w:szCs w:val="22"/>
        </w:rPr>
        <w:tab/>
      </w:r>
      <w:r w:rsidRPr="009145D2">
        <w:rPr>
          <w:rFonts w:ascii="Times New Roman" w:hAnsi="Times New Roman"/>
          <w:sz w:val="22"/>
          <w:szCs w:val="22"/>
        </w:rPr>
        <w:tab/>
      </w:r>
      <w:r w:rsidRPr="009145D2">
        <w:rPr>
          <w:rFonts w:ascii="Times New Roman" w:hAnsi="Times New Roman"/>
          <w:sz w:val="22"/>
          <w:szCs w:val="22"/>
        </w:rPr>
        <w:tab/>
      </w:r>
      <w:r w:rsidRPr="009145D2">
        <w:rPr>
          <w:rFonts w:ascii="Times New Roman" w:hAnsi="Times New Roman"/>
          <w:sz w:val="22"/>
          <w:szCs w:val="22"/>
        </w:rPr>
        <w:tab/>
      </w:r>
      <w:r w:rsidRPr="009145D2">
        <w:rPr>
          <w:rFonts w:ascii="Times New Roman" w:hAnsi="Times New Roman"/>
          <w:sz w:val="22"/>
          <w:szCs w:val="22"/>
        </w:rPr>
        <w:tab/>
        <w:t xml:space="preserve">         1992</w:t>
      </w:r>
    </w:p>
    <w:p w14:paraId="122BC225" w14:textId="51E13B8B" w:rsidR="005F5D7A" w:rsidRDefault="005F5D7A" w:rsidP="005F5D7A">
      <w:pPr>
        <w:ind w:left="720"/>
        <w:rPr>
          <w:rFonts w:ascii="Times New Roman" w:hAnsi="Times New Roman"/>
          <w:sz w:val="22"/>
          <w:szCs w:val="22"/>
        </w:rPr>
      </w:pPr>
      <w:r>
        <w:rPr>
          <w:rFonts w:ascii="Times New Roman" w:hAnsi="Times New Roman"/>
          <w:sz w:val="22"/>
          <w:szCs w:val="22"/>
        </w:rPr>
        <w:t xml:space="preserve">Sea Vessel </w:t>
      </w:r>
      <w:r w:rsidR="0026523F">
        <w:rPr>
          <w:rFonts w:ascii="Times New Roman" w:hAnsi="Times New Roman"/>
          <w:sz w:val="22"/>
          <w:szCs w:val="22"/>
        </w:rPr>
        <w:t xml:space="preserve">Distribution Manager </w:t>
      </w:r>
    </w:p>
    <w:p w14:paraId="0731ECB9" w14:textId="77777777" w:rsidR="005F5D7A" w:rsidRPr="009145D2" w:rsidRDefault="005F5D7A" w:rsidP="003921C5">
      <w:pPr>
        <w:rPr>
          <w:rFonts w:ascii="Times New Roman" w:hAnsi="Times New Roman"/>
          <w:sz w:val="22"/>
          <w:szCs w:val="22"/>
        </w:rPr>
      </w:pPr>
    </w:p>
    <w:p w14:paraId="16781A05" w14:textId="5DC14938" w:rsidR="003921C5" w:rsidRDefault="005F5D7A" w:rsidP="003921C5">
      <w:pPr>
        <w:rPr>
          <w:rFonts w:ascii="Times New Roman" w:hAnsi="Times New Roman"/>
          <w:sz w:val="22"/>
          <w:szCs w:val="22"/>
        </w:rPr>
      </w:pPr>
      <w:r>
        <w:rPr>
          <w:rFonts w:ascii="Times New Roman" w:hAnsi="Times New Roman"/>
          <w:b/>
          <w:sz w:val="22"/>
          <w:szCs w:val="22"/>
        </w:rPr>
        <w:t xml:space="preserve">U.S. </w:t>
      </w:r>
      <w:r w:rsidR="003921C5" w:rsidRPr="005F5D7A">
        <w:rPr>
          <w:rFonts w:ascii="Times New Roman" w:hAnsi="Times New Roman"/>
          <w:b/>
          <w:sz w:val="22"/>
          <w:szCs w:val="22"/>
        </w:rPr>
        <w:t>Peace Corps</w:t>
      </w:r>
      <w:r w:rsidR="003921C5" w:rsidRPr="009145D2">
        <w:rPr>
          <w:rFonts w:ascii="Times New Roman" w:hAnsi="Times New Roman"/>
          <w:sz w:val="22"/>
          <w:szCs w:val="22"/>
        </w:rPr>
        <w:t xml:space="preserve">, Kenya </w:t>
      </w:r>
      <w:r w:rsidR="003921C5" w:rsidRPr="009145D2">
        <w:rPr>
          <w:rFonts w:ascii="Times New Roman" w:hAnsi="Times New Roman"/>
          <w:sz w:val="22"/>
          <w:szCs w:val="22"/>
        </w:rPr>
        <w:tab/>
      </w:r>
      <w:r w:rsidR="003921C5" w:rsidRPr="009145D2">
        <w:rPr>
          <w:rFonts w:ascii="Times New Roman" w:hAnsi="Times New Roman"/>
          <w:sz w:val="22"/>
          <w:szCs w:val="22"/>
        </w:rPr>
        <w:tab/>
      </w:r>
      <w:r w:rsidR="003921C5" w:rsidRPr="009145D2">
        <w:rPr>
          <w:rFonts w:ascii="Times New Roman" w:hAnsi="Times New Roman"/>
          <w:sz w:val="22"/>
          <w:szCs w:val="22"/>
        </w:rPr>
        <w:tab/>
      </w:r>
      <w:r w:rsidR="003921C5" w:rsidRPr="009145D2">
        <w:rPr>
          <w:rFonts w:ascii="Times New Roman" w:hAnsi="Times New Roman"/>
          <w:sz w:val="22"/>
          <w:szCs w:val="22"/>
        </w:rPr>
        <w:tab/>
      </w:r>
      <w:r w:rsidR="003921C5" w:rsidRPr="009145D2">
        <w:rPr>
          <w:rFonts w:ascii="Times New Roman" w:hAnsi="Times New Roman"/>
          <w:sz w:val="22"/>
          <w:szCs w:val="22"/>
        </w:rPr>
        <w:tab/>
      </w:r>
      <w:r w:rsidR="003921C5" w:rsidRPr="009145D2">
        <w:rPr>
          <w:rFonts w:ascii="Times New Roman" w:hAnsi="Times New Roman"/>
          <w:sz w:val="22"/>
          <w:szCs w:val="22"/>
        </w:rPr>
        <w:tab/>
      </w:r>
      <w:r>
        <w:rPr>
          <w:rFonts w:ascii="Times New Roman" w:hAnsi="Times New Roman"/>
          <w:sz w:val="22"/>
          <w:szCs w:val="22"/>
        </w:rPr>
        <w:tab/>
      </w:r>
      <w:r w:rsidR="003921C5" w:rsidRPr="009145D2">
        <w:rPr>
          <w:rFonts w:ascii="Times New Roman" w:hAnsi="Times New Roman"/>
          <w:sz w:val="22"/>
          <w:szCs w:val="22"/>
        </w:rPr>
        <w:tab/>
      </w:r>
      <w:r w:rsidR="003921C5" w:rsidRPr="009145D2">
        <w:rPr>
          <w:rFonts w:ascii="Times New Roman" w:hAnsi="Times New Roman"/>
          <w:sz w:val="22"/>
          <w:szCs w:val="22"/>
        </w:rPr>
        <w:tab/>
        <w:t>1990-1991</w:t>
      </w:r>
    </w:p>
    <w:p w14:paraId="1BBC0F7B" w14:textId="45ECCFB3" w:rsidR="005F5D7A" w:rsidRDefault="005F5D7A" w:rsidP="003921C5">
      <w:pPr>
        <w:rPr>
          <w:rFonts w:ascii="Times New Roman" w:hAnsi="Times New Roman"/>
          <w:sz w:val="22"/>
          <w:szCs w:val="22"/>
        </w:rPr>
      </w:pPr>
      <w:r>
        <w:rPr>
          <w:rFonts w:ascii="Times New Roman" w:hAnsi="Times New Roman"/>
          <w:sz w:val="22"/>
          <w:szCs w:val="22"/>
        </w:rPr>
        <w:tab/>
        <w:t xml:space="preserve">Volunteer </w:t>
      </w:r>
    </w:p>
    <w:p w14:paraId="19AFEC9D" w14:textId="77777777" w:rsidR="005F5D7A" w:rsidRPr="009145D2" w:rsidRDefault="005F5D7A" w:rsidP="003921C5">
      <w:pPr>
        <w:rPr>
          <w:rFonts w:ascii="Times New Roman" w:hAnsi="Times New Roman"/>
          <w:sz w:val="22"/>
          <w:szCs w:val="22"/>
        </w:rPr>
      </w:pPr>
    </w:p>
    <w:p w14:paraId="78E7AC87" w14:textId="77777777" w:rsidR="003A1BCD" w:rsidRPr="009145D2" w:rsidRDefault="00BA3A84" w:rsidP="000F58B4">
      <w:pPr>
        <w:pBdr>
          <w:top w:val="single" w:sz="12" w:space="1" w:color="auto"/>
          <w:bottom w:val="single" w:sz="4" w:space="1" w:color="auto"/>
        </w:pBdr>
        <w:jc w:val="center"/>
        <w:rPr>
          <w:rFonts w:ascii="Times New Roman" w:hAnsi="Times New Roman"/>
          <w:b/>
          <w:caps/>
          <w:sz w:val="22"/>
          <w:szCs w:val="22"/>
        </w:rPr>
      </w:pPr>
      <w:r w:rsidRPr="009145D2">
        <w:rPr>
          <w:rFonts w:ascii="Times New Roman" w:hAnsi="Times New Roman"/>
          <w:b/>
          <w:caps/>
          <w:sz w:val="22"/>
          <w:szCs w:val="22"/>
        </w:rPr>
        <w:t>Education</w:t>
      </w:r>
    </w:p>
    <w:p w14:paraId="6AD2C0FC" w14:textId="77777777" w:rsidR="004C15AF" w:rsidRPr="009145D2" w:rsidRDefault="004C15AF" w:rsidP="004C15AF">
      <w:pPr>
        <w:rPr>
          <w:rFonts w:ascii="Times New Roman" w:hAnsi="Times New Roman"/>
          <w:b/>
          <w:sz w:val="12"/>
          <w:szCs w:val="22"/>
        </w:rPr>
      </w:pPr>
    </w:p>
    <w:p w14:paraId="32426CD3" w14:textId="77777777" w:rsidR="002957AF" w:rsidRPr="009145D2" w:rsidRDefault="00583285" w:rsidP="004C15AF">
      <w:pPr>
        <w:rPr>
          <w:rFonts w:ascii="Times New Roman" w:hAnsi="Times New Roman"/>
          <w:b/>
          <w:sz w:val="22"/>
          <w:szCs w:val="22"/>
        </w:rPr>
      </w:pPr>
      <w:r w:rsidRPr="009145D2">
        <w:rPr>
          <w:rFonts w:ascii="Times New Roman" w:hAnsi="Times New Roman"/>
          <w:b/>
          <w:sz w:val="22"/>
          <w:szCs w:val="22"/>
        </w:rPr>
        <w:t>Doctor of Philosophy</w:t>
      </w:r>
      <w:r w:rsidR="002957AF" w:rsidRPr="009145D2">
        <w:rPr>
          <w:rFonts w:ascii="Times New Roman" w:hAnsi="Times New Roman"/>
          <w:b/>
          <w:sz w:val="22"/>
          <w:szCs w:val="22"/>
        </w:rPr>
        <w:tab/>
      </w:r>
      <w:r w:rsidR="002957AF" w:rsidRPr="009145D2">
        <w:rPr>
          <w:rFonts w:ascii="Times New Roman" w:hAnsi="Times New Roman"/>
          <w:b/>
          <w:sz w:val="22"/>
          <w:szCs w:val="22"/>
        </w:rPr>
        <w:tab/>
      </w:r>
      <w:r w:rsidR="002957AF" w:rsidRPr="009145D2">
        <w:rPr>
          <w:rFonts w:ascii="Times New Roman" w:hAnsi="Times New Roman"/>
          <w:b/>
          <w:sz w:val="22"/>
          <w:szCs w:val="22"/>
        </w:rPr>
        <w:tab/>
      </w:r>
      <w:r w:rsidR="002957AF" w:rsidRPr="009145D2">
        <w:rPr>
          <w:rFonts w:ascii="Times New Roman" w:hAnsi="Times New Roman"/>
          <w:b/>
          <w:sz w:val="22"/>
          <w:szCs w:val="22"/>
        </w:rPr>
        <w:tab/>
      </w:r>
      <w:r w:rsidR="002957AF" w:rsidRPr="009145D2">
        <w:rPr>
          <w:rFonts w:ascii="Times New Roman" w:hAnsi="Times New Roman"/>
          <w:b/>
          <w:sz w:val="22"/>
          <w:szCs w:val="22"/>
        </w:rPr>
        <w:tab/>
      </w:r>
      <w:r w:rsidRPr="009145D2">
        <w:rPr>
          <w:rFonts w:ascii="Times New Roman" w:hAnsi="Times New Roman"/>
          <w:b/>
          <w:sz w:val="22"/>
          <w:szCs w:val="22"/>
        </w:rPr>
        <w:tab/>
      </w:r>
      <w:r w:rsidRPr="009145D2">
        <w:rPr>
          <w:rFonts w:ascii="Times New Roman" w:hAnsi="Times New Roman"/>
          <w:b/>
          <w:sz w:val="22"/>
          <w:szCs w:val="22"/>
        </w:rPr>
        <w:tab/>
      </w:r>
      <w:r w:rsidR="00433FEA" w:rsidRPr="009145D2">
        <w:rPr>
          <w:rFonts w:ascii="Times New Roman" w:hAnsi="Times New Roman"/>
          <w:b/>
          <w:sz w:val="22"/>
          <w:szCs w:val="22"/>
        </w:rPr>
        <w:tab/>
      </w:r>
      <w:r w:rsidR="004A0F4C" w:rsidRPr="009145D2">
        <w:rPr>
          <w:rFonts w:ascii="Times New Roman" w:hAnsi="Times New Roman"/>
          <w:b/>
          <w:sz w:val="22"/>
          <w:szCs w:val="22"/>
        </w:rPr>
        <w:tab/>
      </w:r>
      <w:r w:rsidR="0090649B" w:rsidRPr="009145D2">
        <w:rPr>
          <w:rFonts w:ascii="Times New Roman" w:hAnsi="Times New Roman"/>
          <w:b/>
          <w:sz w:val="22"/>
          <w:szCs w:val="22"/>
        </w:rPr>
        <w:tab/>
      </w:r>
      <w:r w:rsidRPr="009145D2">
        <w:rPr>
          <w:rFonts w:ascii="Times New Roman" w:hAnsi="Times New Roman"/>
          <w:sz w:val="22"/>
          <w:szCs w:val="22"/>
        </w:rPr>
        <w:t>April</w:t>
      </w:r>
      <w:r w:rsidR="002957AF" w:rsidRPr="009145D2">
        <w:rPr>
          <w:rFonts w:ascii="Times New Roman" w:hAnsi="Times New Roman"/>
          <w:sz w:val="22"/>
          <w:szCs w:val="22"/>
        </w:rPr>
        <w:t xml:space="preserve"> 2008</w:t>
      </w:r>
    </w:p>
    <w:p w14:paraId="39559612" w14:textId="77777777" w:rsidR="007240D3" w:rsidRPr="009145D2" w:rsidRDefault="003A1BCD" w:rsidP="00B94DBA">
      <w:pPr>
        <w:ind w:left="547"/>
        <w:rPr>
          <w:rFonts w:ascii="Times New Roman" w:hAnsi="Times New Roman"/>
          <w:sz w:val="22"/>
          <w:szCs w:val="22"/>
        </w:rPr>
      </w:pPr>
      <w:r w:rsidRPr="009145D2">
        <w:rPr>
          <w:rFonts w:ascii="Times New Roman" w:hAnsi="Times New Roman"/>
          <w:sz w:val="22"/>
          <w:szCs w:val="22"/>
        </w:rPr>
        <w:t>Florida State University</w:t>
      </w:r>
      <w:r w:rsidR="00583285" w:rsidRPr="009145D2">
        <w:rPr>
          <w:rFonts w:ascii="Times New Roman" w:hAnsi="Times New Roman"/>
          <w:sz w:val="22"/>
          <w:szCs w:val="22"/>
        </w:rPr>
        <w:t xml:space="preserve">, </w:t>
      </w:r>
      <w:r w:rsidR="002957AF" w:rsidRPr="009145D2">
        <w:rPr>
          <w:rFonts w:ascii="Times New Roman" w:hAnsi="Times New Roman"/>
          <w:sz w:val="22"/>
          <w:szCs w:val="22"/>
        </w:rPr>
        <w:t>Tallahassee, FL</w:t>
      </w:r>
    </w:p>
    <w:p w14:paraId="236B0BF4" w14:textId="77777777" w:rsidR="00583285" w:rsidRPr="009145D2" w:rsidRDefault="00583285" w:rsidP="00B94DBA">
      <w:pPr>
        <w:ind w:left="547"/>
        <w:rPr>
          <w:rFonts w:ascii="Times New Roman" w:hAnsi="Times New Roman"/>
          <w:sz w:val="22"/>
          <w:szCs w:val="22"/>
        </w:rPr>
      </w:pPr>
      <w:r w:rsidRPr="009145D2">
        <w:rPr>
          <w:rFonts w:ascii="Times New Roman" w:hAnsi="Times New Roman"/>
          <w:sz w:val="22"/>
          <w:szCs w:val="22"/>
        </w:rPr>
        <w:t xml:space="preserve">Area: Strategic Management </w:t>
      </w:r>
    </w:p>
    <w:p w14:paraId="5CB65A31" w14:textId="77777777" w:rsidR="007240D3" w:rsidRPr="009145D2" w:rsidRDefault="00583285" w:rsidP="00B94DBA">
      <w:pPr>
        <w:ind w:left="547"/>
        <w:rPr>
          <w:rFonts w:ascii="Times New Roman" w:hAnsi="Times New Roman"/>
          <w:sz w:val="22"/>
          <w:szCs w:val="22"/>
        </w:rPr>
      </w:pPr>
      <w:r w:rsidRPr="009145D2">
        <w:rPr>
          <w:rFonts w:ascii="Times New Roman" w:hAnsi="Times New Roman"/>
          <w:sz w:val="22"/>
          <w:szCs w:val="22"/>
        </w:rPr>
        <w:t>Support: Org</w:t>
      </w:r>
      <w:r w:rsidR="00EF1DAD" w:rsidRPr="009145D2">
        <w:rPr>
          <w:rFonts w:ascii="Times New Roman" w:hAnsi="Times New Roman"/>
          <w:sz w:val="22"/>
          <w:szCs w:val="22"/>
        </w:rPr>
        <w:t xml:space="preserve">anizational </w:t>
      </w:r>
      <w:r w:rsidR="00DE6E0A" w:rsidRPr="009145D2">
        <w:rPr>
          <w:rFonts w:ascii="Times New Roman" w:hAnsi="Times New Roman"/>
          <w:sz w:val="22"/>
          <w:szCs w:val="22"/>
        </w:rPr>
        <w:t>Behavior</w:t>
      </w:r>
    </w:p>
    <w:p w14:paraId="5AAEFFBD" w14:textId="2D52D454" w:rsidR="007240D3" w:rsidRPr="009145D2" w:rsidRDefault="00B17890" w:rsidP="00583285">
      <w:pPr>
        <w:pStyle w:val="BodyTextIndent"/>
        <w:ind w:left="0"/>
        <w:rPr>
          <w:szCs w:val="22"/>
        </w:rPr>
      </w:pPr>
      <w:r w:rsidRPr="009145D2">
        <w:rPr>
          <w:szCs w:val="22"/>
        </w:rPr>
        <w:t xml:space="preserve"> </w:t>
      </w:r>
    </w:p>
    <w:p w14:paraId="0695CBC2" w14:textId="77777777" w:rsidR="002957AF" w:rsidRPr="009145D2" w:rsidRDefault="002957AF" w:rsidP="004C15AF">
      <w:pPr>
        <w:rPr>
          <w:rFonts w:ascii="Times New Roman" w:hAnsi="Times New Roman"/>
          <w:sz w:val="22"/>
          <w:szCs w:val="22"/>
        </w:rPr>
      </w:pPr>
      <w:r w:rsidRPr="009145D2">
        <w:rPr>
          <w:rFonts w:ascii="Times New Roman" w:hAnsi="Times New Roman"/>
          <w:b/>
          <w:sz w:val="22"/>
          <w:szCs w:val="22"/>
        </w:rPr>
        <w:t>Master of Business Administration</w:t>
      </w:r>
      <w:r w:rsidR="003A1BCD" w:rsidRPr="009145D2">
        <w:rPr>
          <w:rFonts w:ascii="Times New Roman" w:hAnsi="Times New Roman"/>
          <w:b/>
          <w:sz w:val="22"/>
          <w:szCs w:val="22"/>
        </w:rPr>
        <w:tab/>
      </w:r>
      <w:r w:rsidR="003A1BCD" w:rsidRPr="009145D2">
        <w:rPr>
          <w:rFonts w:ascii="Times New Roman" w:hAnsi="Times New Roman"/>
          <w:sz w:val="22"/>
          <w:szCs w:val="22"/>
        </w:rPr>
        <w:tab/>
      </w:r>
      <w:r w:rsidR="004C15AF" w:rsidRPr="009145D2">
        <w:rPr>
          <w:rFonts w:ascii="Times New Roman" w:hAnsi="Times New Roman"/>
          <w:sz w:val="22"/>
          <w:szCs w:val="22"/>
        </w:rPr>
        <w:tab/>
      </w:r>
      <w:r w:rsidRPr="009145D2">
        <w:rPr>
          <w:rFonts w:ascii="Times New Roman" w:hAnsi="Times New Roman"/>
          <w:sz w:val="22"/>
          <w:szCs w:val="22"/>
        </w:rPr>
        <w:tab/>
      </w:r>
      <w:r w:rsidRPr="009145D2">
        <w:rPr>
          <w:rFonts w:ascii="Times New Roman" w:hAnsi="Times New Roman"/>
          <w:sz w:val="22"/>
          <w:szCs w:val="22"/>
        </w:rPr>
        <w:tab/>
      </w:r>
      <w:r w:rsidR="00433FEA" w:rsidRPr="009145D2">
        <w:rPr>
          <w:rFonts w:ascii="Times New Roman" w:hAnsi="Times New Roman"/>
          <w:sz w:val="22"/>
          <w:szCs w:val="22"/>
        </w:rPr>
        <w:tab/>
      </w:r>
      <w:r w:rsidR="004A0F4C" w:rsidRPr="009145D2">
        <w:rPr>
          <w:rFonts w:ascii="Times New Roman" w:hAnsi="Times New Roman"/>
          <w:sz w:val="22"/>
          <w:szCs w:val="22"/>
        </w:rPr>
        <w:tab/>
      </w:r>
      <w:r w:rsidR="0090649B" w:rsidRPr="009145D2">
        <w:rPr>
          <w:rFonts w:ascii="Times New Roman" w:hAnsi="Times New Roman"/>
          <w:sz w:val="22"/>
          <w:szCs w:val="22"/>
        </w:rPr>
        <w:tab/>
      </w:r>
      <w:r w:rsidR="007E21A8" w:rsidRPr="009145D2">
        <w:rPr>
          <w:rFonts w:ascii="Times New Roman" w:hAnsi="Times New Roman"/>
          <w:sz w:val="22"/>
          <w:szCs w:val="22"/>
        </w:rPr>
        <w:t xml:space="preserve"> </w:t>
      </w:r>
      <w:r w:rsidRPr="009145D2">
        <w:rPr>
          <w:rFonts w:ascii="Times New Roman" w:hAnsi="Times New Roman"/>
          <w:sz w:val="22"/>
          <w:szCs w:val="22"/>
        </w:rPr>
        <w:t>May 2002</w:t>
      </w:r>
    </w:p>
    <w:p w14:paraId="3BB679A4" w14:textId="77777777" w:rsidR="007240D3" w:rsidRPr="009145D2" w:rsidRDefault="007D0715" w:rsidP="00B94DBA">
      <w:pPr>
        <w:ind w:left="547"/>
        <w:rPr>
          <w:rFonts w:ascii="Times New Roman" w:hAnsi="Times New Roman"/>
          <w:sz w:val="22"/>
          <w:szCs w:val="22"/>
        </w:rPr>
      </w:pPr>
      <w:r w:rsidRPr="009145D2">
        <w:rPr>
          <w:rFonts w:ascii="Times New Roman" w:hAnsi="Times New Roman"/>
          <w:sz w:val="22"/>
          <w:szCs w:val="22"/>
        </w:rPr>
        <w:t>Florida St</w:t>
      </w:r>
      <w:r w:rsidR="00041727" w:rsidRPr="009145D2">
        <w:rPr>
          <w:rFonts w:ascii="Times New Roman" w:hAnsi="Times New Roman"/>
          <w:sz w:val="22"/>
          <w:szCs w:val="22"/>
        </w:rPr>
        <w:t>ate University</w:t>
      </w:r>
      <w:r w:rsidR="00583285" w:rsidRPr="009145D2">
        <w:rPr>
          <w:rFonts w:ascii="Times New Roman" w:hAnsi="Times New Roman"/>
          <w:sz w:val="22"/>
          <w:szCs w:val="22"/>
        </w:rPr>
        <w:t xml:space="preserve">, </w:t>
      </w:r>
      <w:r w:rsidR="002957AF" w:rsidRPr="009145D2">
        <w:rPr>
          <w:rFonts w:ascii="Times New Roman" w:hAnsi="Times New Roman"/>
          <w:sz w:val="22"/>
          <w:szCs w:val="22"/>
        </w:rPr>
        <w:t>Tallahassee, FL</w:t>
      </w:r>
    </w:p>
    <w:p w14:paraId="626549D7" w14:textId="77777777" w:rsidR="004C15AF" w:rsidRPr="009145D2" w:rsidRDefault="004C15AF" w:rsidP="004C15AF">
      <w:pPr>
        <w:rPr>
          <w:rFonts w:ascii="Times New Roman" w:hAnsi="Times New Roman"/>
          <w:b/>
          <w:sz w:val="22"/>
          <w:szCs w:val="22"/>
        </w:rPr>
      </w:pPr>
    </w:p>
    <w:p w14:paraId="62CE9EF6" w14:textId="77777777" w:rsidR="002957AF" w:rsidRPr="009145D2" w:rsidRDefault="003A1BCD" w:rsidP="004C15AF">
      <w:pPr>
        <w:rPr>
          <w:rFonts w:ascii="Times New Roman" w:hAnsi="Times New Roman"/>
          <w:sz w:val="22"/>
          <w:szCs w:val="22"/>
        </w:rPr>
      </w:pPr>
      <w:r w:rsidRPr="009145D2">
        <w:rPr>
          <w:rFonts w:ascii="Times New Roman" w:hAnsi="Times New Roman"/>
          <w:b/>
          <w:sz w:val="22"/>
          <w:szCs w:val="22"/>
        </w:rPr>
        <w:t>B</w:t>
      </w:r>
      <w:r w:rsidR="002957AF" w:rsidRPr="009145D2">
        <w:rPr>
          <w:rFonts w:ascii="Times New Roman" w:hAnsi="Times New Roman"/>
          <w:b/>
          <w:sz w:val="22"/>
          <w:szCs w:val="22"/>
        </w:rPr>
        <w:t>achelor of Science</w:t>
      </w:r>
      <w:r w:rsidR="00E6216B" w:rsidRPr="009145D2">
        <w:rPr>
          <w:rFonts w:ascii="Times New Roman" w:hAnsi="Times New Roman"/>
          <w:b/>
          <w:sz w:val="22"/>
          <w:szCs w:val="22"/>
        </w:rPr>
        <w:tab/>
      </w:r>
      <w:r w:rsidR="002957AF" w:rsidRPr="009145D2">
        <w:rPr>
          <w:rFonts w:ascii="Times New Roman" w:hAnsi="Times New Roman"/>
          <w:sz w:val="22"/>
          <w:szCs w:val="22"/>
        </w:rPr>
        <w:tab/>
      </w:r>
      <w:r w:rsidR="002957AF" w:rsidRPr="009145D2">
        <w:rPr>
          <w:rFonts w:ascii="Times New Roman" w:hAnsi="Times New Roman"/>
          <w:sz w:val="22"/>
          <w:szCs w:val="22"/>
        </w:rPr>
        <w:tab/>
      </w:r>
      <w:r w:rsidR="002957AF" w:rsidRPr="009145D2">
        <w:rPr>
          <w:rFonts w:ascii="Times New Roman" w:hAnsi="Times New Roman"/>
          <w:sz w:val="22"/>
          <w:szCs w:val="22"/>
        </w:rPr>
        <w:tab/>
      </w:r>
      <w:r w:rsidR="002957AF" w:rsidRPr="009145D2">
        <w:rPr>
          <w:rFonts w:ascii="Times New Roman" w:hAnsi="Times New Roman"/>
          <w:sz w:val="22"/>
          <w:szCs w:val="22"/>
        </w:rPr>
        <w:tab/>
      </w:r>
      <w:r w:rsidR="002957AF" w:rsidRPr="009145D2">
        <w:rPr>
          <w:rFonts w:ascii="Times New Roman" w:hAnsi="Times New Roman"/>
          <w:sz w:val="22"/>
          <w:szCs w:val="22"/>
        </w:rPr>
        <w:tab/>
      </w:r>
      <w:r w:rsidR="00433FEA" w:rsidRPr="009145D2">
        <w:rPr>
          <w:rFonts w:ascii="Times New Roman" w:hAnsi="Times New Roman"/>
          <w:sz w:val="22"/>
          <w:szCs w:val="22"/>
        </w:rPr>
        <w:tab/>
      </w:r>
      <w:r w:rsidR="00433FEA" w:rsidRPr="009145D2">
        <w:rPr>
          <w:rFonts w:ascii="Times New Roman" w:hAnsi="Times New Roman"/>
          <w:sz w:val="22"/>
          <w:szCs w:val="22"/>
        </w:rPr>
        <w:tab/>
      </w:r>
      <w:r w:rsidR="00335AFF" w:rsidRPr="009145D2">
        <w:rPr>
          <w:rFonts w:ascii="Times New Roman" w:hAnsi="Times New Roman"/>
          <w:sz w:val="22"/>
          <w:szCs w:val="22"/>
        </w:rPr>
        <w:tab/>
      </w:r>
      <w:r w:rsidR="002957AF" w:rsidRPr="009145D2">
        <w:rPr>
          <w:rFonts w:ascii="Times New Roman" w:hAnsi="Times New Roman"/>
          <w:sz w:val="22"/>
          <w:szCs w:val="22"/>
        </w:rPr>
        <w:tab/>
      </w:r>
      <w:r w:rsidR="007E21A8" w:rsidRPr="009145D2">
        <w:rPr>
          <w:rFonts w:ascii="Times New Roman" w:hAnsi="Times New Roman"/>
          <w:sz w:val="22"/>
          <w:szCs w:val="22"/>
        </w:rPr>
        <w:t xml:space="preserve"> </w:t>
      </w:r>
      <w:r w:rsidR="002957AF" w:rsidRPr="009145D2">
        <w:rPr>
          <w:rFonts w:ascii="Times New Roman" w:hAnsi="Times New Roman"/>
          <w:sz w:val="22"/>
          <w:szCs w:val="22"/>
        </w:rPr>
        <w:t>May 1990</w:t>
      </w:r>
    </w:p>
    <w:p w14:paraId="2BB525C0" w14:textId="77777777" w:rsidR="007240D3" w:rsidRPr="009145D2" w:rsidRDefault="007D0715" w:rsidP="00B94DBA">
      <w:pPr>
        <w:ind w:left="547"/>
        <w:rPr>
          <w:rFonts w:ascii="Times New Roman" w:hAnsi="Times New Roman"/>
          <w:sz w:val="22"/>
          <w:szCs w:val="22"/>
        </w:rPr>
      </w:pPr>
      <w:r w:rsidRPr="009145D2">
        <w:rPr>
          <w:rFonts w:ascii="Times New Roman" w:hAnsi="Times New Roman"/>
          <w:sz w:val="22"/>
          <w:szCs w:val="22"/>
        </w:rPr>
        <w:t>University of Florida</w:t>
      </w:r>
      <w:r w:rsidR="00583285" w:rsidRPr="009145D2">
        <w:rPr>
          <w:rFonts w:ascii="Times New Roman" w:hAnsi="Times New Roman"/>
          <w:sz w:val="22"/>
          <w:szCs w:val="22"/>
        </w:rPr>
        <w:t xml:space="preserve">, </w:t>
      </w:r>
      <w:r w:rsidR="002957AF" w:rsidRPr="009145D2">
        <w:rPr>
          <w:rFonts w:ascii="Times New Roman" w:hAnsi="Times New Roman"/>
          <w:sz w:val="22"/>
          <w:szCs w:val="22"/>
        </w:rPr>
        <w:t>Gainesville, FL</w:t>
      </w:r>
    </w:p>
    <w:p w14:paraId="5F75FD2E" w14:textId="77777777" w:rsidR="00583285" w:rsidRPr="009145D2" w:rsidRDefault="00583285" w:rsidP="00B94DBA">
      <w:pPr>
        <w:ind w:left="547"/>
        <w:rPr>
          <w:rFonts w:ascii="Times New Roman" w:hAnsi="Times New Roman"/>
          <w:sz w:val="22"/>
          <w:szCs w:val="22"/>
        </w:rPr>
      </w:pPr>
      <w:r w:rsidRPr="009145D2">
        <w:rPr>
          <w:rFonts w:ascii="Times New Roman" w:hAnsi="Times New Roman"/>
          <w:sz w:val="22"/>
          <w:szCs w:val="22"/>
        </w:rPr>
        <w:t>Major: Finance</w:t>
      </w:r>
    </w:p>
    <w:p w14:paraId="4C7EC406" w14:textId="6DB17CD7" w:rsidR="00E346C0" w:rsidRDefault="00E346C0">
      <w:pPr>
        <w:rPr>
          <w:rFonts w:ascii="Times New Roman" w:hAnsi="Times New Roman"/>
          <w:sz w:val="22"/>
          <w:szCs w:val="22"/>
        </w:rPr>
      </w:pPr>
      <w:r>
        <w:rPr>
          <w:rFonts w:ascii="Times New Roman" w:hAnsi="Times New Roman"/>
          <w:sz w:val="22"/>
          <w:szCs w:val="22"/>
        </w:rPr>
        <w:br w:type="page"/>
      </w:r>
    </w:p>
    <w:p w14:paraId="3632ECC0" w14:textId="39CE5A58" w:rsidR="007240D3" w:rsidRPr="009145D2" w:rsidRDefault="007240D3" w:rsidP="000F58B4">
      <w:pPr>
        <w:pBdr>
          <w:top w:val="single" w:sz="12" w:space="1" w:color="auto"/>
          <w:bottom w:val="single" w:sz="4" w:space="1" w:color="auto"/>
        </w:pBdr>
        <w:jc w:val="center"/>
        <w:rPr>
          <w:rFonts w:ascii="Times New Roman" w:hAnsi="Times New Roman"/>
          <w:b/>
          <w:caps/>
          <w:sz w:val="22"/>
          <w:szCs w:val="22"/>
        </w:rPr>
      </w:pPr>
      <w:r w:rsidRPr="009145D2">
        <w:rPr>
          <w:rFonts w:ascii="Times New Roman" w:hAnsi="Times New Roman"/>
          <w:b/>
          <w:caps/>
          <w:sz w:val="22"/>
          <w:szCs w:val="22"/>
        </w:rPr>
        <w:lastRenderedPageBreak/>
        <w:t>RESEARCH</w:t>
      </w:r>
      <w:r w:rsidR="004C15AF" w:rsidRPr="009145D2">
        <w:rPr>
          <w:rFonts w:ascii="Times New Roman" w:hAnsi="Times New Roman"/>
          <w:b/>
          <w:caps/>
          <w:sz w:val="22"/>
          <w:szCs w:val="22"/>
        </w:rPr>
        <w:t xml:space="preserve"> INTERESTS</w:t>
      </w:r>
    </w:p>
    <w:p w14:paraId="5AB16208" w14:textId="77777777" w:rsidR="004C15AF" w:rsidRPr="009145D2" w:rsidRDefault="004C15AF" w:rsidP="00E57D1A">
      <w:pPr>
        <w:rPr>
          <w:rFonts w:ascii="Times New Roman" w:hAnsi="Times New Roman"/>
          <w:b/>
          <w:sz w:val="12"/>
          <w:szCs w:val="22"/>
        </w:rPr>
      </w:pPr>
    </w:p>
    <w:p w14:paraId="620AB667" w14:textId="77777777" w:rsidR="00145860" w:rsidRPr="009145D2" w:rsidRDefault="00BB4FFD" w:rsidP="004C15AF">
      <w:pPr>
        <w:spacing w:after="20"/>
        <w:rPr>
          <w:rFonts w:ascii="Times New Roman" w:hAnsi="Times New Roman"/>
          <w:sz w:val="22"/>
          <w:szCs w:val="22"/>
        </w:rPr>
      </w:pPr>
      <w:r w:rsidRPr="009145D2">
        <w:rPr>
          <w:rFonts w:ascii="Times New Roman" w:hAnsi="Times New Roman"/>
          <w:sz w:val="22"/>
          <w:szCs w:val="22"/>
        </w:rPr>
        <w:t>Competitive dynamics</w:t>
      </w:r>
      <w:r w:rsidR="004C15AF" w:rsidRPr="009145D2">
        <w:rPr>
          <w:rFonts w:ascii="Times New Roman" w:hAnsi="Times New Roman"/>
          <w:sz w:val="22"/>
          <w:szCs w:val="22"/>
        </w:rPr>
        <w:t xml:space="preserve">, </w:t>
      </w:r>
      <w:r w:rsidR="00D53AAE" w:rsidRPr="009145D2">
        <w:rPr>
          <w:rFonts w:ascii="Times New Roman" w:hAnsi="Times New Roman"/>
          <w:sz w:val="22"/>
          <w:szCs w:val="22"/>
        </w:rPr>
        <w:t>international management</w:t>
      </w:r>
      <w:r w:rsidR="004C15AF" w:rsidRPr="009145D2">
        <w:rPr>
          <w:rFonts w:ascii="Times New Roman" w:hAnsi="Times New Roman"/>
          <w:sz w:val="22"/>
          <w:szCs w:val="22"/>
        </w:rPr>
        <w:t xml:space="preserve">, </w:t>
      </w:r>
      <w:r w:rsidR="00FF7A9D" w:rsidRPr="009145D2">
        <w:rPr>
          <w:rFonts w:ascii="Times New Roman" w:hAnsi="Times New Roman"/>
          <w:sz w:val="22"/>
          <w:szCs w:val="22"/>
        </w:rPr>
        <w:t>entrepreneurship</w:t>
      </w:r>
      <w:r w:rsidR="00D53AAE" w:rsidRPr="009145D2">
        <w:rPr>
          <w:rFonts w:ascii="Times New Roman" w:hAnsi="Times New Roman"/>
          <w:sz w:val="22"/>
          <w:szCs w:val="22"/>
        </w:rPr>
        <w:t>,</w:t>
      </w:r>
      <w:r w:rsidR="00FF7A9D" w:rsidRPr="009145D2">
        <w:rPr>
          <w:rFonts w:ascii="Times New Roman" w:hAnsi="Times New Roman"/>
          <w:sz w:val="22"/>
          <w:szCs w:val="22"/>
        </w:rPr>
        <w:t xml:space="preserve"> </w:t>
      </w:r>
      <w:r w:rsidR="00E507A4" w:rsidRPr="009145D2">
        <w:rPr>
          <w:rFonts w:ascii="Times New Roman" w:hAnsi="Times New Roman"/>
          <w:sz w:val="22"/>
          <w:szCs w:val="22"/>
        </w:rPr>
        <w:t>and performance</w:t>
      </w:r>
    </w:p>
    <w:p w14:paraId="7DDFDF35" w14:textId="5C242ECF" w:rsidR="005F5D7A" w:rsidRDefault="005F5D7A">
      <w:pPr>
        <w:rPr>
          <w:rFonts w:ascii="Times New Roman" w:hAnsi="Times New Roman"/>
          <w:b/>
          <w:caps/>
          <w:sz w:val="22"/>
          <w:szCs w:val="22"/>
        </w:rPr>
      </w:pPr>
    </w:p>
    <w:p w14:paraId="5849EEFC" w14:textId="7A6B3512" w:rsidR="00D53AAE" w:rsidRPr="009145D2" w:rsidRDefault="00D53AAE" w:rsidP="000F58B4">
      <w:pPr>
        <w:pBdr>
          <w:top w:val="single" w:sz="12" w:space="1" w:color="auto"/>
          <w:bottom w:val="single" w:sz="4" w:space="1" w:color="auto"/>
        </w:pBdr>
        <w:jc w:val="center"/>
        <w:rPr>
          <w:rFonts w:ascii="Times New Roman" w:hAnsi="Times New Roman"/>
          <w:b/>
          <w:caps/>
          <w:sz w:val="22"/>
          <w:szCs w:val="22"/>
        </w:rPr>
      </w:pPr>
      <w:r w:rsidRPr="009145D2">
        <w:rPr>
          <w:rFonts w:ascii="Times New Roman" w:hAnsi="Times New Roman"/>
          <w:b/>
          <w:caps/>
          <w:sz w:val="22"/>
          <w:szCs w:val="22"/>
        </w:rPr>
        <w:t>Refereed Publications</w:t>
      </w:r>
    </w:p>
    <w:p w14:paraId="27622FB6" w14:textId="77777777" w:rsidR="00D53AAE" w:rsidRPr="009145D2" w:rsidRDefault="00D53AAE" w:rsidP="00E57D1A">
      <w:pPr>
        <w:rPr>
          <w:rFonts w:ascii="Times New Roman" w:hAnsi="Times New Roman"/>
          <w:b/>
          <w:sz w:val="12"/>
          <w:szCs w:val="22"/>
        </w:rPr>
      </w:pPr>
    </w:p>
    <w:p w14:paraId="52A89C77" w14:textId="1D5FD6A4" w:rsidR="00022FCF" w:rsidRDefault="00022FCF" w:rsidP="00022FCF">
      <w:pPr>
        <w:spacing w:after="120"/>
        <w:ind w:left="720" w:hanging="720"/>
        <w:rPr>
          <w:rFonts w:ascii="Times New Roman" w:hAnsi="Times New Roman"/>
          <w:sz w:val="22"/>
          <w:szCs w:val="22"/>
        </w:rPr>
      </w:pPr>
      <w:r w:rsidRPr="00022FCF">
        <w:rPr>
          <w:rFonts w:ascii="Times New Roman" w:hAnsi="Times New Roman"/>
          <w:sz w:val="22"/>
          <w:szCs w:val="22"/>
        </w:rPr>
        <w:t xml:space="preserve">Upson, J. W., </w:t>
      </w:r>
      <w:proofErr w:type="spellStart"/>
      <w:r w:rsidRPr="00022FCF">
        <w:rPr>
          <w:rFonts w:ascii="Times New Roman" w:hAnsi="Times New Roman"/>
          <w:sz w:val="22"/>
          <w:szCs w:val="22"/>
        </w:rPr>
        <w:t>Ndemo</w:t>
      </w:r>
      <w:proofErr w:type="spellEnd"/>
      <w:r w:rsidRPr="00022FCF">
        <w:rPr>
          <w:rFonts w:ascii="Times New Roman" w:hAnsi="Times New Roman"/>
          <w:sz w:val="22"/>
          <w:szCs w:val="22"/>
        </w:rPr>
        <w:t xml:space="preserve">, B., Lobo, R., </w:t>
      </w:r>
      <w:proofErr w:type="spellStart"/>
      <w:r w:rsidRPr="00022FCF">
        <w:rPr>
          <w:rFonts w:ascii="Times New Roman" w:hAnsi="Times New Roman"/>
          <w:sz w:val="22"/>
          <w:szCs w:val="22"/>
        </w:rPr>
        <w:t>Fadil</w:t>
      </w:r>
      <w:proofErr w:type="spellEnd"/>
      <w:r w:rsidRPr="00022FCF">
        <w:rPr>
          <w:rFonts w:ascii="Times New Roman" w:hAnsi="Times New Roman"/>
          <w:sz w:val="22"/>
          <w:szCs w:val="22"/>
        </w:rPr>
        <w:t xml:space="preserve">, N., &amp; Green, K. M. 2023. The effect of national culture on SME competitive dynamics. </w:t>
      </w:r>
      <w:r w:rsidRPr="00022FCF">
        <w:rPr>
          <w:rFonts w:ascii="Times New Roman" w:hAnsi="Times New Roman"/>
          <w:i/>
          <w:sz w:val="22"/>
          <w:szCs w:val="22"/>
        </w:rPr>
        <w:t>Journal of Global Entrepreneurship Research</w:t>
      </w:r>
      <w:r w:rsidRPr="00022FCF">
        <w:rPr>
          <w:rFonts w:ascii="Times New Roman" w:hAnsi="Times New Roman"/>
          <w:sz w:val="22"/>
          <w:szCs w:val="22"/>
        </w:rPr>
        <w:t>, 13(1), 22.</w:t>
      </w:r>
    </w:p>
    <w:p w14:paraId="00C45584" w14:textId="56AA928C" w:rsidR="00AD3074" w:rsidRPr="009145D2" w:rsidRDefault="00AD3074" w:rsidP="00AD3074">
      <w:pPr>
        <w:spacing w:after="120"/>
        <w:ind w:left="720" w:hanging="720"/>
        <w:rPr>
          <w:rFonts w:ascii="Times New Roman" w:hAnsi="Times New Roman"/>
          <w:sz w:val="22"/>
          <w:szCs w:val="22"/>
        </w:rPr>
      </w:pPr>
      <w:r w:rsidRPr="009145D2">
        <w:rPr>
          <w:rFonts w:ascii="Times New Roman" w:hAnsi="Times New Roman"/>
          <w:sz w:val="22"/>
          <w:szCs w:val="22"/>
        </w:rPr>
        <w:t>Riviere, M. &amp; Upson, J.</w:t>
      </w:r>
      <w:r>
        <w:rPr>
          <w:rFonts w:ascii="Times New Roman" w:hAnsi="Times New Roman"/>
          <w:sz w:val="22"/>
          <w:szCs w:val="22"/>
        </w:rPr>
        <w:t xml:space="preserve"> </w:t>
      </w:r>
      <w:r w:rsidRPr="009145D2">
        <w:rPr>
          <w:rFonts w:ascii="Times New Roman" w:hAnsi="Times New Roman"/>
          <w:sz w:val="22"/>
          <w:szCs w:val="22"/>
        </w:rPr>
        <w:t xml:space="preserve">W. </w:t>
      </w:r>
      <w:r w:rsidR="00022FCF">
        <w:rPr>
          <w:rFonts w:ascii="Times New Roman" w:hAnsi="Times New Roman"/>
          <w:sz w:val="22"/>
          <w:szCs w:val="22"/>
        </w:rPr>
        <w:t xml:space="preserve">2023. </w:t>
      </w:r>
      <w:r w:rsidRPr="009145D2">
        <w:rPr>
          <w:rFonts w:ascii="Times New Roman" w:hAnsi="Times New Roman"/>
          <w:sz w:val="22"/>
          <w:szCs w:val="22"/>
        </w:rPr>
        <w:t>Orientation vs. action: SME responses to customers and competitors</w:t>
      </w:r>
      <w:r>
        <w:rPr>
          <w:rFonts w:ascii="Times New Roman" w:hAnsi="Times New Roman"/>
          <w:sz w:val="22"/>
          <w:szCs w:val="22"/>
        </w:rPr>
        <w:t xml:space="preserve">. </w:t>
      </w:r>
      <w:r w:rsidRPr="009145D2">
        <w:rPr>
          <w:rFonts w:ascii="Times New Roman" w:hAnsi="Times New Roman"/>
          <w:sz w:val="22"/>
          <w:szCs w:val="22"/>
        </w:rPr>
        <w:t xml:space="preserve">International </w:t>
      </w:r>
      <w:r w:rsidRPr="00766D8D">
        <w:rPr>
          <w:rFonts w:ascii="Times New Roman" w:hAnsi="Times New Roman"/>
          <w:i/>
          <w:sz w:val="22"/>
          <w:szCs w:val="22"/>
        </w:rPr>
        <w:t>Journal of Entrepreneurship and Innovation</w:t>
      </w:r>
      <w:r w:rsidR="00022FCF">
        <w:rPr>
          <w:rFonts w:ascii="Times New Roman" w:hAnsi="Times New Roman"/>
          <w:sz w:val="22"/>
          <w:szCs w:val="22"/>
        </w:rPr>
        <w:t>.</w:t>
      </w:r>
    </w:p>
    <w:p w14:paraId="0711625A" w14:textId="378C22BA" w:rsidR="00AD3074" w:rsidRPr="009145D2" w:rsidRDefault="00AD3074" w:rsidP="00AD3074">
      <w:pPr>
        <w:pStyle w:val="BodyText"/>
        <w:spacing w:after="120"/>
        <w:ind w:left="720" w:hanging="720"/>
        <w:rPr>
          <w:sz w:val="22"/>
          <w:szCs w:val="22"/>
        </w:rPr>
      </w:pPr>
      <w:r w:rsidRPr="009145D2">
        <w:rPr>
          <w:sz w:val="22"/>
          <w:szCs w:val="22"/>
        </w:rPr>
        <w:t xml:space="preserve">Upson, J. W. &amp; </w:t>
      </w:r>
      <w:proofErr w:type="spellStart"/>
      <w:r w:rsidRPr="009145D2">
        <w:rPr>
          <w:sz w:val="22"/>
          <w:szCs w:val="22"/>
        </w:rPr>
        <w:t>Bergiel</w:t>
      </w:r>
      <w:proofErr w:type="spellEnd"/>
      <w:r w:rsidRPr="009145D2">
        <w:rPr>
          <w:sz w:val="22"/>
          <w:szCs w:val="22"/>
        </w:rPr>
        <w:t xml:space="preserve">, E. </w:t>
      </w:r>
      <w:r w:rsidR="0081721F">
        <w:rPr>
          <w:sz w:val="22"/>
          <w:szCs w:val="22"/>
        </w:rPr>
        <w:t xml:space="preserve">2023. </w:t>
      </w:r>
      <w:r w:rsidRPr="009145D2">
        <w:rPr>
          <w:sz w:val="22"/>
          <w:szCs w:val="22"/>
        </w:rPr>
        <w:t xml:space="preserve">Virtual study abroad: Is there life after the pandemic? </w:t>
      </w:r>
      <w:r w:rsidRPr="00766D8D">
        <w:rPr>
          <w:i/>
          <w:sz w:val="22"/>
          <w:szCs w:val="22"/>
        </w:rPr>
        <w:t>Journal of International Education in Business</w:t>
      </w:r>
      <w:r w:rsidR="0081040A" w:rsidRPr="0081040A">
        <w:rPr>
          <w:sz w:val="22"/>
          <w:szCs w:val="22"/>
        </w:rPr>
        <w:t>, 16(1)</w:t>
      </w:r>
      <w:r w:rsidR="0081721F">
        <w:rPr>
          <w:sz w:val="22"/>
          <w:szCs w:val="22"/>
        </w:rPr>
        <w:t xml:space="preserve"> 37-55</w:t>
      </w:r>
      <w:r w:rsidR="0081040A" w:rsidRPr="0081040A">
        <w:rPr>
          <w:sz w:val="22"/>
          <w:szCs w:val="22"/>
        </w:rPr>
        <w:t>.</w:t>
      </w:r>
      <w:r w:rsidRPr="009145D2">
        <w:rPr>
          <w:sz w:val="22"/>
          <w:szCs w:val="22"/>
        </w:rPr>
        <w:t xml:space="preserve"> </w:t>
      </w:r>
    </w:p>
    <w:p w14:paraId="7CCD1DC0" w14:textId="36F58993" w:rsidR="00316551" w:rsidRPr="009145D2" w:rsidRDefault="00316551" w:rsidP="0026523F">
      <w:pPr>
        <w:spacing w:after="100"/>
        <w:ind w:left="720" w:hanging="720"/>
        <w:rPr>
          <w:rFonts w:ascii="Times New Roman" w:hAnsi="Times New Roman"/>
          <w:sz w:val="22"/>
          <w:szCs w:val="22"/>
        </w:rPr>
      </w:pPr>
      <w:r w:rsidRPr="009145D2">
        <w:rPr>
          <w:rFonts w:ascii="Times New Roman" w:hAnsi="Times New Roman"/>
          <w:sz w:val="22"/>
          <w:szCs w:val="22"/>
        </w:rPr>
        <w:t xml:space="preserve">Upson, J. W., &amp; Green, K. M. </w:t>
      </w:r>
      <w:r w:rsidR="00347DFF" w:rsidRPr="009145D2">
        <w:rPr>
          <w:rFonts w:ascii="Times New Roman" w:hAnsi="Times New Roman"/>
          <w:sz w:val="22"/>
          <w:szCs w:val="22"/>
        </w:rPr>
        <w:t>2020</w:t>
      </w:r>
      <w:r w:rsidRPr="009145D2">
        <w:rPr>
          <w:rFonts w:ascii="Times New Roman" w:hAnsi="Times New Roman"/>
          <w:sz w:val="22"/>
          <w:szCs w:val="22"/>
        </w:rPr>
        <w:t xml:space="preserve">. Boxing or golfing: a view of small business competition. </w:t>
      </w:r>
      <w:r w:rsidRPr="009145D2">
        <w:rPr>
          <w:rFonts w:ascii="Times New Roman" w:hAnsi="Times New Roman"/>
          <w:i/>
          <w:sz w:val="22"/>
          <w:szCs w:val="22"/>
        </w:rPr>
        <w:t>Journal of Small Business &amp; Entrepreneurship</w:t>
      </w:r>
      <w:r w:rsidRPr="009145D2">
        <w:rPr>
          <w:rFonts w:ascii="Times New Roman" w:hAnsi="Times New Roman"/>
          <w:sz w:val="22"/>
          <w:szCs w:val="22"/>
        </w:rPr>
        <w:t xml:space="preserve">, </w:t>
      </w:r>
      <w:r w:rsidR="00347DFF" w:rsidRPr="009145D2">
        <w:rPr>
          <w:rFonts w:ascii="Times New Roman" w:hAnsi="Times New Roman"/>
          <w:sz w:val="22"/>
          <w:szCs w:val="22"/>
        </w:rPr>
        <w:t>35(5): 477-500.</w:t>
      </w:r>
    </w:p>
    <w:p w14:paraId="37846141" w14:textId="77777777" w:rsidR="00D53AAE" w:rsidRPr="009145D2" w:rsidRDefault="00D53AAE" w:rsidP="0026523F">
      <w:pPr>
        <w:spacing w:after="100"/>
        <w:ind w:left="720" w:hanging="720"/>
        <w:rPr>
          <w:rFonts w:ascii="Times New Roman" w:hAnsi="Times New Roman"/>
          <w:sz w:val="22"/>
          <w:szCs w:val="22"/>
        </w:rPr>
      </w:pPr>
      <w:r w:rsidRPr="009145D2">
        <w:rPr>
          <w:rFonts w:ascii="Times New Roman" w:hAnsi="Times New Roman"/>
          <w:sz w:val="22"/>
          <w:szCs w:val="22"/>
        </w:rPr>
        <w:t>Green, K. M., Upson, J. W., &amp; Velez-</w:t>
      </w:r>
      <w:proofErr w:type="spellStart"/>
      <w:r w:rsidRPr="009145D2">
        <w:rPr>
          <w:rFonts w:ascii="Times New Roman" w:hAnsi="Times New Roman"/>
          <w:sz w:val="22"/>
          <w:szCs w:val="22"/>
        </w:rPr>
        <w:t>Castrillon</w:t>
      </w:r>
      <w:proofErr w:type="spellEnd"/>
      <w:r w:rsidRPr="009145D2">
        <w:rPr>
          <w:rFonts w:ascii="Times New Roman" w:hAnsi="Times New Roman"/>
          <w:sz w:val="22"/>
          <w:szCs w:val="22"/>
        </w:rPr>
        <w:t>, S</w:t>
      </w:r>
      <w:r w:rsidR="008A18B5" w:rsidRPr="009145D2">
        <w:rPr>
          <w:rFonts w:ascii="Times New Roman" w:hAnsi="Times New Roman"/>
          <w:sz w:val="22"/>
          <w:szCs w:val="22"/>
        </w:rPr>
        <w:t>. 2017</w:t>
      </w:r>
      <w:r w:rsidRPr="009145D2">
        <w:rPr>
          <w:rFonts w:ascii="Times New Roman" w:hAnsi="Times New Roman"/>
          <w:sz w:val="22"/>
          <w:szCs w:val="22"/>
        </w:rPr>
        <w:t xml:space="preserve">. Building students’ international perspective using business startups. </w:t>
      </w:r>
      <w:r w:rsidRPr="009145D2">
        <w:rPr>
          <w:rFonts w:ascii="Times New Roman" w:hAnsi="Times New Roman"/>
          <w:i/>
          <w:sz w:val="22"/>
          <w:szCs w:val="22"/>
        </w:rPr>
        <w:t>Business Education Innovation Journal</w:t>
      </w:r>
      <w:r w:rsidR="008A18B5" w:rsidRPr="009145D2">
        <w:rPr>
          <w:rFonts w:ascii="Times New Roman" w:hAnsi="Times New Roman"/>
          <w:sz w:val="22"/>
          <w:szCs w:val="22"/>
        </w:rPr>
        <w:t xml:space="preserve">, 9(1): 67-76. </w:t>
      </w:r>
    </w:p>
    <w:p w14:paraId="7EF3D02E" w14:textId="77777777" w:rsidR="00D53AAE" w:rsidRPr="009145D2" w:rsidRDefault="00D53AAE" w:rsidP="0026523F">
      <w:pPr>
        <w:spacing w:after="100"/>
        <w:ind w:left="720" w:hanging="720"/>
        <w:rPr>
          <w:rFonts w:ascii="Times New Roman" w:hAnsi="Times New Roman"/>
          <w:sz w:val="22"/>
          <w:szCs w:val="22"/>
        </w:rPr>
      </w:pPr>
      <w:r w:rsidRPr="009145D2">
        <w:rPr>
          <w:rFonts w:ascii="Times New Roman" w:hAnsi="Times New Roman"/>
          <w:sz w:val="22"/>
          <w:szCs w:val="22"/>
        </w:rPr>
        <w:t xml:space="preserve">Upson, J. W., Sanchez, M. S., &amp; Smith, W. J. </w:t>
      </w:r>
      <w:r w:rsidR="0022449F" w:rsidRPr="009145D2">
        <w:rPr>
          <w:rFonts w:ascii="Times New Roman" w:hAnsi="Times New Roman"/>
          <w:sz w:val="22"/>
          <w:szCs w:val="22"/>
        </w:rPr>
        <w:t>2017</w:t>
      </w:r>
      <w:r w:rsidRPr="009145D2">
        <w:rPr>
          <w:rFonts w:ascii="Times New Roman" w:hAnsi="Times New Roman"/>
          <w:sz w:val="22"/>
          <w:szCs w:val="22"/>
        </w:rPr>
        <w:t xml:space="preserve">. Competitive dynamics of market entry: Scale and survival. </w:t>
      </w:r>
      <w:r w:rsidRPr="009145D2">
        <w:rPr>
          <w:rFonts w:ascii="Times New Roman" w:hAnsi="Times New Roman"/>
          <w:i/>
          <w:sz w:val="22"/>
          <w:szCs w:val="22"/>
        </w:rPr>
        <w:t>Management and Economics Review</w:t>
      </w:r>
      <w:r w:rsidR="0078337E" w:rsidRPr="009145D2">
        <w:rPr>
          <w:rFonts w:ascii="Times New Roman" w:hAnsi="Times New Roman"/>
          <w:sz w:val="22"/>
          <w:szCs w:val="22"/>
        </w:rPr>
        <w:t>, 2(1):118-132</w:t>
      </w:r>
      <w:r w:rsidRPr="009145D2">
        <w:rPr>
          <w:rFonts w:ascii="Times New Roman" w:hAnsi="Times New Roman"/>
          <w:sz w:val="22"/>
          <w:szCs w:val="22"/>
        </w:rPr>
        <w:t xml:space="preserve">. </w:t>
      </w:r>
    </w:p>
    <w:p w14:paraId="5D5A59EE" w14:textId="762EE083" w:rsidR="00D53AAE" w:rsidRPr="009145D2" w:rsidRDefault="00342906" w:rsidP="0026523F">
      <w:pPr>
        <w:spacing w:after="100"/>
        <w:ind w:left="720" w:hanging="720"/>
        <w:rPr>
          <w:rFonts w:ascii="Times New Roman" w:hAnsi="Times New Roman"/>
          <w:sz w:val="22"/>
          <w:szCs w:val="22"/>
        </w:rPr>
      </w:pPr>
      <w:r w:rsidRPr="009145D2">
        <w:rPr>
          <w:rFonts w:ascii="Times New Roman" w:hAnsi="Times New Roman"/>
          <w:sz w:val="22"/>
          <w:szCs w:val="22"/>
        </w:rPr>
        <w:t xml:space="preserve">Upson, J. W., &amp; Green, K. M. </w:t>
      </w:r>
      <w:r w:rsidR="00D53AAE" w:rsidRPr="009145D2">
        <w:rPr>
          <w:rFonts w:ascii="Times New Roman" w:hAnsi="Times New Roman"/>
          <w:sz w:val="22"/>
          <w:szCs w:val="22"/>
        </w:rPr>
        <w:t xml:space="preserve">2017. Dragons, goliaths, and cowboys: A view of small business competition. </w:t>
      </w:r>
      <w:r w:rsidR="00D53AAE" w:rsidRPr="009145D2">
        <w:rPr>
          <w:rFonts w:ascii="Times New Roman" w:hAnsi="Times New Roman"/>
          <w:i/>
          <w:sz w:val="22"/>
          <w:szCs w:val="22"/>
        </w:rPr>
        <w:t>Organizational Dynamics</w:t>
      </w:r>
      <w:r w:rsidR="00D53AAE" w:rsidRPr="009145D2">
        <w:rPr>
          <w:rFonts w:ascii="Times New Roman" w:hAnsi="Times New Roman"/>
          <w:sz w:val="22"/>
          <w:szCs w:val="22"/>
        </w:rPr>
        <w:t xml:space="preserve">, 46: 171-181. </w:t>
      </w:r>
    </w:p>
    <w:p w14:paraId="6E38F9F7" w14:textId="77777777" w:rsidR="00D53AAE" w:rsidRPr="009145D2" w:rsidRDefault="00D53AAE" w:rsidP="0026523F">
      <w:pPr>
        <w:spacing w:after="100"/>
        <w:ind w:left="720" w:hanging="720"/>
        <w:rPr>
          <w:rFonts w:ascii="Times New Roman" w:hAnsi="Times New Roman"/>
          <w:sz w:val="22"/>
          <w:szCs w:val="22"/>
        </w:rPr>
      </w:pPr>
      <w:r w:rsidRPr="009145D2">
        <w:rPr>
          <w:rFonts w:ascii="Times New Roman" w:hAnsi="Times New Roman"/>
          <w:sz w:val="22"/>
          <w:szCs w:val="22"/>
        </w:rPr>
        <w:t xml:space="preserve">Upson, J. W., </w:t>
      </w:r>
      <w:proofErr w:type="spellStart"/>
      <w:r w:rsidRPr="009145D2">
        <w:rPr>
          <w:rFonts w:ascii="Times New Roman" w:hAnsi="Times New Roman"/>
          <w:sz w:val="22"/>
          <w:szCs w:val="22"/>
        </w:rPr>
        <w:t>Damaraju</w:t>
      </w:r>
      <w:proofErr w:type="spellEnd"/>
      <w:r w:rsidRPr="009145D2">
        <w:rPr>
          <w:rFonts w:ascii="Times New Roman" w:hAnsi="Times New Roman"/>
          <w:sz w:val="22"/>
          <w:szCs w:val="22"/>
        </w:rPr>
        <w:t>, N. L., Anderson, J. R., &amp; Barney, J. B</w:t>
      </w:r>
      <w:r w:rsidR="00342906" w:rsidRPr="009145D2">
        <w:rPr>
          <w:rFonts w:ascii="Times New Roman" w:hAnsi="Times New Roman"/>
          <w:sz w:val="22"/>
          <w:szCs w:val="22"/>
        </w:rPr>
        <w:t xml:space="preserve">. </w:t>
      </w:r>
      <w:r w:rsidRPr="009145D2">
        <w:rPr>
          <w:rFonts w:ascii="Times New Roman" w:hAnsi="Times New Roman"/>
          <w:sz w:val="22"/>
          <w:szCs w:val="22"/>
        </w:rPr>
        <w:t xml:space="preserve">2017. Strategic networks of discovery and creation entrepreneurs. </w:t>
      </w:r>
      <w:r w:rsidRPr="009145D2">
        <w:rPr>
          <w:rFonts w:ascii="Times New Roman" w:hAnsi="Times New Roman"/>
          <w:i/>
          <w:sz w:val="22"/>
          <w:szCs w:val="22"/>
        </w:rPr>
        <w:t>European Management Journal</w:t>
      </w:r>
      <w:r w:rsidRPr="009145D2">
        <w:rPr>
          <w:rFonts w:ascii="Times New Roman" w:hAnsi="Times New Roman"/>
          <w:sz w:val="22"/>
          <w:szCs w:val="22"/>
        </w:rPr>
        <w:t>, 35(2): 198-210.</w:t>
      </w:r>
    </w:p>
    <w:p w14:paraId="4A445BCF" w14:textId="5DA86BD0" w:rsidR="00D53AAE" w:rsidRPr="009145D2" w:rsidRDefault="00D53AAE" w:rsidP="0026523F">
      <w:pPr>
        <w:spacing w:after="100"/>
        <w:ind w:left="720" w:hanging="720"/>
        <w:rPr>
          <w:rFonts w:ascii="Times New Roman" w:hAnsi="Times New Roman"/>
          <w:sz w:val="22"/>
          <w:szCs w:val="22"/>
        </w:rPr>
      </w:pPr>
      <w:r w:rsidRPr="009145D2">
        <w:rPr>
          <w:rFonts w:ascii="Times New Roman" w:hAnsi="Times New Roman"/>
          <w:sz w:val="22"/>
          <w:szCs w:val="22"/>
        </w:rPr>
        <w:t xml:space="preserve">Bueno-Merino, P., </w:t>
      </w:r>
      <w:proofErr w:type="spellStart"/>
      <w:r w:rsidRPr="009145D2">
        <w:rPr>
          <w:rFonts w:ascii="Times New Roman" w:hAnsi="Times New Roman"/>
          <w:sz w:val="22"/>
          <w:szCs w:val="22"/>
        </w:rPr>
        <w:t>Grandval</w:t>
      </w:r>
      <w:proofErr w:type="spellEnd"/>
      <w:r w:rsidRPr="009145D2">
        <w:rPr>
          <w:rFonts w:ascii="Times New Roman" w:hAnsi="Times New Roman"/>
          <w:sz w:val="22"/>
          <w:szCs w:val="22"/>
        </w:rPr>
        <w:t xml:space="preserve">, S., Upson, J. W., &amp; </w:t>
      </w:r>
      <w:proofErr w:type="spellStart"/>
      <w:r w:rsidRPr="009145D2">
        <w:rPr>
          <w:rFonts w:ascii="Times New Roman" w:hAnsi="Times New Roman"/>
          <w:sz w:val="22"/>
          <w:szCs w:val="22"/>
        </w:rPr>
        <w:t>Vergnaud</w:t>
      </w:r>
      <w:proofErr w:type="spellEnd"/>
      <w:r w:rsidRPr="009145D2">
        <w:rPr>
          <w:rFonts w:ascii="Times New Roman" w:hAnsi="Times New Roman"/>
          <w:sz w:val="22"/>
          <w:szCs w:val="22"/>
        </w:rPr>
        <w:t xml:space="preserve">, S. 2014. Organizational slack and the capability lifecycle: The case of related diversification in a technological SME. </w:t>
      </w:r>
      <w:r w:rsidRPr="009145D2">
        <w:rPr>
          <w:rFonts w:ascii="Times New Roman" w:hAnsi="Times New Roman"/>
          <w:i/>
          <w:sz w:val="22"/>
          <w:szCs w:val="22"/>
        </w:rPr>
        <w:t>International Journal of Entrepreneurship and Innovation</w:t>
      </w:r>
      <w:r w:rsidRPr="009145D2">
        <w:rPr>
          <w:rFonts w:ascii="Times New Roman" w:hAnsi="Times New Roman"/>
          <w:sz w:val="22"/>
          <w:szCs w:val="22"/>
        </w:rPr>
        <w:t xml:space="preserve">, 15(4): 239-250. </w:t>
      </w:r>
    </w:p>
    <w:p w14:paraId="2AC7523A" w14:textId="77777777" w:rsidR="00D53AAE" w:rsidRPr="009145D2" w:rsidRDefault="00D53AAE" w:rsidP="0026523F">
      <w:pPr>
        <w:spacing w:after="100"/>
        <w:ind w:left="720" w:hanging="720"/>
        <w:rPr>
          <w:rFonts w:ascii="Times New Roman" w:hAnsi="Times New Roman"/>
          <w:sz w:val="22"/>
          <w:szCs w:val="22"/>
        </w:rPr>
      </w:pPr>
      <w:proofErr w:type="spellStart"/>
      <w:r w:rsidRPr="009145D2">
        <w:rPr>
          <w:rFonts w:ascii="Times New Roman" w:hAnsi="Times New Roman"/>
          <w:sz w:val="22"/>
          <w:szCs w:val="22"/>
        </w:rPr>
        <w:t>Bergiel</w:t>
      </w:r>
      <w:proofErr w:type="spellEnd"/>
      <w:r w:rsidRPr="009145D2">
        <w:rPr>
          <w:rFonts w:ascii="Times New Roman" w:hAnsi="Times New Roman"/>
          <w:sz w:val="22"/>
          <w:szCs w:val="22"/>
        </w:rPr>
        <w:t xml:space="preserve">, E. B., </w:t>
      </w:r>
      <w:proofErr w:type="spellStart"/>
      <w:r w:rsidRPr="009145D2">
        <w:rPr>
          <w:rFonts w:ascii="Times New Roman" w:hAnsi="Times New Roman"/>
          <w:sz w:val="22"/>
          <w:szCs w:val="22"/>
        </w:rPr>
        <w:t>Bergiel</w:t>
      </w:r>
      <w:proofErr w:type="spellEnd"/>
      <w:r w:rsidRPr="009145D2">
        <w:rPr>
          <w:rFonts w:ascii="Times New Roman" w:hAnsi="Times New Roman"/>
          <w:sz w:val="22"/>
          <w:szCs w:val="22"/>
        </w:rPr>
        <w:t xml:space="preserve">, B. J., &amp; Upson, J. W. 2012. Revisiting Hofstede's dimensions: Examining the cultural convergence of the United States and Japan. </w:t>
      </w:r>
      <w:r w:rsidRPr="009145D2">
        <w:rPr>
          <w:rFonts w:ascii="Times New Roman" w:hAnsi="Times New Roman"/>
          <w:i/>
          <w:sz w:val="22"/>
          <w:szCs w:val="22"/>
        </w:rPr>
        <w:t>American Journal of Management</w:t>
      </w:r>
      <w:r w:rsidRPr="009145D2">
        <w:rPr>
          <w:rFonts w:ascii="Times New Roman" w:hAnsi="Times New Roman"/>
          <w:sz w:val="22"/>
          <w:szCs w:val="22"/>
        </w:rPr>
        <w:t>, 12(1): 69-79.</w:t>
      </w:r>
    </w:p>
    <w:p w14:paraId="0D88C2DA" w14:textId="77777777" w:rsidR="00D53AAE" w:rsidRPr="009145D2" w:rsidRDefault="00D53AAE" w:rsidP="0026523F">
      <w:pPr>
        <w:spacing w:after="100"/>
        <w:ind w:left="720" w:hanging="720"/>
        <w:rPr>
          <w:rFonts w:ascii="Times New Roman" w:hAnsi="Times New Roman"/>
          <w:sz w:val="22"/>
          <w:szCs w:val="22"/>
        </w:rPr>
      </w:pPr>
      <w:r w:rsidRPr="009145D2">
        <w:rPr>
          <w:rFonts w:ascii="Times New Roman" w:hAnsi="Times New Roman"/>
          <w:sz w:val="22"/>
          <w:szCs w:val="22"/>
        </w:rPr>
        <w:t xml:space="preserve">Butler, F. C., Martin, J. A., Perryman, A. A., &amp; Upson, J. W. 2012. Examining the dimensionality, reliability, and construct validity of firm financial performance. </w:t>
      </w:r>
      <w:r w:rsidRPr="009145D2">
        <w:rPr>
          <w:rFonts w:ascii="Times New Roman" w:hAnsi="Times New Roman"/>
          <w:i/>
          <w:sz w:val="22"/>
          <w:szCs w:val="22"/>
        </w:rPr>
        <w:t>Strategic Management Review</w:t>
      </w:r>
      <w:r w:rsidRPr="009145D2">
        <w:rPr>
          <w:rFonts w:ascii="Times New Roman" w:hAnsi="Times New Roman"/>
          <w:sz w:val="22"/>
          <w:szCs w:val="22"/>
        </w:rPr>
        <w:t>, 6(1): 57-74.</w:t>
      </w:r>
    </w:p>
    <w:p w14:paraId="0A4A4604" w14:textId="77777777" w:rsidR="00D53AAE" w:rsidRPr="009145D2" w:rsidRDefault="00D53AAE" w:rsidP="0026523F">
      <w:pPr>
        <w:spacing w:after="100"/>
        <w:ind w:left="720" w:hanging="720"/>
        <w:rPr>
          <w:rFonts w:ascii="Times New Roman" w:hAnsi="Times New Roman"/>
          <w:sz w:val="22"/>
          <w:szCs w:val="22"/>
        </w:rPr>
      </w:pPr>
      <w:r w:rsidRPr="009145D2">
        <w:rPr>
          <w:rFonts w:ascii="Times New Roman" w:hAnsi="Times New Roman"/>
          <w:sz w:val="22"/>
          <w:szCs w:val="22"/>
        </w:rPr>
        <w:t xml:space="preserve">Upson, J. W., </w:t>
      </w:r>
      <w:proofErr w:type="spellStart"/>
      <w:r w:rsidRPr="009145D2">
        <w:rPr>
          <w:rFonts w:ascii="Times New Roman" w:hAnsi="Times New Roman"/>
          <w:sz w:val="22"/>
          <w:szCs w:val="22"/>
        </w:rPr>
        <w:t>Ketchen</w:t>
      </w:r>
      <w:proofErr w:type="spellEnd"/>
      <w:r w:rsidRPr="009145D2">
        <w:rPr>
          <w:rFonts w:ascii="Times New Roman" w:hAnsi="Times New Roman"/>
          <w:sz w:val="22"/>
          <w:szCs w:val="22"/>
        </w:rPr>
        <w:t xml:space="preserve">, D. J., Connelly, B. L., &amp; </w:t>
      </w:r>
      <w:proofErr w:type="spellStart"/>
      <w:r w:rsidRPr="009145D2">
        <w:rPr>
          <w:rFonts w:ascii="Times New Roman" w:hAnsi="Times New Roman"/>
          <w:sz w:val="22"/>
          <w:szCs w:val="22"/>
        </w:rPr>
        <w:t>Ranft</w:t>
      </w:r>
      <w:proofErr w:type="spellEnd"/>
      <w:r w:rsidRPr="009145D2">
        <w:rPr>
          <w:rFonts w:ascii="Times New Roman" w:hAnsi="Times New Roman"/>
          <w:sz w:val="22"/>
          <w:szCs w:val="22"/>
        </w:rPr>
        <w:t xml:space="preserve">, A. L. 2012. Competitor analysis and foothold moves. </w:t>
      </w:r>
      <w:r w:rsidRPr="009145D2">
        <w:rPr>
          <w:rFonts w:ascii="Times New Roman" w:hAnsi="Times New Roman"/>
          <w:i/>
          <w:sz w:val="22"/>
          <w:szCs w:val="22"/>
        </w:rPr>
        <w:t>Academy of Management Journal</w:t>
      </w:r>
      <w:r w:rsidRPr="009145D2">
        <w:rPr>
          <w:rFonts w:ascii="Times New Roman" w:hAnsi="Times New Roman"/>
          <w:sz w:val="22"/>
          <w:szCs w:val="22"/>
        </w:rPr>
        <w:t>. 55(1): 93-110.</w:t>
      </w:r>
    </w:p>
    <w:p w14:paraId="0D1DE4B2" w14:textId="48267441" w:rsidR="00D53AAE" w:rsidRPr="009145D2" w:rsidRDefault="00D53AAE" w:rsidP="0026523F">
      <w:pPr>
        <w:spacing w:after="100"/>
        <w:ind w:left="720" w:hanging="720"/>
        <w:rPr>
          <w:rFonts w:ascii="Times New Roman" w:hAnsi="Times New Roman"/>
          <w:sz w:val="22"/>
          <w:szCs w:val="22"/>
        </w:rPr>
      </w:pPr>
      <w:r w:rsidRPr="009145D2">
        <w:rPr>
          <w:rFonts w:ascii="Times New Roman" w:hAnsi="Times New Roman"/>
          <w:sz w:val="22"/>
          <w:szCs w:val="22"/>
        </w:rPr>
        <w:t xml:space="preserve">Upson, J. W. 2011 Just </w:t>
      </w:r>
      <w:r w:rsidR="00651FDD" w:rsidRPr="009145D2">
        <w:rPr>
          <w:rFonts w:ascii="Times New Roman" w:hAnsi="Times New Roman"/>
          <w:sz w:val="22"/>
          <w:szCs w:val="22"/>
        </w:rPr>
        <w:t>t</w:t>
      </w:r>
      <w:r w:rsidRPr="009145D2">
        <w:rPr>
          <w:rFonts w:ascii="Times New Roman" w:hAnsi="Times New Roman"/>
          <w:sz w:val="22"/>
          <w:szCs w:val="22"/>
        </w:rPr>
        <w:t xml:space="preserve">rust me: Moderators of the trust - behavior relationship and effects on performance. </w:t>
      </w:r>
      <w:r w:rsidRPr="009145D2">
        <w:rPr>
          <w:rFonts w:ascii="Times New Roman" w:hAnsi="Times New Roman"/>
          <w:i/>
          <w:sz w:val="22"/>
          <w:szCs w:val="22"/>
        </w:rPr>
        <w:t>Journal of International Business Disciplines</w:t>
      </w:r>
      <w:r w:rsidRPr="009145D2">
        <w:rPr>
          <w:rFonts w:ascii="Times New Roman" w:hAnsi="Times New Roman"/>
          <w:sz w:val="22"/>
          <w:szCs w:val="22"/>
        </w:rPr>
        <w:t>, 6(1)</w:t>
      </w:r>
      <w:r w:rsidR="00686A0D" w:rsidRPr="009145D2">
        <w:rPr>
          <w:rFonts w:ascii="Times New Roman" w:hAnsi="Times New Roman"/>
          <w:sz w:val="22"/>
          <w:szCs w:val="22"/>
        </w:rPr>
        <w:t>:</w:t>
      </w:r>
      <w:r w:rsidRPr="009145D2">
        <w:rPr>
          <w:rFonts w:ascii="Times New Roman" w:hAnsi="Times New Roman"/>
          <w:sz w:val="22"/>
          <w:szCs w:val="22"/>
        </w:rPr>
        <w:t xml:space="preserve"> 13-26.</w:t>
      </w:r>
    </w:p>
    <w:p w14:paraId="4B43B10D" w14:textId="77777777" w:rsidR="00D53AAE" w:rsidRPr="009145D2" w:rsidRDefault="00D53AAE" w:rsidP="0026523F">
      <w:pPr>
        <w:spacing w:after="100"/>
        <w:ind w:left="720" w:hanging="720"/>
        <w:rPr>
          <w:rFonts w:ascii="Times New Roman" w:hAnsi="Times New Roman"/>
          <w:sz w:val="22"/>
          <w:szCs w:val="22"/>
        </w:rPr>
      </w:pPr>
      <w:r w:rsidRPr="009145D2">
        <w:rPr>
          <w:rFonts w:ascii="Times New Roman" w:hAnsi="Times New Roman"/>
          <w:sz w:val="22"/>
          <w:szCs w:val="22"/>
        </w:rPr>
        <w:t xml:space="preserve">Anderson, J. R., </w:t>
      </w:r>
      <w:proofErr w:type="spellStart"/>
      <w:r w:rsidRPr="009145D2">
        <w:rPr>
          <w:rFonts w:ascii="Times New Roman" w:hAnsi="Times New Roman"/>
          <w:sz w:val="22"/>
          <w:szCs w:val="22"/>
        </w:rPr>
        <w:t>Bergiel</w:t>
      </w:r>
      <w:proofErr w:type="spellEnd"/>
      <w:r w:rsidRPr="009145D2">
        <w:rPr>
          <w:rFonts w:ascii="Times New Roman" w:hAnsi="Times New Roman"/>
          <w:sz w:val="22"/>
          <w:szCs w:val="22"/>
        </w:rPr>
        <w:t xml:space="preserve">, E., Prince, B., &amp; Upson, J. 2010. Advice seeking and small firm strategy. </w:t>
      </w:r>
      <w:r w:rsidRPr="009145D2">
        <w:rPr>
          <w:rFonts w:ascii="Times New Roman" w:hAnsi="Times New Roman"/>
          <w:i/>
          <w:sz w:val="22"/>
          <w:szCs w:val="22"/>
        </w:rPr>
        <w:t>International Journal of the Academic Business World</w:t>
      </w:r>
      <w:r w:rsidRPr="009145D2">
        <w:rPr>
          <w:rFonts w:ascii="Times New Roman" w:hAnsi="Times New Roman"/>
          <w:sz w:val="22"/>
          <w:szCs w:val="22"/>
        </w:rPr>
        <w:t>, 4(1): 1-8.</w:t>
      </w:r>
    </w:p>
    <w:p w14:paraId="4238DF83" w14:textId="6A67251D" w:rsidR="00D53AAE" w:rsidRPr="009145D2" w:rsidRDefault="00D53AAE" w:rsidP="0026523F">
      <w:pPr>
        <w:spacing w:after="100"/>
        <w:ind w:left="720" w:hanging="720"/>
        <w:rPr>
          <w:rFonts w:ascii="Times New Roman" w:hAnsi="Times New Roman"/>
          <w:color w:val="FF0000"/>
          <w:sz w:val="22"/>
          <w:szCs w:val="22"/>
        </w:rPr>
      </w:pPr>
      <w:r w:rsidRPr="009145D2">
        <w:rPr>
          <w:rFonts w:ascii="Times New Roman" w:hAnsi="Times New Roman"/>
          <w:sz w:val="22"/>
          <w:szCs w:val="22"/>
        </w:rPr>
        <w:t xml:space="preserve">Upson, J. W. &amp; </w:t>
      </w:r>
      <w:proofErr w:type="spellStart"/>
      <w:r w:rsidRPr="009145D2">
        <w:rPr>
          <w:rFonts w:ascii="Times New Roman" w:hAnsi="Times New Roman"/>
          <w:sz w:val="22"/>
          <w:szCs w:val="22"/>
        </w:rPr>
        <w:t>Ranft</w:t>
      </w:r>
      <w:proofErr w:type="spellEnd"/>
      <w:r w:rsidRPr="009145D2">
        <w:rPr>
          <w:rFonts w:ascii="Times New Roman" w:hAnsi="Times New Roman"/>
          <w:sz w:val="22"/>
          <w:szCs w:val="22"/>
        </w:rPr>
        <w:t xml:space="preserve">, A. L. 2010. </w:t>
      </w:r>
      <w:r w:rsidR="00DA6CD9" w:rsidRPr="009145D2">
        <w:rPr>
          <w:rFonts w:ascii="Times New Roman" w:hAnsi="Times New Roman"/>
          <w:sz w:val="22"/>
          <w:szCs w:val="22"/>
        </w:rPr>
        <w:t>When strategies collide</w:t>
      </w:r>
      <w:r w:rsidRPr="009145D2">
        <w:rPr>
          <w:rFonts w:ascii="Times New Roman" w:hAnsi="Times New Roman"/>
          <w:sz w:val="22"/>
          <w:szCs w:val="22"/>
        </w:rPr>
        <w:t xml:space="preserve">: Divergent strategies within competitive triads. </w:t>
      </w:r>
      <w:r w:rsidRPr="009145D2">
        <w:rPr>
          <w:rFonts w:ascii="Times New Roman" w:hAnsi="Times New Roman"/>
          <w:i/>
          <w:sz w:val="22"/>
          <w:szCs w:val="22"/>
        </w:rPr>
        <w:t>Business Horizons</w:t>
      </w:r>
      <w:r w:rsidRPr="009145D2">
        <w:rPr>
          <w:rFonts w:ascii="Times New Roman" w:hAnsi="Times New Roman"/>
          <w:sz w:val="22"/>
          <w:szCs w:val="22"/>
        </w:rPr>
        <w:t>, 53: 49-57.</w:t>
      </w:r>
    </w:p>
    <w:p w14:paraId="3DA7153D" w14:textId="74665F4B" w:rsidR="00D53AAE" w:rsidRPr="009145D2" w:rsidRDefault="00D53AAE" w:rsidP="0026523F">
      <w:pPr>
        <w:spacing w:after="100"/>
        <w:ind w:left="720" w:hanging="720"/>
        <w:rPr>
          <w:rFonts w:ascii="Times New Roman" w:hAnsi="Times New Roman"/>
          <w:sz w:val="22"/>
          <w:szCs w:val="22"/>
        </w:rPr>
      </w:pPr>
      <w:r w:rsidRPr="009145D2">
        <w:rPr>
          <w:rFonts w:ascii="Times New Roman" w:hAnsi="Times New Roman"/>
          <w:sz w:val="22"/>
          <w:szCs w:val="22"/>
        </w:rPr>
        <w:t xml:space="preserve">Upson, J. W. 2010. The double-edged sword of trust in supply chain relationships: Cooperation and opportunism. </w:t>
      </w:r>
      <w:r w:rsidRPr="009145D2">
        <w:rPr>
          <w:rFonts w:ascii="Times New Roman" w:hAnsi="Times New Roman"/>
          <w:i/>
          <w:sz w:val="22"/>
          <w:szCs w:val="22"/>
        </w:rPr>
        <w:t>Business Research Yearbook: Global Business Perspectives</w:t>
      </w:r>
      <w:r w:rsidRPr="009145D2">
        <w:rPr>
          <w:rFonts w:ascii="Times New Roman" w:hAnsi="Times New Roman"/>
          <w:sz w:val="22"/>
          <w:szCs w:val="22"/>
        </w:rPr>
        <w:t>, 17(1): 325-331.</w:t>
      </w:r>
    </w:p>
    <w:p w14:paraId="20411946" w14:textId="77777777" w:rsidR="00D53AAE" w:rsidRPr="009145D2" w:rsidRDefault="00D53AAE" w:rsidP="0026523F">
      <w:pPr>
        <w:spacing w:after="100"/>
        <w:ind w:left="720" w:hanging="720"/>
        <w:rPr>
          <w:rFonts w:ascii="Times New Roman" w:hAnsi="Times New Roman"/>
          <w:sz w:val="22"/>
          <w:szCs w:val="22"/>
        </w:rPr>
      </w:pPr>
      <w:r w:rsidRPr="009145D2">
        <w:rPr>
          <w:rFonts w:ascii="Times New Roman" w:hAnsi="Times New Roman"/>
          <w:sz w:val="22"/>
          <w:szCs w:val="22"/>
        </w:rPr>
        <w:t xml:space="preserve">Upson, J. W., &amp; Anderson, J. R. 2009. Global supply chain motivation and integration in emerging markets. </w:t>
      </w:r>
      <w:r w:rsidRPr="009145D2">
        <w:rPr>
          <w:rFonts w:ascii="Times New Roman" w:hAnsi="Times New Roman"/>
          <w:i/>
          <w:sz w:val="22"/>
          <w:szCs w:val="22"/>
        </w:rPr>
        <w:t>Business Research Yearbook: Global Business Perspectives</w:t>
      </w:r>
      <w:r w:rsidRPr="009145D2">
        <w:rPr>
          <w:rFonts w:ascii="Times New Roman" w:hAnsi="Times New Roman"/>
          <w:sz w:val="22"/>
          <w:szCs w:val="22"/>
        </w:rPr>
        <w:t xml:space="preserve">, 16(1): 355-361. </w:t>
      </w:r>
    </w:p>
    <w:p w14:paraId="6F89AD37" w14:textId="77777777" w:rsidR="00D53AAE" w:rsidRPr="009145D2" w:rsidRDefault="00D53AAE" w:rsidP="0026523F">
      <w:pPr>
        <w:spacing w:after="100"/>
        <w:ind w:left="720" w:hanging="720"/>
        <w:rPr>
          <w:rFonts w:ascii="Times New Roman" w:hAnsi="Times New Roman"/>
          <w:sz w:val="22"/>
          <w:szCs w:val="22"/>
        </w:rPr>
      </w:pPr>
      <w:r w:rsidRPr="009145D2">
        <w:rPr>
          <w:rFonts w:ascii="Times New Roman" w:hAnsi="Times New Roman"/>
          <w:sz w:val="22"/>
          <w:szCs w:val="22"/>
        </w:rPr>
        <w:t xml:space="preserve">Upson, J. W., </w:t>
      </w:r>
      <w:proofErr w:type="spellStart"/>
      <w:r w:rsidRPr="009145D2">
        <w:rPr>
          <w:rFonts w:ascii="Times New Roman" w:hAnsi="Times New Roman"/>
          <w:sz w:val="22"/>
          <w:szCs w:val="22"/>
        </w:rPr>
        <w:t>Ketchen</w:t>
      </w:r>
      <w:proofErr w:type="spellEnd"/>
      <w:r w:rsidRPr="009145D2">
        <w:rPr>
          <w:rFonts w:ascii="Times New Roman" w:hAnsi="Times New Roman"/>
          <w:sz w:val="22"/>
          <w:szCs w:val="22"/>
        </w:rPr>
        <w:t xml:space="preserve">, D. J., &amp; Ireland, R. D. 2007. Managing employee stress: A key to the effectiveness of strategic supply chain management. </w:t>
      </w:r>
      <w:r w:rsidRPr="009145D2">
        <w:rPr>
          <w:rFonts w:ascii="Times New Roman" w:hAnsi="Times New Roman"/>
          <w:i/>
          <w:sz w:val="22"/>
          <w:szCs w:val="22"/>
        </w:rPr>
        <w:t>Organizational Dynamics</w:t>
      </w:r>
      <w:r w:rsidRPr="009145D2">
        <w:rPr>
          <w:rFonts w:ascii="Times New Roman" w:hAnsi="Times New Roman"/>
          <w:sz w:val="22"/>
          <w:szCs w:val="22"/>
        </w:rPr>
        <w:t>, 36: 78-92.</w:t>
      </w:r>
    </w:p>
    <w:p w14:paraId="6198116D" w14:textId="77777777" w:rsidR="00D53AAE" w:rsidRPr="009145D2" w:rsidRDefault="00D53AAE" w:rsidP="0026523F">
      <w:pPr>
        <w:spacing w:after="100"/>
        <w:ind w:left="720" w:hanging="720"/>
        <w:rPr>
          <w:rFonts w:ascii="Times New Roman" w:hAnsi="Times New Roman"/>
          <w:sz w:val="22"/>
          <w:szCs w:val="22"/>
        </w:rPr>
      </w:pPr>
      <w:proofErr w:type="spellStart"/>
      <w:r w:rsidRPr="009145D2">
        <w:rPr>
          <w:rFonts w:ascii="Times New Roman" w:hAnsi="Times New Roman"/>
          <w:sz w:val="22"/>
          <w:szCs w:val="22"/>
        </w:rPr>
        <w:t>Ketchen</w:t>
      </w:r>
      <w:proofErr w:type="spellEnd"/>
      <w:r w:rsidRPr="009145D2">
        <w:rPr>
          <w:rFonts w:ascii="Times New Roman" w:hAnsi="Times New Roman"/>
          <w:sz w:val="22"/>
          <w:szCs w:val="22"/>
        </w:rPr>
        <w:t xml:space="preserve">, D. J., Combs, J. G., &amp; Upson, J. W. 2006. Why does franchising help restaurant chain performance? </w:t>
      </w:r>
      <w:r w:rsidRPr="009145D2">
        <w:rPr>
          <w:rFonts w:ascii="Times New Roman" w:hAnsi="Times New Roman"/>
          <w:i/>
          <w:sz w:val="22"/>
          <w:szCs w:val="22"/>
        </w:rPr>
        <w:t>Cornell Hotel and Restaurant Administration Quarterly</w:t>
      </w:r>
      <w:r w:rsidRPr="009145D2">
        <w:rPr>
          <w:rFonts w:ascii="Times New Roman" w:hAnsi="Times New Roman"/>
          <w:sz w:val="22"/>
          <w:szCs w:val="22"/>
        </w:rPr>
        <w:t xml:space="preserve">, 47: 14-27. </w:t>
      </w:r>
    </w:p>
    <w:p w14:paraId="21E16D4C" w14:textId="77777777" w:rsidR="00531307" w:rsidRPr="0026523F" w:rsidRDefault="00531307" w:rsidP="00E57D1A">
      <w:pPr>
        <w:rPr>
          <w:rFonts w:ascii="Times New Roman" w:hAnsi="Times New Roman"/>
          <w:sz w:val="18"/>
          <w:szCs w:val="22"/>
        </w:rPr>
      </w:pPr>
    </w:p>
    <w:p w14:paraId="602AC942" w14:textId="3A145A06" w:rsidR="00531307" w:rsidRPr="009145D2" w:rsidRDefault="00531307" w:rsidP="000F58B4">
      <w:pPr>
        <w:pBdr>
          <w:top w:val="single" w:sz="12" w:space="1" w:color="auto"/>
          <w:bottom w:val="single" w:sz="4" w:space="1" w:color="auto"/>
        </w:pBdr>
        <w:jc w:val="center"/>
        <w:rPr>
          <w:rFonts w:ascii="Times New Roman" w:hAnsi="Times New Roman"/>
          <w:b/>
          <w:caps/>
          <w:sz w:val="22"/>
          <w:szCs w:val="22"/>
        </w:rPr>
      </w:pPr>
      <w:r w:rsidRPr="009145D2">
        <w:rPr>
          <w:rFonts w:ascii="Times New Roman" w:hAnsi="Times New Roman"/>
          <w:b/>
          <w:caps/>
          <w:sz w:val="22"/>
          <w:szCs w:val="22"/>
        </w:rPr>
        <w:t>WORK IN PROGRESS</w:t>
      </w:r>
    </w:p>
    <w:p w14:paraId="6477E235" w14:textId="77777777" w:rsidR="00531307" w:rsidRPr="009145D2" w:rsidRDefault="00531307" w:rsidP="00531307">
      <w:pPr>
        <w:rPr>
          <w:rFonts w:ascii="Times New Roman" w:hAnsi="Times New Roman"/>
          <w:b/>
          <w:sz w:val="12"/>
          <w:szCs w:val="22"/>
        </w:rPr>
      </w:pPr>
    </w:p>
    <w:p w14:paraId="2B6FE8EC" w14:textId="77777777" w:rsidR="004A4483" w:rsidRPr="009145D2" w:rsidRDefault="004A4483" w:rsidP="00A25B0E">
      <w:pPr>
        <w:spacing w:after="120"/>
        <w:ind w:left="720" w:hanging="720"/>
        <w:rPr>
          <w:rFonts w:ascii="Times New Roman" w:hAnsi="Times New Roman"/>
          <w:sz w:val="22"/>
          <w:szCs w:val="22"/>
        </w:rPr>
      </w:pPr>
      <w:r w:rsidRPr="009145D2">
        <w:rPr>
          <w:rFonts w:ascii="Times New Roman" w:hAnsi="Times New Roman"/>
          <w:sz w:val="22"/>
          <w:szCs w:val="22"/>
        </w:rPr>
        <w:t xml:space="preserve">Upson, J. W., </w:t>
      </w:r>
      <w:proofErr w:type="spellStart"/>
      <w:r w:rsidRPr="009145D2">
        <w:rPr>
          <w:rFonts w:ascii="Times New Roman" w:hAnsi="Times New Roman"/>
          <w:sz w:val="22"/>
          <w:szCs w:val="22"/>
        </w:rPr>
        <w:t>Ndemo</w:t>
      </w:r>
      <w:proofErr w:type="spellEnd"/>
      <w:r w:rsidRPr="009145D2">
        <w:rPr>
          <w:rFonts w:ascii="Times New Roman" w:hAnsi="Times New Roman"/>
          <w:sz w:val="22"/>
          <w:szCs w:val="22"/>
        </w:rPr>
        <w:t xml:space="preserve">, B., Lobo, R., </w:t>
      </w:r>
      <w:proofErr w:type="spellStart"/>
      <w:r w:rsidRPr="009145D2">
        <w:rPr>
          <w:rFonts w:ascii="Times New Roman" w:hAnsi="Times New Roman"/>
          <w:sz w:val="22"/>
          <w:szCs w:val="22"/>
        </w:rPr>
        <w:t>Fadil</w:t>
      </w:r>
      <w:proofErr w:type="spellEnd"/>
      <w:r w:rsidRPr="009145D2">
        <w:rPr>
          <w:rFonts w:ascii="Times New Roman" w:hAnsi="Times New Roman"/>
          <w:sz w:val="22"/>
          <w:szCs w:val="22"/>
        </w:rPr>
        <w:t xml:space="preserve">, N., &amp; Green, K. M. The effects of national culture on competitive dynamics (revise and resubmit at </w:t>
      </w:r>
      <w:r w:rsidRPr="00766D8D">
        <w:rPr>
          <w:rFonts w:ascii="Times New Roman" w:hAnsi="Times New Roman"/>
          <w:i/>
          <w:sz w:val="22"/>
          <w:szCs w:val="22"/>
        </w:rPr>
        <w:t>Journal of Small Business and Enterprise Development</w:t>
      </w:r>
      <w:r w:rsidRPr="009145D2">
        <w:rPr>
          <w:rFonts w:ascii="Times New Roman" w:hAnsi="Times New Roman"/>
          <w:sz w:val="22"/>
          <w:szCs w:val="22"/>
        </w:rPr>
        <w:t>)</w:t>
      </w:r>
    </w:p>
    <w:p w14:paraId="26F1AB84" w14:textId="706358F8" w:rsidR="00C73F8D" w:rsidRPr="009145D2" w:rsidRDefault="00C73F8D" w:rsidP="00A25B0E">
      <w:pPr>
        <w:spacing w:after="120"/>
        <w:ind w:left="720" w:hanging="720"/>
        <w:rPr>
          <w:rFonts w:ascii="Times New Roman" w:hAnsi="Times New Roman"/>
          <w:sz w:val="22"/>
          <w:szCs w:val="22"/>
        </w:rPr>
      </w:pPr>
      <w:r w:rsidRPr="009145D2">
        <w:rPr>
          <w:rFonts w:ascii="Times New Roman" w:hAnsi="Times New Roman"/>
          <w:sz w:val="22"/>
          <w:szCs w:val="22"/>
        </w:rPr>
        <w:t xml:space="preserve">Upson, J. W. &amp; Green, K. M. </w:t>
      </w:r>
      <w:r w:rsidR="004A4483" w:rsidRPr="009145D2">
        <w:rPr>
          <w:rFonts w:ascii="Times New Roman" w:hAnsi="Times New Roman"/>
          <w:sz w:val="22"/>
          <w:szCs w:val="22"/>
        </w:rPr>
        <w:t xml:space="preserve">Competitive dynamics of small business </w:t>
      </w:r>
    </w:p>
    <w:p w14:paraId="4DBA4E4B" w14:textId="783A8E7A" w:rsidR="00250166" w:rsidRPr="009145D2" w:rsidRDefault="00250166" w:rsidP="000F58B4">
      <w:pPr>
        <w:pBdr>
          <w:top w:val="single" w:sz="12" w:space="1" w:color="auto"/>
          <w:bottom w:val="single" w:sz="4" w:space="1" w:color="auto"/>
        </w:pBdr>
        <w:jc w:val="center"/>
        <w:rPr>
          <w:rFonts w:ascii="Times New Roman" w:hAnsi="Times New Roman"/>
          <w:b/>
          <w:caps/>
          <w:sz w:val="22"/>
          <w:szCs w:val="22"/>
        </w:rPr>
      </w:pPr>
      <w:r w:rsidRPr="009145D2">
        <w:rPr>
          <w:rFonts w:ascii="Times New Roman" w:hAnsi="Times New Roman"/>
          <w:b/>
          <w:caps/>
          <w:sz w:val="22"/>
          <w:szCs w:val="22"/>
        </w:rPr>
        <w:t>PROCEEDINGS AND CONFERENCE PRESENTATIONS</w:t>
      </w:r>
    </w:p>
    <w:p w14:paraId="7F5A5F5F" w14:textId="77777777" w:rsidR="00250166" w:rsidRPr="009145D2" w:rsidRDefault="00250166" w:rsidP="00E57D1A">
      <w:pPr>
        <w:rPr>
          <w:rFonts w:ascii="Times New Roman" w:hAnsi="Times New Roman"/>
          <w:b/>
          <w:sz w:val="12"/>
          <w:szCs w:val="22"/>
        </w:rPr>
      </w:pPr>
    </w:p>
    <w:p w14:paraId="6E2BAB5A" w14:textId="61038D27" w:rsidR="00831460" w:rsidRPr="009145D2" w:rsidRDefault="00831460" w:rsidP="003B61F7">
      <w:pPr>
        <w:spacing w:after="120"/>
        <w:ind w:left="720" w:hanging="720"/>
        <w:rPr>
          <w:rFonts w:ascii="Times New Roman" w:hAnsi="Times New Roman"/>
          <w:sz w:val="22"/>
          <w:szCs w:val="22"/>
        </w:rPr>
      </w:pPr>
      <w:bookmarkStart w:id="1" w:name="_Hlk63163393"/>
      <w:r w:rsidRPr="009145D2">
        <w:rPr>
          <w:rFonts w:ascii="Times New Roman" w:hAnsi="Times New Roman"/>
          <w:sz w:val="22"/>
          <w:szCs w:val="22"/>
        </w:rPr>
        <w:t>Velez-</w:t>
      </w:r>
      <w:proofErr w:type="spellStart"/>
      <w:r w:rsidRPr="009145D2">
        <w:rPr>
          <w:rFonts w:ascii="Times New Roman" w:hAnsi="Times New Roman"/>
          <w:sz w:val="22"/>
          <w:szCs w:val="22"/>
        </w:rPr>
        <w:t>Castrillon</w:t>
      </w:r>
      <w:proofErr w:type="spellEnd"/>
      <w:r w:rsidRPr="009145D2">
        <w:rPr>
          <w:rFonts w:ascii="Times New Roman" w:hAnsi="Times New Roman"/>
          <w:sz w:val="22"/>
          <w:szCs w:val="22"/>
        </w:rPr>
        <w:t xml:space="preserve">, S., Fan, YA. </w:t>
      </w:r>
      <w:proofErr w:type="spellStart"/>
      <w:r w:rsidRPr="009145D2">
        <w:rPr>
          <w:rFonts w:ascii="Times New Roman" w:hAnsi="Times New Roman"/>
          <w:sz w:val="22"/>
          <w:szCs w:val="22"/>
        </w:rPr>
        <w:t>Salaiz</w:t>
      </w:r>
      <w:proofErr w:type="spellEnd"/>
      <w:r w:rsidRPr="009145D2">
        <w:rPr>
          <w:rFonts w:ascii="Times New Roman" w:hAnsi="Times New Roman"/>
          <w:sz w:val="22"/>
          <w:szCs w:val="22"/>
        </w:rPr>
        <w:t xml:space="preserve">, A., </w:t>
      </w:r>
      <w:proofErr w:type="spellStart"/>
      <w:r w:rsidRPr="009145D2">
        <w:rPr>
          <w:rFonts w:ascii="Times New Roman" w:hAnsi="Times New Roman"/>
          <w:sz w:val="22"/>
          <w:szCs w:val="22"/>
        </w:rPr>
        <w:t>Tabesh</w:t>
      </w:r>
      <w:proofErr w:type="spellEnd"/>
      <w:r w:rsidRPr="009145D2">
        <w:rPr>
          <w:rFonts w:ascii="Times New Roman" w:hAnsi="Times New Roman"/>
          <w:sz w:val="22"/>
          <w:szCs w:val="22"/>
        </w:rPr>
        <w:t xml:space="preserve">, P., Upson, J. </w:t>
      </w:r>
      <w:r w:rsidR="00852479" w:rsidRPr="009145D2">
        <w:rPr>
          <w:rFonts w:ascii="Times New Roman" w:hAnsi="Times New Roman"/>
          <w:sz w:val="22"/>
          <w:szCs w:val="22"/>
        </w:rPr>
        <w:t xml:space="preserve">2021. </w:t>
      </w:r>
      <w:r w:rsidRPr="009145D2">
        <w:rPr>
          <w:rFonts w:ascii="Times New Roman" w:hAnsi="Times New Roman"/>
          <w:sz w:val="22"/>
          <w:szCs w:val="22"/>
        </w:rPr>
        <w:t>Successful Careers Outside Research-Intensive Universities</w:t>
      </w:r>
      <w:r w:rsidR="00852479" w:rsidRPr="009145D2">
        <w:rPr>
          <w:rFonts w:ascii="Times New Roman" w:hAnsi="Times New Roman"/>
          <w:sz w:val="22"/>
          <w:szCs w:val="22"/>
        </w:rPr>
        <w:t>.</w:t>
      </w:r>
      <w:r w:rsidR="00852479" w:rsidRPr="009145D2">
        <w:rPr>
          <w:rFonts w:ascii="Times New Roman" w:hAnsi="Times New Roman"/>
        </w:rPr>
        <w:t xml:space="preserve"> </w:t>
      </w:r>
      <w:r w:rsidR="00852479" w:rsidRPr="009145D2">
        <w:rPr>
          <w:rFonts w:ascii="Times New Roman" w:hAnsi="Times New Roman"/>
          <w:sz w:val="22"/>
          <w:szCs w:val="22"/>
        </w:rPr>
        <w:t xml:space="preserve">Professional Development Session at the </w:t>
      </w:r>
      <w:r w:rsidR="00852479" w:rsidRPr="009145D2">
        <w:rPr>
          <w:rFonts w:ascii="Times New Roman" w:hAnsi="Times New Roman"/>
          <w:i/>
          <w:sz w:val="22"/>
          <w:szCs w:val="22"/>
        </w:rPr>
        <w:t>Southern Management Association Annual Meeting</w:t>
      </w:r>
      <w:r w:rsidR="00852479" w:rsidRPr="009145D2">
        <w:rPr>
          <w:rFonts w:ascii="Times New Roman" w:hAnsi="Times New Roman"/>
          <w:sz w:val="22"/>
          <w:szCs w:val="22"/>
        </w:rPr>
        <w:t>, New Orleans, LA.</w:t>
      </w:r>
    </w:p>
    <w:p w14:paraId="31240BE3" w14:textId="5D2BA37C" w:rsidR="00A253E0" w:rsidRPr="009145D2" w:rsidRDefault="00A253E0" w:rsidP="003B61F7">
      <w:pPr>
        <w:spacing w:after="120"/>
        <w:ind w:left="720" w:hanging="720"/>
        <w:rPr>
          <w:rFonts w:ascii="Times New Roman" w:hAnsi="Times New Roman"/>
          <w:sz w:val="22"/>
          <w:szCs w:val="22"/>
        </w:rPr>
      </w:pPr>
      <w:proofErr w:type="spellStart"/>
      <w:r w:rsidRPr="009145D2">
        <w:rPr>
          <w:rFonts w:ascii="Times New Roman" w:hAnsi="Times New Roman"/>
          <w:sz w:val="22"/>
          <w:szCs w:val="22"/>
        </w:rPr>
        <w:t>Bergiel</w:t>
      </w:r>
      <w:proofErr w:type="spellEnd"/>
      <w:r w:rsidRPr="009145D2">
        <w:rPr>
          <w:rFonts w:ascii="Times New Roman" w:hAnsi="Times New Roman"/>
          <w:sz w:val="22"/>
          <w:szCs w:val="22"/>
        </w:rPr>
        <w:t xml:space="preserve">, E., </w:t>
      </w:r>
      <w:proofErr w:type="spellStart"/>
      <w:r w:rsidRPr="009145D2">
        <w:rPr>
          <w:rFonts w:ascii="Times New Roman" w:hAnsi="Times New Roman"/>
          <w:sz w:val="22"/>
          <w:szCs w:val="22"/>
        </w:rPr>
        <w:t>Bergiel</w:t>
      </w:r>
      <w:proofErr w:type="spellEnd"/>
      <w:r w:rsidRPr="009145D2">
        <w:rPr>
          <w:rFonts w:ascii="Times New Roman" w:hAnsi="Times New Roman"/>
          <w:sz w:val="22"/>
          <w:szCs w:val="22"/>
        </w:rPr>
        <w:t xml:space="preserve">, B., Gainey, T., &amp; Upson, J. 2021. Study abroad in a virtual world. </w:t>
      </w:r>
      <w:r w:rsidRPr="009145D2">
        <w:rPr>
          <w:rFonts w:ascii="Times New Roman" w:hAnsi="Times New Roman"/>
          <w:i/>
          <w:sz w:val="22"/>
          <w:szCs w:val="22"/>
        </w:rPr>
        <w:t>Academy of Business Research Winter Conference</w:t>
      </w:r>
      <w:r w:rsidRPr="009145D2">
        <w:rPr>
          <w:rFonts w:ascii="Times New Roman" w:hAnsi="Times New Roman"/>
          <w:sz w:val="22"/>
          <w:szCs w:val="22"/>
        </w:rPr>
        <w:t xml:space="preserve"> (online). </w:t>
      </w:r>
    </w:p>
    <w:bookmarkEnd w:id="1"/>
    <w:p w14:paraId="4627D6BE" w14:textId="3729B645" w:rsidR="00D40D24" w:rsidRPr="009145D2" w:rsidRDefault="00D40D24" w:rsidP="003B61F7">
      <w:pPr>
        <w:spacing w:after="120"/>
        <w:ind w:left="720" w:hanging="720"/>
        <w:rPr>
          <w:rFonts w:ascii="Times New Roman" w:hAnsi="Times New Roman"/>
          <w:sz w:val="22"/>
          <w:szCs w:val="22"/>
        </w:rPr>
      </w:pPr>
      <w:r w:rsidRPr="009145D2">
        <w:rPr>
          <w:rFonts w:ascii="Times New Roman" w:hAnsi="Times New Roman"/>
          <w:sz w:val="22"/>
          <w:szCs w:val="22"/>
        </w:rPr>
        <w:t xml:space="preserve">Upson, J. W., </w:t>
      </w:r>
      <w:proofErr w:type="spellStart"/>
      <w:r w:rsidRPr="009145D2">
        <w:rPr>
          <w:rFonts w:ascii="Times New Roman" w:hAnsi="Times New Roman"/>
          <w:sz w:val="22"/>
          <w:szCs w:val="22"/>
        </w:rPr>
        <w:t>Fadil</w:t>
      </w:r>
      <w:proofErr w:type="spellEnd"/>
      <w:r w:rsidRPr="009145D2">
        <w:rPr>
          <w:rFonts w:ascii="Times New Roman" w:hAnsi="Times New Roman"/>
          <w:sz w:val="22"/>
          <w:szCs w:val="22"/>
        </w:rPr>
        <w:t xml:space="preserve">, N., </w:t>
      </w:r>
      <w:proofErr w:type="spellStart"/>
      <w:r w:rsidRPr="009145D2">
        <w:rPr>
          <w:rFonts w:ascii="Times New Roman" w:hAnsi="Times New Roman"/>
          <w:sz w:val="22"/>
          <w:szCs w:val="22"/>
        </w:rPr>
        <w:t>Ndemo</w:t>
      </w:r>
      <w:proofErr w:type="spellEnd"/>
      <w:r w:rsidRPr="009145D2">
        <w:rPr>
          <w:rFonts w:ascii="Times New Roman" w:hAnsi="Times New Roman"/>
          <w:sz w:val="22"/>
          <w:szCs w:val="22"/>
        </w:rPr>
        <w:t xml:space="preserve">, B., Lobo, R., &amp; Green, K. M. 2020. </w:t>
      </w:r>
      <w:r w:rsidR="00D35229" w:rsidRPr="009145D2">
        <w:rPr>
          <w:rFonts w:ascii="Times New Roman" w:hAnsi="Times New Roman"/>
          <w:sz w:val="22"/>
          <w:szCs w:val="22"/>
        </w:rPr>
        <w:t>Competitive dynamics and national culture</w:t>
      </w:r>
      <w:r w:rsidRPr="009145D2">
        <w:rPr>
          <w:rFonts w:ascii="Times New Roman" w:hAnsi="Times New Roman"/>
          <w:sz w:val="22"/>
          <w:szCs w:val="22"/>
        </w:rPr>
        <w:t xml:space="preserve">. </w:t>
      </w:r>
      <w:r w:rsidRPr="009145D2">
        <w:rPr>
          <w:rFonts w:ascii="Times New Roman" w:hAnsi="Times New Roman"/>
          <w:i/>
          <w:sz w:val="22"/>
          <w:szCs w:val="22"/>
        </w:rPr>
        <w:t>Southern Management Association Annual Meeting</w:t>
      </w:r>
      <w:r w:rsidRPr="009145D2">
        <w:rPr>
          <w:rFonts w:ascii="Times New Roman" w:hAnsi="Times New Roman"/>
          <w:sz w:val="22"/>
          <w:szCs w:val="22"/>
        </w:rPr>
        <w:t>, St. Petersburg, FL</w:t>
      </w:r>
      <w:r w:rsidR="00920E33" w:rsidRPr="009145D2">
        <w:rPr>
          <w:rFonts w:ascii="Times New Roman" w:hAnsi="Times New Roman"/>
          <w:sz w:val="22"/>
          <w:szCs w:val="22"/>
        </w:rPr>
        <w:t xml:space="preserve"> (online)</w:t>
      </w:r>
      <w:r w:rsidR="00B14DE6" w:rsidRPr="009145D2">
        <w:rPr>
          <w:rFonts w:ascii="Times New Roman" w:hAnsi="Times New Roman"/>
          <w:sz w:val="22"/>
          <w:szCs w:val="22"/>
        </w:rPr>
        <w:t>.</w:t>
      </w:r>
    </w:p>
    <w:p w14:paraId="5C1761D9" w14:textId="676F583F" w:rsidR="00B14DE6" w:rsidRPr="009145D2" w:rsidRDefault="00B14DE6" w:rsidP="003B61F7">
      <w:pPr>
        <w:spacing w:after="120"/>
        <w:ind w:left="720" w:hanging="720"/>
        <w:rPr>
          <w:rFonts w:ascii="Times New Roman" w:hAnsi="Times New Roman"/>
          <w:sz w:val="22"/>
          <w:szCs w:val="22"/>
        </w:rPr>
      </w:pPr>
      <w:r w:rsidRPr="009145D2">
        <w:rPr>
          <w:rFonts w:ascii="Times New Roman" w:hAnsi="Times New Roman"/>
          <w:sz w:val="22"/>
          <w:szCs w:val="22"/>
        </w:rPr>
        <w:t>Velez-</w:t>
      </w:r>
      <w:proofErr w:type="spellStart"/>
      <w:r w:rsidRPr="009145D2">
        <w:rPr>
          <w:rFonts w:ascii="Times New Roman" w:hAnsi="Times New Roman"/>
          <w:sz w:val="22"/>
          <w:szCs w:val="22"/>
        </w:rPr>
        <w:t>Castrillon</w:t>
      </w:r>
      <w:proofErr w:type="spellEnd"/>
      <w:r w:rsidRPr="009145D2">
        <w:rPr>
          <w:rFonts w:ascii="Times New Roman" w:hAnsi="Times New Roman"/>
          <w:sz w:val="22"/>
          <w:szCs w:val="22"/>
        </w:rPr>
        <w:t xml:space="preserve">, S., Fan, Y., Knapp, J., </w:t>
      </w:r>
      <w:proofErr w:type="spellStart"/>
      <w:r w:rsidRPr="009145D2">
        <w:rPr>
          <w:rFonts w:ascii="Times New Roman" w:hAnsi="Times New Roman"/>
          <w:sz w:val="22"/>
          <w:szCs w:val="22"/>
        </w:rPr>
        <w:t>Salaiz</w:t>
      </w:r>
      <w:proofErr w:type="spellEnd"/>
      <w:r w:rsidRPr="009145D2">
        <w:rPr>
          <w:rFonts w:ascii="Times New Roman" w:hAnsi="Times New Roman"/>
          <w:sz w:val="22"/>
          <w:szCs w:val="22"/>
        </w:rPr>
        <w:t xml:space="preserve">, A., </w:t>
      </w:r>
      <w:proofErr w:type="spellStart"/>
      <w:r w:rsidRPr="009145D2">
        <w:rPr>
          <w:rFonts w:ascii="Times New Roman" w:hAnsi="Times New Roman"/>
          <w:sz w:val="22"/>
          <w:szCs w:val="22"/>
        </w:rPr>
        <w:t>Tabesh</w:t>
      </w:r>
      <w:proofErr w:type="spellEnd"/>
      <w:r w:rsidRPr="009145D2">
        <w:rPr>
          <w:rFonts w:ascii="Times New Roman" w:hAnsi="Times New Roman"/>
          <w:sz w:val="22"/>
          <w:szCs w:val="22"/>
        </w:rPr>
        <w:t xml:space="preserve">, P., </w:t>
      </w:r>
      <w:proofErr w:type="spellStart"/>
      <w:r w:rsidRPr="009145D2">
        <w:rPr>
          <w:rFonts w:ascii="Times New Roman" w:hAnsi="Times New Roman"/>
          <w:sz w:val="22"/>
          <w:szCs w:val="22"/>
        </w:rPr>
        <w:t>Breidenthal</w:t>
      </w:r>
      <w:proofErr w:type="spellEnd"/>
      <w:r w:rsidRPr="009145D2">
        <w:rPr>
          <w:rFonts w:ascii="Times New Roman" w:hAnsi="Times New Roman"/>
          <w:sz w:val="22"/>
          <w:szCs w:val="22"/>
        </w:rPr>
        <w:t xml:space="preserve">, A., Upson, J. &amp; </w:t>
      </w:r>
      <w:proofErr w:type="spellStart"/>
      <w:r w:rsidRPr="009145D2">
        <w:rPr>
          <w:rFonts w:ascii="Times New Roman" w:hAnsi="Times New Roman"/>
          <w:sz w:val="22"/>
          <w:szCs w:val="22"/>
        </w:rPr>
        <w:t>Kedharnath</w:t>
      </w:r>
      <w:proofErr w:type="spellEnd"/>
      <w:r w:rsidRPr="009145D2">
        <w:rPr>
          <w:rFonts w:ascii="Times New Roman" w:hAnsi="Times New Roman"/>
          <w:sz w:val="22"/>
          <w:szCs w:val="22"/>
        </w:rPr>
        <w:t xml:space="preserve">, U. 2020. Successful Careers Outside Research-Intensive Universities. Professional Development Session at the </w:t>
      </w:r>
      <w:r w:rsidRPr="009145D2">
        <w:rPr>
          <w:rFonts w:ascii="Times New Roman" w:hAnsi="Times New Roman"/>
          <w:i/>
          <w:sz w:val="22"/>
          <w:szCs w:val="22"/>
        </w:rPr>
        <w:t>Southern Management Association Annual Meeting</w:t>
      </w:r>
      <w:r w:rsidRPr="009145D2">
        <w:rPr>
          <w:rFonts w:ascii="Times New Roman" w:hAnsi="Times New Roman"/>
          <w:sz w:val="22"/>
          <w:szCs w:val="22"/>
        </w:rPr>
        <w:t>, St. Petersburg, FL (online).</w:t>
      </w:r>
    </w:p>
    <w:p w14:paraId="6B4BA4E4" w14:textId="0811B96C" w:rsidR="00484601" w:rsidRPr="009145D2" w:rsidRDefault="00484601" w:rsidP="003B61F7">
      <w:pPr>
        <w:spacing w:after="120"/>
        <w:ind w:left="720" w:hanging="720"/>
        <w:rPr>
          <w:rFonts w:ascii="Times New Roman" w:hAnsi="Times New Roman"/>
          <w:sz w:val="22"/>
          <w:szCs w:val="22"/>
        </w:rPr>
      </w:pPr>
      <w:r w:rsidRPr="009145D2">
        <w:rPr>
          <w:rFonts w:ascii="Times New Roman" w:hAnsi="Times New Roman"/>
          <w:sz w:val="22"/>
          <w:szCs w:val="22"/>
        </w:rPr>
        <w:t xml:space="preserve">Doyle, M., Council, M. &amp; Upson, J. W. 2019. It’s not only about the money: Paths to study abroad access. </w:t>
      </w:r>
      <w:r w:rsidRPr="009145D2">
        <w:rPr>
          <w:rFonts w:ascii="Times New Roman" w:hAnsi="Times New Roman"/>
          <w:i/>
          <w:sz w:val="22"/>
          <w:szCs w:val="22"/>
        </w:rPr>
        <w:t>Association of American Colleges and Universities</w:t>
      </w:r>
      <w:r w:rsidRPr="009145D2">
        <w:rPr>
          <w:rFonts w:ascii="Times New Roman" w:hAnsi="Times New Roman"/>
          <w:sz w:val="22"/>
          <w:szCs w:val="22"/>
        </w:rPr>
        <w:t>, San Antonio, TX.</w:t>
      </w:r>
    </w:p>
    <w:p w14:paraId="4909AE55" w14:textId="5001B42A" w:rsidR="00BE7C10" w:rsidRPr="009145D2" w:rsidRDefault="00BE7C10" w:rsidP="003B61F7">
      <w:pPr>
        <w:spacing w:after="120"/>
        <w:ind w:left="720" w:hanging="720"/>
        <w:rPr>
          <w:rFonts w:ascii="Times New Roman" w:hAnsi="Times New Roman"/>
          <w:sz w:val="22"/>
          <w:szCs w:val="22"/>
        </w:rPr>
      </w:pPr>
      <w:r w:rsidRPr="009145D2">
        <w:rPr>
          <w:rFonts w:ascii="Times New Roman" w:hAnsi="Times New Roman"/>
          <w:sz w:val="22"/>
          <w:szCs w:val="22"/>
        </w:rPr>
        <w:t xml:space="preserve">Green, K. M. &amp; Upson, J. W., 2018. Patterns and Shifts in Strategic Momentum. </w:t>
      </w:r>
      <w:r w:rsidRPr="009145D2">
        <w:rPr>
          <w:rFonts w:ascii="Times New Roman" w:hAnsi="Times New Roman"/>
          <w:i/>
          <w:sz w:val="22"/>
          <w:szCs w:val="22"/>
        </w:rPr>
        <w:t>Southern Management Association Annual Meeting</w:t>
      </w:r>
      <w:r w:rsidRPr="009145D2">
        <w:rPr>
          <w:rFonts w:ascii="Times New Roman" w:hAnsi="Times New Roman"/>
          <w:sz w:val="22"/>
          <w:szCs w:val="22"/>
        </w:rPr>
        <w:t>, Lexington, KY.</w:t>
      </w:r>
    </w:p>
    <w:p w14:paraId="0DC217CC" w14:textId="77777777" w:rsidR="00CA6CD5" w:rsidRPr="009145D2" w:rsidRDefault="00CA6CD5" w:rsidP="003B61F7">
      <w:pPr>
        <w:spacing w:after="120"/>
        <w:ind w:left="720" w:hanging="720"/>
        <w:rPr>
          <w:rFonts w:ascii="Times New Roman" w:hAnsi="Times New Roman"/>
          <w:sz w:val="22"/>
          <w:szCs w:val="22"/>
        </w:rPr>
      </w:pPr>
      <w:r w:rsidRPr="009145D2">
        <w:rPr>
          <w:rFonts w:ascii="Times New Roman" w:hAnsi="Times New Roman"/>
          <w:sz w:val="22"/>
          <w:szCs w:val="22"/>
        </w:rPr>
        <w:t xml:space="preserve">Upson, J. W., &amp; Green, K. M. 2017. Competitive dynamics of small business. </w:t>
      </w:r>
      <w:r w:rsidRPr="009145D2">
        <w:rPr>
          <w:rFonts w:ascii="Times New Roman" w:hAnsi="Times New Roman"/>
          <w:i/>
          <w:sz w:val="22"/>
          <w:szCs w:val="22"/>
        </w:rPr>
        <w:t xml:space="preserve">Southern Management Association </w:t>
      </w:r>
      <w:r w:rsidR="00D52946" w:rsidRPr="009145D2">
        <w:rPr>
          <w:rFonts w:ascii="Times New Roman" w:hAnsi="Times New Roman"/>
          <w:i/>
          <w:sz w:val="22"/>
          <w:szCs w:val="22"/>
        </w:rPr>
        <w:t xml:space="preserve">Annual </w:t>
      </w:r>
      <w:r w:rsidRPr="009145D2">
        <w:rPr>
          <w:rFonts w:ascii="Times New Roman" w:hAnsi="Times New Roman"/>
          <w:i/>
          <w:sz w:val="22"/>
          <w:szCs w:val="22"/>
        </w:rPr>
        <w:t>Meeting</w:t>
      </w:r>
      <w:r w:rsidRPr="009145D2">
        <w:rPr>
          <w:rFonts w:ascii="Times New Roman" w:hAnsi="Times New Roman"/>
          <w:sz w:val="22"/>
          <w:szCs w:val="22"/>
        </w:rPr>
        <w:t>, St. Petersburg, FL.</w:t>
      </w:r>
    </w:p>
    <w:p w14:paraId="295596B3" w14:textId="77777777" w:rsidR="00250166" w:rsidRPr="009145D2" w:rsidRDefault="00250166" w:rsidP="003B61F7">
      <w:pPr>
        <w:spacing w:after="120"/>
        <w:ind w:left="720" w:hanging="720"/>
        <w:rPr>
          <w:rFonts w:ascii="Times New Roman" w:hAnsi="Times New Roman"/>
          <w:sz w:val="22"/>
          <w:szCs w:val="22"/>
        </w:rPr>
      </w:pPr>
      <w:r w:rsidRPr="009145D2">
        <w:rPr>
          <w:rFonts w:ascii="Times New Roman" w:hAnsi="Times New Roman"/>
          <w:sz w:val="22"/>
          <w:szCs w:val="22"/>
        </w:rPr>
        <w:t xml:space="preserve">Upson, J. W., Sanchez, M. S., &amp; Smith, W. J. 2014. Understanding market entry through resources and competitive conditions. </w:t>
      </w:r>
      <w:r w:rsidRPr="009145D2">
        <w:rPr>
          <w:rFonts w:ascii="Times New Roman" w:hAnsi="Times New Roman"/>
          <w:i/>
          <w:sz w:val="22"/>
          <w:szCs w:val="22"/>
        </w:rPr>
        <w:t>34</w:t>
      </w:r>
      <w:r w:rsidRPr="009145D2">
        <w:rPr>
          <w:rFonts w:ascii="Times New Roman" w:hAnsi="Times New Roman"/>
          <w:i/>
          <w:sz w:val="22"/>
          <w:szCs w:val="22"/>
          <w:vertAlign w:val="superscript"/>
        </w:rPr>
        <w:t>th</w:t>
      </w:r>
      <w:r w:rsidRPr="009145D2">
        <w:rPr>
          <w:rFonts w:ascii="Times New Roman" w:hAnsi="Times New Roman"/>
          <w:i/>
          <w:sz w:val="22"/>
          <w:szCs w:val="22"/>
        </w:rPr>
        <w:t xml:space="preserve"> Strategic Management Society Annual International Conference</w:t>
      </w:r>
      <w:r w:rsidRPr="009145D2">
        <w:rPr>
          <w:rFonts w:ascii="Times New Roman" w:hAnsi="Times New Roman"/>
          <w:sz w:val="22"/>
          <w:szCs w:val="22"/>
        </w:rPr>
        <w:t xml:space="preserve">, Madrid, Spain. </w:t>
      </w:r>
    </w:p>
    <w:p w14:paraId="65369030" w14:textId="77777777" w:rsidR="00250166" w:rsidRPr="009145D2" w:rsidRDefault="00250166" w:rsidP="003B61F7">
      <w:pPr>
        <w:spacing w:after="120"/>
        <w:ind w:left="720" w:hanging="720"/>
        <w:rPr>
          <w:rFonts w:ascii="Times New Roman" w:hAnsi="Times New Roman"/>
          <w:sz w:val="22"/>
          <w:szCs w:val="22"/>
        </w:rPr>
      </w:pPr>
      <w:r w:rsidRPr="009145D2">
        <w:rPr>
          <w:rFonts w:ascii="Times New Roman" w:hAnsi="Times New Roman"/>
          <w:sz w:val="22"/>
          <w:szCs w:val="22"/>
        </w:rPr>
        <w:t xml:space="preserve">Upson, J.W., </w:t>
      </w:r>
      <w:proofErr w:type="spellStart"/>
      <w:r w:rsidRPr="009145D2">
        <w:rPr>
          <w:rFonts w:ascii="Times New Roman" w:hAnsi="Times New Roman"/>
          <w:sz w:val="22"/>
          <w:szCs w:val="22"/>
        </w:rPr>
        <w:t>Damaraju</w:t>
      </w:r>
      <w:proofErr w:type="spellEnd"/>
      <w:r w:rsidRPr="009145D2">
        <w:rPr>
          <w:rFonts w:ascii="Times New Roman" w:hAnsi="Times New Roman"/>
          <w:sz w:val="22"/>
          <w:szCs w:val="22"/>
        </w:rPr>
        <w:t>, N. L., Anderson, J. R., &amp; Barney, J.</w:t>
      </w:r>
      <w:r w:rsidR="00614AA8" w:rsidRPr="009145D2">
        <w:rPr>
          <w:rFonts w:ascii="Times New Roman" w:hAnsi="Times New Roman"/>
          <w:sz w:val="22"/>
          <w:szCs w:val="22"/>
        </w:rPr>
        <w:t xml:space="preserve"> </w:t>
      </w:r>
      <w:r w:rsidRPr="009145D2">
        <w:rPr>
          <w:rFonts w:ascii="Times New Roman" w:hAnsi="Times New Roman"/>
          <w:sz w:val="22"/>
          <w:szCs w:val="22"/>
        </w:rPr>
        <w:t xml:space="preserve">B. 2014. Strategic networks of discovery and creation entrepreneurs. </w:t>
      </w:r>
      <w:r w:rsidRPr="009145D2">
        <w:rPr>
          <w:rFonts w:ascii="Times New Roman" w:hAnsi="Times New Roman"/>
          <w:i/>
          <w:sz w:val="22"/>
          <w:szCs w:val="22"/>
        </w:rPr>
        <w:t>Entrepreneurship Research Exemplars Conference</w:t>
      </w:r>
      <w:r w:rsidRPr="009145D2">
        <w:rPr>
          <w:rFonts w:ascii="Times New Roman" w:hAnsi="Times New Roman"/>
          <w:sz w:val="22"/>
          <w:szCs w:val="22"/>
        </w:rPr>
        <w:t>, Denver, CO.</w:t>
      </w:r>
    </w:p>
    <w:p w14:paraId="1D6D2A58" w14:textId="213CE77A" w:rsidR="00250166" w:rsidRPr="009145D2" w:rsidRDefault="00250166" w:rsidP="003B61F7">
      <w:pPr>
        <w:spacing w:after="120"/>
        <w:ind w:left="720" w:hanging="720"/>
        <w:rPr>
          <w:rFonts w:ascii="Times New Roman" w:hAnsi="Times New Roman"/>
          <w:sz w:val="22"/>
          <w:szCs w:val="22"/>
        </w:rPr>
      </w:pPr>
      <w:r w:rsidRPr="009145D2">
        <w:rPr>
          <w:rFonts w:ascii="Times New Roman" w:hAnsi="Times New Roman"/>
          <w:sz w:val="22"/>
          <w:szCs w:val="22"/>
        </w:rPr>
        <w:t xml:space="preserve">Upson, J. W., &amp; Sanchez, M. S. 2013. When smaller is better: Multimarket contact and entry aggression. Paper presented at the </w:t>
      </w:r>
      <w:r w:rsidRPr="009145D2">
        <w:rPr>
          <w:rFonts w:ascii="Times New Roman" w:hAnsi="Times New Roman"/>
          <w:i/>
          <w:sz w:val="22"/>
          <w:szCs w:val="22"/>
        </w:rPr>
        <w:t>73rd Annual Meeting of the Academy of Management</w:t>
      </w:r>
      <w:r w:rsidRPr="009145D2">
        <w:rPr>
          <w:rFonts w:ascii="Times New Roman" w:hAnsi="Times New Roman"/>
          <w:sz w:val="22"/>
          <w:szCs w:val="22"/>
        </w:rPr>
        <w:t xml:space="preserve">, Orlando, FL. </w:t>
      </w:r>
    </w:p>
    <w:p w14:paraId="5598C4F2" w14:textId="77777777" w:rsidR="00250166" w:rsidRPr="009145D2" w:rsidRDefault="00250166" w:rsidP="003B61F7">
      <w:pPr>
        <w:spacing w:after="120"/>
        <w:ind w:left="720" w:hanging="720"/>
        <w:rPr>
          <w:rFonts w:ascii="Times New Roman" w:hAnsi="Times New Roman"/>
          <w:sz w:val="22"/>
          <w:szCs w:val="22"/>
        </w:rPr>
      </w:pPr>
      <w:r w:rsidRPr="009145D2">
        <w:rPr>
          <w:rFonts w:ascii="Times New Roman" w:hAnsi="Times New Roman"/>
          <w:sz w:val="22"/>
          <w:szCs w:val="22"/>
        </w:rPr>
        <w:t xml:space="preserve">Upson, J. W., </w:t>
      </w:r>
      <w:proofErr w:type="spellStart"/>
      <w:r w:rsidRPr="009145D2">
        <w:rPr>
          <w:rFonts w:ascii="Times New Roman" w:hAnsi="Times New Roman"/>
          <w:sz w:val="22"/>
          <w:szCs w:val="22"/>
        </w:rPr>
        <w:t>Damaraju</w:t>
      </w:r>
      <w:proofErr w:type="spellEnd"/>
      <w:r w:rsidRPr="009145D2">
        <w:rPr>
          <w:rFonts w:ascii="Times New Roman" w:hAnsi="Times New Roman"/>
          <w:sz w:val="22"/>
          <w:szCs w:val="22"/>
        </w:rPr>
        <w:t>, N. L., Anderson, J. R., &amp; Barney, J.B. 2012. Advice networks of discovery and creation entrepreneurs. 3</w:t>
      </w:r>
      <w:r w:rsidRPr="009145D2">
        <w:rPr>
          <w:rFonts w:ascii="Times New Roman" w:hAnsi="Times New Roman"/>
          <w:i/>
          <w:sz w:val="22"/>
          <w:szCs w:val="22"/>
        </w:rPr>
        <w:t>2</w:t>
      </w:r>
      <w:r w:rsidRPr="009145D2">
        <w:rPr>
          <w:rFonts w:ascii="Times New Roman" w:hAnsi="Times New Roman"/>
          <w:i/>
          <w:sz w:val="22"/>
          <w:szCs w:val="22"/>
          <w:vertAlign w:val="superscript"/>
        </w:rPr>
        <w:t>nd</w:t>
      </w:r>
      <w:r w:rsidRPr="009145D2">
        <w:rPr>
          <w:rFonts w:ascii="Times New Roman" w:hAnsi="Times New Roman"/>
          <w:i/>
          <w:sz w:val="22"/>
          <w:szCs w:val="22"/>
        </w:rPr>
        <w:t xml:space="preserve"> Strategic Management Society Annual International Conference</w:t>
      </w:r>
      <w:r w:rsidRPr="009145D2">
        <w:rPr>
          <w:rFonts w:ascii="Times New Roman" w:hAnsi="Times New Roman"/>
          <w:sz w:val="22"/>
          <w:szCs w:val="22"/>
        </w:rPr>
        <w:t>, Prague, Czech Republic.</w:t>
      </w:r>
    </w:p>
    <w:p w14:paraId="007F2495" w14:textId="3888EFCA" w:rsidR="00250166" w:rsidRPr="009145D2" w:rsidRDefault="00250166" w:rsidP="003B61F7">
      <w:pPr>
        <w:spacing w:after="120"/>
        <w:ind w:left="720" w:hanging="720"/>
        <w:rPr>
          <w:rFonts w:ascii="Times New Roman" w:hAnsi="Times New Roman"/>
          <w:sz w:val="22"/>
          <w:szCs w:val="22"/>
        </w:rPr>
      </w:pPr>
      <w:r w:rsidRPr="009145D2">
        <w:rPr>
          <w:rFonts w:ascii="Times New Roman" w:hAnsi="Times New Roman"/>
          <w:sz w:val="22"/>
          <w:szCs w:val="22"/>
        </w:rPr>
        <w:t xml:space="preserve">Upson, J. W., &amp; Sanchez, M. S. 2012. Multimarket contact and entry aggression. </w:t>
      </w:r>
      <w:r w:rsidRPr="009145D2">
        <w:rPr>
          <w:rFonts w:ascii="Times New Roman" w:hAnsi="Times New Roman"/>
          <w:i/>
          <w:sz w:val="22"/>
          <w:szCs w:val="22"/>
        </w:rPr>
        <w:t>Academy of Business Research</w:t>
      </w:r>
      <w:r w:rsidRPr="009145D2">
        <w:rPr>
          <w:rFonts w:ascii="Times New Roman" w:hAnsi="Times New Roman"/>
          <w:sz w:val="22"/>
          <w:szCs w:val="22"/>
        </w:rPr>
        <w:t>, New Orleans, LA. (Best paper award)</w:t>
      </w:r>
    </w:p>
    <w:p w14:paraId="4657A61B" w14:textId="77777777" w:rsidR="00250166" w:rsidRPr="009145D2" w:rsidRDefault="00250166" w:rsidP="003B61F7">
      <w:pPr>
        <w:spacing w:after="120"/>
        <w:ind w:left="720" w:hanging="720"/>
        <w:rPr>
          <w:rFonts w:ascii="Times New Roman" w:hAnsi="Times New Roman"/>
          <w:sz w:val="22"/>
          <w:szCs w:val="22"/>
        </w:rPr>
      </w:pPr>
      <w:proofErr w:type="spellStart"/>
      <w:r w:rsidRPr="009145D2">
        <w:rPr>
          <w:rFonts w:ascii="Times New Roman" w:hAnsi="Times New Roman"/>
          <w:sz w:val="22"/>
          <w:szCs w:val="22"/>
        </w:rPr>
        <w:t>Bergiel</w:t>
      </w:r>
      <w:proofErr w:type="spellEnd"/>
      <w:r w:rsidRPr="009145D2">
        <w:rPr>
          <w:rFonts w:ascii="Times New Roman" w:hAnsi="Times New Roman"/>
          <w:sz w:val="22"/>
          <w:szCs w:val="22"/>
        </w:rPr>
        <w:t xml:space="preserve">, E. B., </w:t>
      </w:r>
      <w:proofErr w:type="spellStart"/>
      <w:r w:rsidRPr="009145D2">
        <w:rPr>
          <w:rFonts w:ascii="Times New Roman" w:hAnsi="Times New Roman"/>
          <w:sz w:val="22"/>
          <w:szCs w:val="22"/>
        </w:rPr>
        <w:t>Bergiel</w:t>
      </w:r>
      <w:proofErr w:type="spellEnd"/>
      <w:r w:rsidRPr="009145D2">
        <w:rPr>
          <w:rFonts w:ascii="Times New Roman" w:hAnsi="Times New Roman"/>
          <w:sz w:val="22"/>
          <w:szCs w:val="22"/>
        </w:rPr>
        <w:t xml:space="preserve">, B. J., &amp; Upson, J. W. 2012. Revisiting Hofstede’s cultural dimensions: Examining the cultural convergence of the United States and Japan. </w:t>
      </w:r>
      <w:r w:rsidRPr="009145D2">
        <w:rPr>
          <w:rFonts w:ascii="Times New Roman" w:hAnsi="Times New Roman"/>
          <w:i/>
          <w:sz w:val="22"/>
          <w:szCs w:val="22"/>
        </w:rPr>
        <w:t>Southwest Academy of Management</w:t>
      </w:r>
      <w:r w:rsidRPr="009145D2">
        <w:rPr>
          <w:rFonts w:ascii="Times New Roman" w:hAnsi="Times New Roman"/>
          <w:sz w:val="22"/>
          <w:szCs w:val="22"/>
        </w:rPr>
        <w:t>, New Orleans, LA.</w:t>
      </w:r>
    </w:p>
    <w:p w14:paraId="39ED2860" w14:textId="77777777" w:rsidR="00250166" w:rsidRPr="009145D2" w:rsidRDefault="00250166" w:rsidP="003B61F7">
      <w:pPr>
        <w:spacing w:after="120"/>
        <w:ind w:left="720" w:hanging="720"/>
        <w:rPr>
          <w:rFonts w:ascii="Times New Roman" w:hAnsi="Times New Roman"/>
          <w:sz w:val="22"/>
          <w:szCs w:val="22"/>
        </w:rPr>
      </w:pPr>
      <w:r w:rsidRPr="009145D2">
        <w:rPr>
          <w:rFonts w:ascii="Times New Roman" w:hAnsi="Times New Roman"/>
          <w:sz w:val="22"/>
          <w:szCs w:val="22"/>
        </w:rPr>
        <w:t xml:space="preserve">Wood, J., </w:t>
      </w:r>
      <w:proofErr w:type="spellStart"/>
      <w:r w:rsidRPr="009145D2">
        <w:rPr>
          <w:rFonts w:ascii="Times New Roman" w:hAnsi="Times New Roman"/>
          <w:sz w:val="22"/>
          <w:szCs w:val="22"/>
        </w:rPr>
        <w:t>Rabern</w:t>
      </w:r>
      <w:proofErr w:type="spellEnd"/>
      <w:r w:rsidRPr="009145D2">
        <w:rPr>
          <w:rFonts w:ascii="Times New Roman" w:hAnsi="Times New Roman"/>
          <w:sz w:val="22"/>
          <w:szCs w:val="22"/>
        </w:rPr>
        <w:t xml:space="preserve">, C., &amp; Upson, J. 2011. Revisiting Hofstede’s dimensions: The evolving cultures of the United States and Japan. </w:t>
      </w:r>
      <w:r w:rsidRPr="009145D2">
        <w:rPr>
          <w:rFonts w:ascii="Times New Roman" w:hAnsi="Times New Roman"/>
          <w:i/>
          <w:sz w:val="22"/>
          <w:szCs w:val="22"/>
        </w:rPr>
        <w:t>International Academy of Business Disciplines</w:t>
      </w:r>
      <w:r w:rsidRPr="009145D2">
        <w:rPr>
          <w:rFonts w:ascii="Times New Roman" w:hAnsi="Times New Roman"/>
          <w:sz w:val="22"/>
          <w:szCs w:val="22"/>
        </w:rPr>
        <w:t>, New Orleans, LA.</w:t>
      </w:r>
    </w:p>
    <w:p w14:paraId="696F299D" w14:textId="77777777" w:rsidR="00250166" w:rsidRPr="009145D2" w:rsidRDefault="00250166" w:rsidP="003B61F7">
      <w:pPr>
        <w:spacing w:after="120"/>
        <w:ind w:left="720" w:hanging="720"/>
        <w:rPr>
          <w:rFonts w:ascii="Times New Roman" w:hAnsi="Times New Roman"/>
          <w:sz w:val="22"/>
          <w:szCs w:val="22"/>
        </w:rPr>
      </w:pPr>
      <w:r w:rsidRPr="009145D2">
        <w:rPr>
          <w:rFonts w:ascii="Times New Roman" w:hAnsi="Times New Roman"/>
          <w:sz w:val="22"/>
          <w:szCs w:val="22"/>
        </w:rPr>
        <w:t xml:space="preserve">Upson, J. W., </w:t>
      </w:r>
      <w:proofErr w:type="spellStart"/>
      <w:r w:rsidRPr="009145D2">
        <w:rPr>
          <w:rFonts w:ascii="Times New Roman" w:hAnsi="Times New Roman"/>
          <w:sz w:val="22"/>
          <w:szCs w:val="22"/>
        </w:rPr>
        <w:t>Damaraju</w:t>
      </w:r>
      <w:proofErr w:type="spellEnd"/>
      <w:r w:rsidRPr="009145D2">
        <w:rPr>
          <w:rFonts w:ascii="Times New Roman" w:hAnsi="Times New Roman"/>
          <w:sz w:val="22"/>
          <w:szCs w:val="22"/>
        </w:rPr>
        <w:t xml:space="preserve">, N. L., &amp; Anderson, J. R., 2011. Aligning for success: Advice networks and entrepreneurial orientation. </w:t>
      </w:r>
      <w:r w:rsidRPr="009145D2">
        <w:rPr>
          <w:rFonts w:ascii="Times New Roman" w:hAnsi="Times New Roman"/>
          <w:i/>
          <w:sz w:val="22"/>
          <w:szCs w:val="22"/>
        </w:rPr>
        <w:t>Strategy Seminar Series</w:t>
      </w:r>
      <w:r w:rsidRPr="009145D2">
        <w:rPr>
          <w:rFonts w:ascii="Times New Roman" w:hAnsi="Times New Roman"/>
          <w:sz w:val="22"/>
          <w:szCs w:val="22"/>
        </w:rPr>
        <w:t>, India School of Business, Hyderabad, India.</w:t>
      </w:r>
    </w:p>
    <w:p w14:paraId="535BB88E" w14:textId="77777777" w:rsidR="00250166" w:rsidRPr="009145D2" w:rsidRDefault="00250166" w:rsidP="003B61F7">
      <w:pPr>
        <w:spacing w:after="120"/>
        <w:ind w:left="720" w:hanging="720"/>
        <w:rPr>
          <w:rFonts w:ascii="Times New Roman" w:hAnsi="Times New Roman"/>
          <w:sz w:val="22"/>
          <w:szCs w:val="22"/>
        </w:rPr>
      </w:pPr>
      <w:r w:rsidRPr="009145D2">
        <w:rPr>
          <w:rFonts w:ascii="Times New Roman" w:hAnsi="Times New Roman"/>
          <w:sz w:val="22"/>
          <w:szCs w:val="22"/>
        </w:rPr>
        <w:lastRenderedPageBreak/>
        <w:t xml:space="preserve">Upson, J. W., </w:t>
      </w:r>
      <w:proofErr w:type="spellStart"/>
      <w:r w:rsidRPr="009145D2">
        <w:rPr>
          <w:rFonts w:ascii="Times New Roman" w:hAnsi="Times New Roman"/>
          <w:sz w:val="22"/>
          <w:szCs w:val="22"/>
        </w:rPr>
        <w:t>Damaraju</w:t>
      </w:r>
      <w:proofErr w:type="spellEnd"/>
      <w:r w:rsidRPr="009145D2">
        <w:rPr>
          <w:rFonts w:ascii="Times New Roman" w:hAnsi="Times New Roman"/>
          <w:sz w:val="22"/>
          <w:szCs w:val="22"/>
        </w:rPr>
        <w:t xml:space="preserve">, N. L., &amp; Anderson, J. R., 2011. Aligning for success: Advice networks and entrepreneurial discovery and creation opportunities, </w:t>
      </w:r>
      <w:r w:rsidRPr="009145D2">
        <w:rPr>
          <w:rFonts w:ascii="Times New Roman" w:hAnsi="Times New Roman"/>
          <w:i/>
          <w:sz w:val="22"/>
          <w:szCs w:val="22"/>
        </w:rPr>
        <w:t>Entrepreneurship Research Exemplar Conference</w:t>
      </w:r>
      <w:r w:rsidRPr="009145D2">
        <w:rPr>
          <w:rFonts w:ascii="Times New Roman" w:hAnsi="Times New Roman"/>
          <w:sz w:val="22"/>
          <w:szCs w:val="22"/>
        </w:rPr>
        <w:t>. Fischer College of Business: The Ohio State University.</w:t>
      </w:r>
    </w:p>
    <w:p w14:paraId="7C91B63F" w14:textId="77777777" w:rsidR="00250166" w:rsidRPr="009145D2" w:rsidRDefault="00250166" w:rsidP="003B61F7">
      <w:pPr>
        <w:spacing w:after="120"/>
        <w:ind w:left="720" w:hanging="720"/>
        <w:rPr>
          <w:rFonts w:ascii="Times New Roman" w:hAnsi="Times New Roman"/>
          <w:sz w:val="22"/>
          <w:szCs w:val="22"/>
        </w:rPr>
      </w:pPr>
      <w:r w:rsidRPr="009145D2">
        <w:rPr>
          <w:rFonts w:ascii="Times New Roman" w:hAnsi="Times New Roman"/>
          <w:sz w:val="22"/>
          <w:szCs w:val="22"/>
        </w:rPr>
        <w:t>Upson, J. W. 2010. The double-edged sword of trust in supply c</w:t>
      </w:r>
      <w:r w:rsidR="004765F5" w:rsidRPr="009145D2">
        <w:rPr>
          <w:rFonts w:ascii="Times New Roman" w:hAnsi="Times New Roman"/>
          <w:sz w:val="22"/>
          <w:szCs w:val="22"/>
        </w:rPr>
        <w:t>hain re</w:t>
      </w:r>
      <w:r w:rsidRPr="009145D2">
        <w:rPr>
          <w:rFonts w:ascii="Times New Roman" w:hAnsi="Times New Roman"/>
          <w:sz w:val="22"/>
          <w:szCs w:val="22"/>
        </w:rPr>
        <w:t>lationships: Cooperation and</w:t>
      </w:r>
      <w:r w:rsidR="004765F5" w:rsidRPr="009145D2">
        <w:rPr>
          <w:rFonts w:ascii="Times New Roman" w:hAnsi="Times New Roman"/>
          <w:sz w:val="22"/>
          <w:szCs w:val="22"/>
        </w:rPr>
        <w:t xml:space="preserve"> </w:t>
      </w:r>
      <w:r w:rsidRPr="009145D2">
        <w:rPr>
          <w:rFonts w:ascii="Times New Roman" w:hAnsi="Times New Roman"/>
          <w:sz w:val="22"/>
          <w:szCs w:val="22"/>
        </w:rPr>
        <w:t xml:space="preserve">Opportunism. </w:t>
      </w:r>
      <w:r w:rsidRPr="009145D2">
        <w:rPr>
          <w:rFonts w:ascii="Times New Roman" w:hAnsi="Times New Roman"/>
          <w:i/>
          <w:sz w:val="22"/>
          <w:szCs w:val="22"/>
        </w:rPr>
        <w:t>International Academy of Business Disciplines</w:t>
      </w:r>
      <w:r w:rsidRPr="009145D2">
        <w:rPr>
          <w:rFonts w:ascii="Times New Roman" w:hAnsi="Times New Roman"/>
          <w:sz w:val="22"/>
          <w:szCs w:val="22"/>
        </w:rPr>
        <w:t>, Las Vegas, NV.</w:t>
      </w:r>
    </w:p>
    <w:p w14:paraId="6F5969F4" w14:textId="77777777" w:rsidR="00250166" w:rsidRPr="009145D2" w:rsidRDefault="00250166" w:rsidP="003B61F7">
      <w:pPr>
        <w:spacing w:after="120"/>
        <w:ind w:left="720" w:hanging="720"/>
        <w:rPr>
          <w:rFonts w:ascii="Times New Roman" w:hAnsi="Times New Roman"/>
          <w:sz w:val="22"/>
          <w:szCs w:val="22"/>
        </w:rPr>
      </w:pPr>
      <w:r w:rsidRPr="009145D2">
        <w:rPr>
          <w:rFonts w:ascii="Times New Roman" w:hAnsi="Times New Roman"/>
          <w:sz w:val="22"/>
          <w:szCs w:val="22"/>
        </w:rPr>
        <w:t xml:space="preserve">Upson, J. W., &amp; </w:t>
      </w:r>
      <w:proofErr w:type="spellStart"/>
      <w:r w:rsidRPr="009145D2">
        <w:rPr>
          <w:rFonts w:ascii="Times New Roman" w:hAnsi="Times New Roman"/>
          <w:sz w:val="22"/>
          <w:szCs w:val="22"/>
        </w:rPr>
        <w:t>Bergiel</w:t>
      </w:r>
      <w:proofErr w:type="spellEnd"/>
      <w:r w:rsidRPr="009145D2">
        <w:rPr>
          <w:rFonts w:ascii="Times New Roman" w:hAnsi="Times New Roman"/>
          <w:sz w:val="22"/>
          <w:szCs w:val="22"/>
        </w:rPr>
        <w:t xml:space="preserve">, E. B. 2009. Trust, behavior, and firm performance in supply chains. Paper presented at the annual </w:t>
      </w:r>
      <w:r w:rsidRPr="009145D2">
        <w:rPr>
          <w:rFonts w:ascii="Times New Roman" w:hAnsi="Times New Roman"/>
          <w:i/>
          <w:sz w:val="22"/>
          <w:szCs w:val="22"/>
        </w:rPr>
        <w:t>Southern Management Association Meeting</w:t>
      </w:r>
      <w:r w:rsidRPr="009145D2">
        <w:rPr>
          <w:rFonts w:ascii="Times New Roman" w:hAnsi="Times New Roman"/>
          <w:sz w:val="22"/>
          <w:szCs w:val="22"/>
        </w:rPr>
        <w:t>, Asheville, NC.</w:t>
      </w:r>
    </w:p>
    <w:p w14:paraId="1D21BE69" w14:textId="77777777" w:rsidR="00250166" w:rsidRPr="009145D2" w:rsidRDefault="00250166" w:rsidP="003B61F7">
      <w:pPr>
        <w:spacing w:after="120"/>
        <w:ind w:left="720" w:hanging="720"/>
        <w:rPr>
          <w:rFonts w:ascii="Times New Roman" w:hAnsi="Times New Roman"/>
          <w:sz w:val="22"/>
          <w:szCs w:val="22"/>
        </w:rPr>
      </w:pPr>
      <w:r w:rsidRPr="009145D2">
        <w:rPr>
          <w:rFonts w:ascii="Times New Roman" w:hAnsi="Times New Roman"/>
          <w:sz w:val="22"/>
          <w:szCs w:val="22"/>
        </w:rPr>
        <w:t xml:space="preserve">Anderson, J. R., </w:t>
      </w:r>
      <w:proofErr w:type="spellStart"/>
      <w:r w:rsidRPr="009145D2">
        <w:rPr>
          <w:rFonts w:ascii="Times New Roman" w:hAnsi="Times New Roman"/>
          <w:sz w:val="22"/>
          <w:szCs w:val="22"/>
        </w:rPr>
        <w:t>Bergiel</w:t>
      </w:r>
      <w:proofErr w:type="spellEnd"/>
      <w:r w:rsidRPr="009145D2">
        <w:rPr>
          <w:rFonts w:ascii="Times New Roman" w:hAnsi="Times New Roman"/>
          <w:sz w:val="22"/>
          <w:szCs w:val="22"/>
        </w:rPr>
        <w:t xml:space="preserve">, E., Prince, B, &amp; Upson, J. 2009. Advice seeking and small firm strategy. Paper presented at the </w:t>
      </w:r>
      <w:r w:rsidRPr="009145D2">
        <w:rPr>
          <w:rFonts w:ascii="Times New Roman" w:hAnsi="Times New Roman"/>
          <w:i/>
          <w:sz w:val="22"/>
          <w:szCs w:val="22"/>
        </w:rPr>
        <w:t>Academic Business World International Conference</w:t>
      </w:r>
      <w:r w:rsidRPr="009145D2">
        <w:rPr>
          <w:rFonts w:ascii="Times New Roman" w:hAnsi="Times New Roman"/>
          <w:sz w:val="22"/>
          <w:szCs w:val="22"/>
        </w:rPr>
        <w:t>, Nashville, TN. (Best paper award)</w:t>
      </w:r>
    </w:p>
    <w:p w14:paraId="3871FE07" w14:textId="77777777" w:rsidR="00250166" w:rsidRPr="009145D2" w:rsidRDefault="00250166" w:rsidP="003B61F7">
      <w:pPr>
        <w:spacing w:after="120"/>
        <w:ind w:left="720" w:hanging="720"/>
        <w:rPr>
          <w:rFonts w:ascii="Times New Roman" w:hAnsi="Times New Roman"/>
          <w:sz w:val="22"/>
          <w:szCs w:val="22"/>
        </w:rPr>
      </w:pPr>
      <w:r w:rsidRPr="009145D2">
        <w:rPr>
          <w:rFonts w:ascii="Times New Roman" w:hAnsi="Times New Roman"/>
          <w:sz w:val="22"/>
          <w:szCs w:val="22"/>
        </w:rPr>
        <w:t xml:space="preserve">Upson, J. W. 2009. Global supply chain motivation and integration in emerging markets. Paper presented at the </w:t>
      </w:r>
      <w:r w:rsidRPr="009145D2">
        <w:rPr>
          <w:rFonts w:ascii="Times New Roman" w:hAnsi="Times New Roman"/>
          <w:i/>
          <w:sz w:val="22"/>
          <w:szCs w:val="22"/>
        </w:rPr>
        <w:t xml:space="preserve">International Academy of Business Disciplines, </w:t>
      </w:r>
      <w:r w:rsidRPr="009145D2">
        <w:rPr>
          <w:rFonts w:ascii="Times New Roman" w:hAnsi="Times New Roman"/>
          <w:sz w:val="22"/>
          <w:szCs w:val="22"/>
        </w:rPr>
        <w:t>St Louis, MO.</w:t>
      </w:r>
    </w:p>
    <w:p w14:paraId="7B5B1CE2" w14:textId="77777777" w:rsidR="00250166" w:rsidRPr="009145D2" w:rsidRDefault="00250166" w:rsidP="003B61F7">
      <w:pPr>
        <w:pStyle w:val="BodyText"/>
        <w:spacing w:after="120"/>
        <w:ind w:left="720" w:hanging="720"/>
        <w:rPr>
          <w:sz w:val="22"/>
          <w:szCs w:val="22"/>
        </w:rPr>
      </w:pPr>
      <w:r w:rsidRPr="009145D2">
        <w:rPr>
          <w:sz w:val="22"/>
          <w:szCs w:val="22"/>
        </w:rPr>
        <w:t xml:space="preserve">Holcomb, J. W., Upson, J. W., T. R., Webb, Sexton, J. 2008. Corporate venturing and sequential market entry: An empirical test of the decision to exercise footholds. Paper presented at the </w:t>
      </w:r>
      <w:r w:rsidRPr="009145D2">
        <w:rPr>
          <w:i/>
          <w:sz w:val="22"/>
          <w:szCs w:val="22"/>
        </w:rPr>
        <w:t>Strategic Management Society Annual International Conference</w:t>
      </w:r>
      <w:r w:rsidRPr="009145D2">
        <w:rPr>
          <w:sz w:val="22"/>
          <w:szCs w:val="22"/>
        </w:rPr>
        <w:t>, Cologne, Germany.</w:t>
      </w:r>
    </w:p>
    <w:p w14:paraId="705C9A1F" w14:textId="77777777" w:rsidR="00250166" w:rsidRPr="009145D2" w:rsidRDefault="00250166" w:rsidP="003B61F7">
      <w:pPr>
        <w:pStyle w:val="BodyText"/>
        <w:spacing w:after="120"/>
        <w:ind w:left="720" w:hanging="720"/>
        <w:rPr>
          <w:sz w:val="22"/>
          <w:szCs w:val="22"/>
        </w:rPr>
      </w:pPr>
      <w:r w:rsidRPr="009145D2">
        <w:rPr>
          <w:sz w:val="22"/>
          <w:szCs w:val="22"/>
        </w:rPr>
        <w:t xml:space="preserve">Holcomb, T. R., Upson, J. W., Webb, J. W. 2008. Corporate venturing and the decision to exercise foothold investments: A real options perspective. Paper presented at the 2008 </w:t>
      </w:r>
      <w:r w:rsidRPr="009145D2">
        <w:rPr>
          <w:i/>
          <w:sz w:val="22"/>
          <w:szCs w:val="22"/>
        </w:rPr>
        <w:t>Babson College Entrepreneurship Research Conference</w:t>
      </w:r>
      <w:r w:rsidRPr="009145D2">
        <w:rPr>
          <w:sz w:val="22"/>
          <w:szCs w:val="22"/>
        </w:rPr>
        <w:t>, University of North Carolina at Chapel Hill.</w:t>
      </w:r>
    </w:p>
    <w:p w14:paraId="07BDAC66" w14:textId="77777777" w:rsidR="00250166" w:rsidRPr="009145D2" w:rsidRDefault="00250166" w:rsidP="003B61F7">
      <w:pPr>
        <w:pStyle w:val="BodyText"/>
        <w:spacing w:after="120"/>
        <w:ind w:left="720" w:hanging="720"/>
        <w:rPr>
          <w:sz w:val="22"/>
          <w:szCs w:val="22"/>
        </w:rPr>
      </w:pPr>
      <w:r w:rsidRPr="009145D2">
        <w:rPr>
          <w:sz w:val="22"/>
          <w:szCs w:val="22"/>
        </w:rPr>
        <w:t xml:space="preserve">Upson, J. W., </w:t>
      </w:r>
      <w:proofErr w:type="spellStart"/>
      <w:r w:rsidRPr="009145D2">
        <w:rPr>
          <w:sz w:val="22"/>
          <w:szCs w:val="22"/>
        </w:rPr>
        <w:t>Ranft</w:t>
      </w:r>
      <w:proofErr w:type="spellEnd"/>
      <w:r w:rsidRPr="009145D2">
        <w:rPr>
          <w:sz w:val="22"/>
          <w:szCs w:val="22"/>
        </w:rPr>
        <w:t xml:space="preserve">, A. L., &amp; </w:t>
      </w:r>
      <w:proofErr w:type="spellStart"/>
      <w:r w:rsidRPr="009145D2">
        <w:rPr>
          <w:sz w:val="22"/>
          <w:szCs w:val="22"/>
        </w:rPr>
        <w:t>Ketchen</w:t>
      </w:r>
      <w:proofErr w:type="spellEnd"/>
      <w:r w:rsidRPr="009145D2">
        <w:rPr>
          <w:sz w:val="22"/>
          <w:szCs w:val="22"/>
        </w:rPr>
        <w:t xml:space="preserve">, D. J. 2008. Why do firm’s exercise foothold options?: Explanations from multipoint competition and real options theory. Paper presented at the </w:t>
      </w:r>
      <w:r w:rsidRPr="009145D2">
        <w:rPr>
          <w:i/>
          <w:sz w:val="22"/>
          <w:szCs w:val="22"/>
        </w:rPr>
        <w:t>Atlanta Competitive Advantage Conference</w:t>
      </w:r>
      <w:r w:rsidRPr="009145D2">
        <w:rPr>
          <w:sz w:val="22"/>
          <w:szCs w:val="22"/>
        </w:rPr>
        <w:t xml:space="preserve"> (</w:t>
      </w:r>
      <w:r w:rsidRPr="009145D2">
        <w:rPr>
          <w:i/>
          <w:sz w:val="22"/>
          <w:szCs w:val="22"/>
        </w:rPr>
        <w:t>ACAC),</w:t>
      </w:r>
      <w:r w:rsidRPr="009145D2">
        <w:rPr>
          <w:sz w:val="22"/>
          <w:szCs w:val="22"/>
        </w:rPr>
        <w:t xml:space="preserve"> Emory University, Atlanta, GA.</w:t>
      </w:r>
    </w:p>
    <w:p w14:paraId="0DEED050" w14:textId="77777777" w:rsidR="00250166" w:rsidRPr="009145D2" w:rsidRDefault="00250166" w:rsidP="003B61F7">
      <w:pPr>
        <w:pStyle w:val="BodyText"/>
        <w:spacing w:after="120"/>
        <w:ind w:left="720" w:hanging="720"/>
        <w:rPr>
          <w:sz w:val="22"/>
          <w:szCs w:val="22"/>
        </w:rPr>
      </w:pPr>
      <w:r w:rsidRPr="009145D2">
        <w:rPr>
          <w:sz w:val="22"/>
          <w:szCs w:val="22"/>
        </w:rPr>
        <w:t xml:space="preserve">Upson, J. W. 2006. Multipoint competition: The dynamics of triads. Paper presented at the annual </w:t>
      </w:r>
      <w:r w:rsidRPr="009145D2">
        <w:rPr>
          <w:i/>
          <w:sz w:val="22"/>
          <w:szCs w:val="22"/>
        </w:rPr>
        <w:t>Southern Management Association Meeting</w:t>
      </w:r>
      <w:r w:rsidRPr="009145D2">
        <w:rPr>
          <w:sz w:val="22"/>
          <w:szCs w:val="22"/>
        </w:rPr>
        <w:t>, Clearwater, FL.</w:t>
      </w:r>
    </w:p>
    <w:p w14:paraId="0BDDB03C" w14:textId="77777777" w:rsidR="00250166" w:rsidRPr="009145D2" w:rsidRDefault="00250166" w:rsidP="003B61F7">
      <w:pPr>
        <w:spacing w:after="120"/>
        <w:ind w:left="720" w:hanging="720"/>
        <w:rPr>
          <w:rFonts w:ascii="Times New Roman" w:hAnsi="Times New Roman"/>
          <w:sz w:val="22"/>
          <w:szCs w:val="22"/>
        </w:rPr>
      </w:pPr>
      <w:r w:rsidRPr="009145D2">
        <w:rPr>
          <w:rFonts w:ascii="Times New Roman" w:hAnsi="Times New Roman"/>
          <w:sz w:val="22"/>
          <w:szCs w:val="22"/>
        </w:rPr>
        <w:t xml:space="preserve">Butler, F. C., Martin, J. A., Perryman, A. A., Upson, J. W., &amp; Combs, J. G. 2006. Examining the dimensionality, reliability, and construct validity of firm financial performance. Paper presented at the annual </w:t>
      </w:r>
      <w:r w:rsidRPr="009145D2">
        <w:rPr>
          <w:rFonts w:ascii="Times New Roman" w:hAnsi="Times New Roman"/>
          <w:i/>
          <w:sz w:val="22"/>
          <w:szCs w:val="22"/>
        </w:rPr>
        <w:t>Southern Management Association Meeting</w:t>
      </w:r>
      <w:r w:rsidRPr="009145D2">
        <w:rPr>
          <w:rFonts w:ascii="Times New Roman" w:hAnsi="Times New Roman"/>
          <w:sz w:val="22"/>
          <w:szCs w:val="22"/>
        </w:rPr>
        <w:t>, Clearwater, FL.</w:t>
      </w:r>
    </w:p>
    <w:p w14:paraId="741E848B" w14:textId="77777777" w:rsidR="00250166" w:rsidRPr="009145D2" w:rsidRDefault="00250166" w:rsidP="003B61F7">
      <w:pPr>
        <w:pStyle w:val="BodyText"/>
        <w:spacing w:after="120"/>
        <w:ind w:left="720" w:hanging="720"/>
        <w:rPr>
          <w:sz w:val="22"/>
          <w:szCs w:val="22"/>
        </w:rPr>
      </w:pPr>
      <w:r w:rsidRPr="009145D2">
        <w:rPr>
          <w:sz w:val="22"/>
          <w:szCs w:val="22"/>
        </w:rPr>
        <w:t xml:space="preserve">Upson, J. W. 2006. Supply chain glitches: A synthesis of the relational view and swift even flow theory. Paper presented at the </w:t>
      </w:r>
      <w:r w:rsidRPr="009145D2">
        <w:rPr>
          <w:i/>
          <w:sz w:val="22"/>
          <w:szCs w:val="22"/>
        </w:rPr>
        <w:t>Academy of Management,</w:t>
      </w:r>
      <w:r w:rsidRPr="009145D2">
        <w:rPr>
          <w:sz w:val="22"/>
          <w:szCs w:val="22"/>
        </w:rPr>
        <w:t xml:space="preserve"> Atlanta, GA. </w:t>
      </w:r>
    </w:p>
    <w:p w14:paraId="7D0E1B70" w14:textId="77777777" w:rsidR="00B62CC2" w:rsidRPr="009145D2" w:rsidRDefault="00B62CC2" w:rsidP="00250166">
      <w:pPr>
        <w:pStyle w:val="BodyText"/>
        <w:ind w:left="547"/>
        <w:rPr>
          <w:sz w:val="22"/>
          <w:szCs w:val="22"/>
        </w:rPr>
      </w:pPr>
    </w:p>
    <w:p w14:paraId="273FDBA5" w14:textId="3C87079A" w:rsidR="006E690A" w:rsidRPr="009145D2" w:rsidRDefault="006E690A" w:rsidP="000F58B4">
      <w:pPr>
        <w:pBdr>
          <w:top w:val="single" w:sz="12" w:space="1" w:color="auto"/>
          <w:bottom w:val="single" w:sz="4" w:space="1" w:color="auto"/>
        </w:pBdr>
        <w:jc w:val="center"/>
        <w:rPr>
          <w:rFonts w:ascii="Times New Roman" w:hAnsi="Times New Roman"/>
          <w:b/>
          <w:caps/>
          <w:sz w:val="22"/>
          <w:szCs w:val="22"/>
        </w:rPr>
      </w:pPr>
      <w:r w:rsidRPr="009145D2">
        <w:rPr>
          <w:rFonts w:ascii="Times New Roman" w:hAnsi="Times New Roman"/>
          <w:b/>
          <w:caps/>
          <w:sz w:val="22"/>
          <w:szCs w:val="22"/>
        </w:rPr>
        <w:t>INVITED PRESENTATIONS</w:t>
      </w:r>
    </w:p>
    <w:p w14:paraId="57DA221B" w14:textId="77777777" w:rsidR="006E690A" w:rsidRPr="009145D2" w:rsidRDefault="006E690A" w:rsidP="00E57D1A">
      <w:pPr>
        <w:rPr>
          <w:rFonts w:ascii="Times New Roman" w:hAnsi="Times New Roman"/>
          <w:b/>
          <w:sz w:val="12"/>
          <w:szCs w:val="22"/>
        </w:rPr>
      </w:pPr>
    </w:p>
    <w:p w14:paraId="665B457D" w14:textId="77777777" w:rsidR="002B1173" w:rsidRPr="009145D2" w:rsidRDefault="002B1173" w:rsidP="000F58B4">
      <w:pPr>
        <w:pStyle w:val="BodyText"/>
        <w:spacing w:after="120"/>
        <w:ind w:left="720" w:hanging="720"/>
        <w:rPr>
          <w:sz w:val="22"/>
          <w:szCs w:val="22"/>
        </w:rPr>
      </w:pPr>
      <w:r w:rsidRPr="009145D2">
        <w:rPr>
          <w:sz w:val="22"/>
          <w:szCs w:val="22"/>
        </w:rPr>
        <w:t xml:space="preserve">Upson, J. W. &amp; Green, K. G. 2019. The Competitive Dynamics of Small Business. Paper presented at the EM Normandie Business School’s Entrepreneurial Axis Meeting in Paris, France, June 6, 2019. </w:t>
      </w:r>
    </w:p>
    <w:p w14:paraId="65C557AE" w14:textId="77777777" w:rsidR="002B1173" w:rsidRPr="009145D2" w:rsidRDefault="002B1173" w:rsidP="000F58B4">
      <w:pPr>
        <w:pStyle w:val="BodyText"/>
        <w:spacing w:after="120"/>
        <w:ind w:left="720" w:hanging="720"/>
        <w:rPr>
          <w:sz w:val="22"/>
          <w:szCs w:val="22"/>
        </w:rPr>
      </w:pPr>
      <w:r w:rsidRPr="009145D2">
        <w:rPr>
          <w:sz w:val="22"/>
          <w:szCs w:val="22"/>
        </w:rPr>
        <w:t>Upson, J. W. Creating proprietary data sets and Working with international colleagues. Presented at the EM Normandie Business School’s Entrepreneurial Axis Meeting in Paris, France, June 6, 2019.</w:t>
      </w:r>
    </w:p>
    <w:p w14:paraId="4430AE01" w14:textId="213F9DD0" w:rsidR="006E690A" w:rsidRPr="009145D2" w:rsidRDefault="00F1527C" w:rsidP="000F58B4">
      <w:pPr>
        <w:pStyle w:val="BodyText"/>
        <w:spacing w:after="120"/>
        <w:ind w:left="720" w:hanging="720"/>
        <w:rPr>
          <w:sz w:val="22"/>
          <w:szCs w:val="22"/>
        </w:rPr>
      </w:pPr>
      <w:r w:rsidRPr="009145D2">
        <w:rPr>
          <w:sz w:val="22"/>
          <w:szCs w:val="22"/>
        </w:rPr>
        <w:t>Upson, J.</w:t>
      </w:r>
      <w:r w:rsidR="00614AA8" w:rsidRPr="009145D2">
        <w:rPr>
          <w:sz w:val="22"/>
          <w:szCs w:val="22"/>
        </w:rPr>
        <w:t xml:space="preserve"> </w:t>
      </w:r>
      <w:r w:rsidRPr="009145D2">
        <w:rPr>
          <w:sz w:val="22"/>
          <w:szCs w:val="22"/>
        </w:rPr>
        <w:t>W. &amp; Green, K. G. 2017. Dragons, goliaths, and cowboys: A view of small business competition. Paper presented at RCOB Faculty Research Friday.</w:t>
      </w:r>
    </w:p>
    <w:p w14:paraId="2095ED6F" w14:textId="77777777" w:rsidR="00B62CC2" w:rsidRPr="009145D2" w:rsidRDefault="00B62CC2" w:rsidP="00A15757">
      <w:pPr>
        <w:pStyle w:val="BodyText"/>
        <w:ind w:left="720" w:hanging="720"/>
        <w:rPr>
          <w:sz w:val="22"/>
          <w:szCs w:val="22"/>
        </w:rPr>
      </w:pPr>
    </w:p>
    <w:p w14:paraId="2803AB82" w14:textId="05B99B4A" w:rsidR="00531307" w:rsidRPr="009145D2" w:rsidRDefault="00531307" w:rsidP="000F58B4">
      <w:pPr>
        <w:pBdr>
          <w:top w:val="single" w:sz="12" w:space="1" w:color="auto"/>
          <w:bottom w:val="single" w:sz="4" w:space="1" w:color="auto"/>
        </w:pBdr>
        <w:jc w:val="center"/>
        <w:rPr>
          <w:rFonts w:ascii="Times New Roman" w:hAnsi="Times New Roman"/>
          <w:b/>
          <w:caps/>
          <w:sz w:val="22"/>
          <w:szCs w:val="22"/>
        </w:rPr>
      </w:pPr>
      <w:r w:rsidRPr="009145D2">
        <w:rPr>
          <w:rFonts w:ascii="Times New Roman" w:hAnsi="Times New Roman"/>
          <w:b/>
          <w:caps/>
          <w:sz w:val="22"/>
          <w:szCs w:val="22"/>
        </w:rPr>
        <w:t>PROFESSIONAL PRESENTATIONS</w:t>
      </w:r>
    </w:p>
    <w:p w14:paraId="2FD75007" w14:textId="77777777" w:rsidR="00531307" w:rsidRPr="009145D2" w:rsidRDefault="00531307" w:rsidP="00531307">
      <w:pPr>
        <w:rPr>
          <w:rFonts w:ascii="Times New Roman" w:hAnsi="Times New Roman"/>
          <w:b/>
          <w:sz w:val="12"/>
          <w:szCs w:val="22"/>
        </w:rPr>
      </w:pPr>
    </w:p>
    <w:p w14:paraId="7225E00D" w14:textId="77777777" w:rsidR="00531307" w:rsidRPr="009145D2" w:rsidRDefault="00531307" w:rsidP="000F58B4">
      <w:pPr>
        <w:pStyle w:val="BodyText"/>
        <w:spacing w:after="120"/>
        <w:ind w:left="720" w:hanging="720"/>
        <w:rPr>
          <w:sz w:val="22"/>
          <w:szCs w:val="22"/>
        </w:rPr>
      </w:pPr>
      <w:r w:rsidRPr="009145D2">
        <w:rPr>
          <w:sz w:val="22"/>
          <w:szCs w:val="22"/>
        </w:rPr>
        <w:t>Upson, J. W. 2011. Building the tower exercise. Presented at Tools in the Changing Classroom faculty training session, University of West Georgia.</w:t>
      </w:r>
    </w:p>
    <w:p w14:paraId="5BB01666" w14:textId="77777777" w:rsidR="00531307" w:rsidRPr="009145D2" w:rsidRDefault="00531307" w:rsidP="000F58B4">
      <w:pPr>
        <w:pStyle w:val="BodyText"/>
        <w:spacing w:after="120"/>
        <w:ind w:left="720" w:hanging="720"/>
        <w:rPr>
          <w:sz w:val="22"/>
          <w:szCs w:val="22"/>
        </w:rPr>
      </w:pPr>
      <w:r w:rsidRPr="009145D2">
        <w:rPr>
          <w:sz w:val="22"/>
          <w:szCs w:val="22"/>
        </w:rPr>
        <w:t>Upson, J. W. 2010. Review of research. Presented at UWG - ESCEM Faculty Research Exchange, Tours, France.</w:t>
      </w:r>
    </w:p>
    <w:p w14:paraId="0D792EC0" w14:textId="32C28FFF" w:rsidR="00531307" w:rsidRPr="009145D2" w:rsidRDefault="00531307" w:rsidP="000F58B4">
      <w:pPr>
        <w:pStyle w:val="BodyText"/>
        <w:spacing w:after="120"/>
        <w:ind w:left="720" w:hanging="720"/>
        <w:rPr>
          <w:sz w:val="22"/>
          <w:szCs w:val="22"/>
        </w:rPr>
      </w:pPr>
      <w:r w:rsidRPr="009145D2">
        <w:rPr>
          <w:sz w:val="22"/>
          <w:szCs w:val="22"/>
        </w:rPr>
        <w:lastRenderedPageBreak/>
        <w:t>Upson, J. W. &amp; Zachary, M. -K. 2010. Review of RCOB management research. Presented at UWG - ESCEM Faculty Research Exchange, Tours, France.</w:t>
      </w:r>
    </w:p>
    <w:p w14:paraId="6D1AE6DA" w14:textId="77777777" w:rsidR="00B62CC2" w:rsidRPr="009145D2" w:rsidRDefault="00B62CC2" w:rsidP="00433FEA">
      <w:pPr>
        <w:pStyle w:val="BodyText"/>
        <w:rPr>
          <w:sz w:val="22"/>
          <w:szCs w:val="22"/>
        </w:rPr>
      </w:pPr>
    </w:p>
    <w:p w14:paraId="28B6D0B9" w14:textId="423571DE" w:rsidR="00D40D24" w:rsidRPr="009145D2" w:rsidRDefault="00D40D24">
      <w:pPr>
        <w:rPr>
          <w:rFonts w:ascii="Times New Roman" w:hAnsi="Times New Roman"/>
          <w:b/>
          <w:caps/>
          <w:sz w:val="22"/>
          <w:szCs w:val="22"/>
        </w:rPr>
      </w:pPr>
    </w:p>
    <w:p w14:paraId="7C7A09C9" w14:textId="72C8EE80" w:rsidR="00A12F71" w:rsidRPr="009145D2" w:rsidRDefault="00A12F71" w:rsidP="00A12F71">
      <w:pPr>
        <w:pBdr>
          <w:top w:val="single" w:sz="12" w:space="1" w:color="auto"/>
          <w:bottom w:val="single" w:sz="4" w:space="1" w:color="auto"/>
        </w:pBdr>
        <w:jc w:val="center"/>
        <w:rPr>
          <w:rFonts w:ascii="Times New Roman" w:hAnsi="Times New Roman"/>
          <w:b/>
          <w:caps/>
          <w:sz w:val="22"/>
          <w:szCs w:val="22"/>
        </w:rPr>
      </w:pPr>
      <w:r w:rsidRPr="009145D2">
        <w:rPr>
          <w:rFonts w:ascii="Times New Roman" w:hAnsi="Times New Roman"/>
          <w:b/>
          <w:caps/>
          <w:sz w:val="22"/>
          <w:szCs w:val="22"/>
        </w:rPr>
        <w:t xml:space="preserve">Student-Directed REsearch </w:t>
      </w:r>
    </w:p>
    <w:p w14:paraId="70D6566F" w14:textId="77777777" w:rsidR="00A12F71" w:rsidRPr="009145D2" w:rsidRDefault="00A12F71" w:rsidP="00E57D1A">
      <w:pPr>
        <w:rPr>
          <w:rFonts w:ascii="Times New Roman" w:hAnsi="Times New Roman"/>
          <w:b/>
          <w:sz w:val="12"/>
          <w:szCs w:val="22"/>
        </w:rPr>
      </w:pPr>
    </w:p>
    <w:p w14:paraId="69BEC83F" w14:textId="77777777" w:rsidR="00A63C6D" w:rsidRPr="009145D2" w:rsidRDefault="00A63C6D" w:rsidP="00A63C6D">
      <w:pPr>
        <w:rPr>
          <w:rFonts w:ascii="Times New Roman" w:hAnsi="Times New Roman"/>
          <w:sz w:val="22"/>
          <w:szCs w:val="22"/>
        </w:rPr>
      </w:pPr>
      <w:r w:rsidRPr="009145D2">
        <w:rPr>
          <w:rFonts w:ascii="Times New Roman" w:hAnsi="Times New Roman"/>
          <w:sz w:val="22"/>
          <w:szCs w:val="22"/>
        </w:rPr>
        <w:t>Faculty sponsor, 27th International Economics Convention, Mumbai, India, 2019.</w:t>
      </w:r>
    </w:p>
    <w:p w14:paraId="571516B1" w14:textId="2B7626FC" w:rsidR="00A63C6D" w:rsidRPr="009145D2" w:rsidRDefault="00A63C6D" w:rsidP="00A15757">
      <w:pPr>
        <w:ind w:left="2430" w:hanging="1710"/>
        <w:rPr>
          <w:rFonts w:ascii="Times New Roman" w:hAnsi="Times New Roman"/>
          <w:i/>
          <w:sz w:val="22"/>
          <w:szCs w:val="22"/>
        </w:rPr>
      </w:pPr>
      <w:r w:rsidRPr="009145D2">
        <w:rPr>
          <w:rFonts w:ascii="Times New Roman" w:hAnsi="Times New Roman"/>
          <w:sz w:val="22"/>
          <w:szCs w:val="22"/>
        </w:rPr>
        <w:t xml:space="preserve">Student research paper: </w:t>
      </w:r>
      <w:r w:rsidR="00D40D24" w:rsidRPr="009145D2">
        <w:rPr>
          <w:rFonts w:ascii="Times New Roman" w:hAnsi="Times New Roman"/>
          <w:i/>
          <w:sz w:val="22"/>
          <w:szCs w:val="22"/>
        </w:rPr>
        <w:t xml:space="preserve">Growth and </w:t>
      </w:r>
      <w:r w:rsidR="00876B43" w:rsidRPr="009145D2">
        <w:rPr>
          <w:rFonts w:ascii="Times New Roman" w:hAnsi="Times New Roman"/>
          <w:i/>
          <w:sz w:val="22"/>
          <w:szCs w:val="22"/>
        </w:rPr>
        <w:t>t</w:t>
      </w:r>
      <w:r w:rsidR="00D40D24" w:rsidRPr="009145D2">
        <w:rPr>
          <w:rFonts w:ascii="Times New Roman" w:hAnsi="Times New Roman"/>
          <w:i/>
          <w:sz w:val="22"/>
          <w:szCs w:val="22"/>
        </w:rPr>
        <w:t xml:space="preserve">ransformation through </w:t>
      </w:r>
      <w:r w:rsidR="00876B43" w:rsidRPr="009145D2">
        <w:rPr>
          <w:rFonts w:ascii="Times New Roman" w:hAnsi="Times New Roman"/>
          <w:i/>
          <w:sz w:val="22"/>
          <w:szCs w:val="22"/>
        </w:rPr>
        <w:t>h</w:t>
      </w:r>
      <w:r w:rsidR="00D40D24" w:rsidRPr="009145D2">
        <w:rPr>
          <w:rFonts w:ascii="Times New Roman" w:hAnsi="Times New Roman"/>
          <w:i/>
          <w:sz w:val="22"/>
          <w:szCs w:val="22"/>
        </w:rPr>
        <w:t xml:space="preserve">igher </w:t>
      </w:r>
      <w:r w:rsidR="00876B43" w:rsidRPr="009145D2">
        <w:rPr>
          <w:rFonts w:ascii="Times New Roman" w:hAnsi="Times New Roman"/>
          <w:i/>
          <w:sz w:val="22"/>
          <w:szCs w:val="22"/>
        </w:rPr>
        <w:t>e</w:t>
      </w:r>
      <w:r w:rsidR="00D40D24" w:rsidRPr="009145D2">
        <w:rPr>
          <w:rFonts w:ascii="Times New Roman" w:hAnsi="Times New Roman"/>
          <w:i/>
          <w:sz w:val="22"/>
          <w:szCs w:val="22"/>
        </w:rPr>
        <w:t>ducation</w:t>
      </w:r>
      <w:r w:rsidRPr="009145D2">
        <w:rPr>
          <w:rFonts w:ascii="Times New Roman" w:hAnsi="Times New Roman"/>
          <w:i/>
          <w:sz w:val="22"/>
          <w:szCs w:val="22"/>
        </w:rPr>
        <w:t xml:space="preserve">. </w:t>
      </w:r>
    </w:p>
    <w:p w14:paraId="5F145D2A" w14:textId="77777777" w:rsidR="00A63C6D" w:rsidRPr="009145D2" w:rsidRDefault="00A63C6D" w:rsidP="00A15757">
      <w:pPr>
        <w:ind w:left="720"/>
        <w:rPr>
          <w:rFonts w:ascii="Times New Roman" w:hAnsi="Times New Roman"/>
          <w:sz w:val="22"/>
          <w:szCs w:val="22"/>
        </w:rPr>
      </w:pPr>
      <w:r w:rsidRPr="009145D2">
        <w:rPr>
          <w:rFonts w:ascii="Times New Roman" w:hAnsi="Times New Roman"/>
          <w:sz w:val="22"/>
          <w:szCs w:val="22"/>
        </w:rPr>
        <w:t xml:space="preserve">Awards: </w:t>
      </w:r>
      <w:r w:rsidR="002B1173" w:rsidRPr="009145D2">
        <w:rPr>
          <w:rFonts w:ascii="Times New Roman" w:hAnsi="Times New Roman"/>
          <w:sz w:val="22"/>
          <w:szCs w:val="22"/>
        </w:rPr>
        <w:t>1</w:t>
      </w:r>
      <w:r w:rsidR="002B1173" w:rsidRPr="009145D2">
        <w:rPr>
          <w:rFonts w:ascii="Times New Roman" w:hAnsi="Times New Roman"/>
          <w:sz w:val="22"/>
          <w:szCs w:val="22"/>
          <w:vertAlign w:val="superscript"/>
        </w:rPr>
        <w:t>st</w:t>
      </w:r>
      <w:r w:rsidR="002B1173" w:rsidRPr="009145D2">
        <w:rPr>
          <w:rFonts w:ascii="Times New Roman" w:hAnsi="Times New Roman"/>
          <w:sz w:val="22"/>
          <w:szCs w:val="22"/>
        </w:rPr>
        <w:t xml:space="preserve"> Innovative solution, 2</w:t>
      </w:r>
      <w:r w:rsidR="002B1173" w:rsidRPr="009145D2">
        <w:rPr>
          <w:rFonts w:ascii="Times New Roman" w:hAnsi="Times New Roman"/>
          <w:sz w:val="22"/>
          <w:szCs w:val="22"/>
          <w:vertAlign w:val="superscript"/>
        </w:rPr>
        <w:t>nd</w:t>
      </w:r>
      <w:r w:rsidR="002B1173" w:rsidRPr="009145D2">
        <w:rPr>
          <w:rFonts w:ascii="Times New Roman" w:hAnsi="Times New Roman"/>
          <w:sz w:val="22"/>
          <w:szCs w:val="22"/>
        </w:rPr>
        <w:t xml:space="preserve"> Presentation, 3</w:t>
      </w:r>
      <w:r w:rsidR="002B1173" w:rsidRPr="009145D2">
        <w:rPr>
          <w:rFonts w:ascii="Times New Roman" w:hAnsi="Times New Roman"/>
          <w:sz w:val="22"/>
          <w:szCs w:val="22"/>
          <w:vertAlign w:val="superscript"/>
        </w:rPr>
        <w:t>rd</w:t>
      </w:r>
      <w:r w:rsidR="002B1173" w:rsidRPr="009145D2">
        <w:rPr>
          <w:rFonts w:ascii="Times New Roman" w:hAnsi="Times New Roman"/>
          <w:sz w:val="22"/>
          <w:szCs w:val="22"/>
        </w:rPr>
        <w:t xml:space="preserve"> Overall</w:t>
      </w:r>
    </w:p>
    <w:p w14:paraId="2B46FE6F" w14:textId="77777777" w:rsidR="00A63C6D" w:rsidRPr="009145D2" w:rsidRDefault="00A63C6D" w:rsidP="00A63C6D">
      <w:pPr>
        <w:rPr>
          <w:rFonts w:ascii="Times New Roman" w:hAnsi="Times New Roman"/>
          <w:sz w:val="22"/>
          <w:szCs w:val="22"/>
        </w:rPr>
      </w:pPr>
      <w:r w:rsidRPr="009145D2">
        <w:rPr>
          <w:rFonts w:ascii="Times New Roman" w:hAnsi="Times New Roman"/>
          <w:sz w:val="22"/>
          <w:szCs w:val="22"/>
        </w:rPr>
        <w:t>Faculty sponsor, 26th International Economics Convention, Mumbai, India, 2018.</w:t>
      </w:r>
    </w:p>
    <w:p w14:paraId="5D9BAA8F" w14:textId="3C1588D5" w:rsidR="00A63C6D" w:rsidRPr="009145D2" w:rsidRDefault="00A63C6D" w:rsidP="00A15757">
      <w:pPr>
        <w:ind w:left="2430" w:hanging="1710"/>
        <w:rPr>
          <w:rFonts w:ascii="Times New Roman" w:hAnsi="Times New Roman"/>
          <w:i/>
          <w:sz w:val="22"/>
          <w:szCs w:val="22"/>
        </w:rPr>
      </w:pPr>
      <w:r w:rsidRPr="009145D2">
        <w:rPr>
          <w:rFonts w:ascii="Times New Roman" w:hAnsi="Times New Roman"/>
          <w:sz w:val="22"/>
          <w:szCs w:val="22"/>
        </w:rPr>
        <w:t xml:space="preserve">Student research paper: </w:t>
      </w:r>
      <w:r w:rsidR="00D34BCE" w:rsidRPr="009145D2">
        <w:rPr>
          <w:rFonts w:ascii="Times New Roman" w:hAnsi="Times New Roman"/>
          <w:i/>
          <w:sz w:val="22"/>
          <w:szCs w:val="22"/>
        </w:rPr>
        <w:t xml:space="preserve">The French </w:t>
      </w:r>
      <w:r w:rsidR="00876B43" w:rsidRPr="009145D2">
        <w:rPr>
          <w:rFonts w:ascii="Times New Roman" w:hAnsi="Times New Roman"/>
          <w:i/>
          <w:sz w:val="22"/>
          <w:szCs w:val="22"/>
        </w:rPr>
        <w:t>t</w:t>
      </w:r>
      <w:r w:rsidR="00D34BCE" w:rsidRPr="009145D2">
        <w:rPr>
          <w:rFonts w:ascii="Times New Roman" w:hAnsi="Times New Roman"/>
          <w:i/>
          <w:sz w:val="22"/>
          <w:szCs w:val="22"/>
        </w:rPr>
        <w:t xml:space="preserve">ax </w:t>
      </w:r>
      <w:r w:rsidR="00876B43" w:rsidRPr="009145D2">
        <w:rPr>
          <w:rFonts w:ascii="Times New Roman" w:hAnsi="Times New Roman"/>
          <w:i/>
          <w:sz w:val="22"/>
          <w:szCs w:val="22"/>
        </w:rPr>
        <w:t>s</w:t>
      </w:r>
      <w:r w:rsidR="00D34BCE" w:rsidRPr="009145D2">
        <w:rPr>
          <w:rFonts w:ascii="Times New Roman" w:hAnsi="Times New Roman"/>
          <w:i/>
          <w:sz w:val="22"/>
          <w:szCs w:val="22"/>
        </w:rPr>
        <w:t>ystem</w:t>
      </w:r>
      <w:r w:rsidR="00876B43" w:rsidRPr="009145D2">
        <w:rPr>
          <w:rFonts w:ascii="Times New Roman" w:hAnsi="Times New Roman"/>
          <w:i/>
          <w:sz w:val="22"/>
          <w:szCs w:val="22"/>
        </w:rPr>
        <w:t xml:space="preserve"> and the e</w:t>
      </w:r>
      <w:r w:rsidR="00D34BCE" w:rsidRPr="009145D2">
        <w:rPr>
          <w:rFonts w:ascii="Times New Roman" w:hAnsi="Times New Roman"/>
          <w:i/>
          <w:sz w:val="22"/>
          <w:szCs w:val="22"/>
        </w:rPr>
        <w:t xml:space="preserve">ase of </w:t>
      </w:r>
      <w:r w:rsidR="00876B43" w:rsidRPr="009145D2">
        <w:rPr>
          <w:rFonts w:ascii="Times New Roman" w:hAnsi="Times New Roman"/>
          <w:i/>
          <w:sz w:val="22"/>
          <w:szCs w:val="22"/>
        </w:rPr>
        <w:t>d</w:t>
      </w:r>
      <w:r w:rsidR="00D34BCE" w:rsidRPr="009145D2">
        <w:rPr>
          <w:rFonts w:ascii="Times New Roman" w:hAnsi="Times New Roman"/>
          <w:i/>
          <w:sz w:val="22"/>
          <w:szCs w:val="22"/>
        </w:rPr>
        <w:t xml:space="preserve">oing </w:t>
      </w:r>
      <w:r w:rsidR="00876B43" w:rsidRPr="009145D2">
        <w:rPr>
          <w:rFonts w:ascii="Times New Roman" w:hAnsi="Times New Roman"/>
          <w:i/>
          <w:sz w:val="22"/>
          <w:szCs w:val="22"/>
        </w:rPr>
        <w:t>b</w:t>
      </w:r>
      <w:r w:rsidR="00D34BCE" w:rsidRPr="009145D2">
        <w:rPr>
          <w:rFonts w:ascii="Times New Roman" w:hAnsi="Times New Roman"/>
          <w:i/>
          <w:sz w:val="22"/>
          <w:szCs w:val="22"/>
        </w:rPr>
        <w:t>usiness</w:t>
      </w:r>
      <w:r w:rsidR="00876B43" w:rsidRPr="009145D2">
        <w:rPr>
          <w:rFonts w:ascii="Times New Roman" w:hAnsi="Times New Roman"/>
          <w:i/>
          <w:sz w:val="22"/>
          <w:szCs w:val="22"/>
        </w:rPr>
        <w:t>:</w:t>
      </w:r>
      <w:r w:rsidR="00876B43" w:rsidRPr="009145D2">
        <w:rPr>
          <w:rFonts w:ascii="Times New Roman" w:hAnsi="Times New Roman"/>
        </w:rPr>
        <w:t xml:space="preserve"> </w:t>
      </w:r>
      <w:r w:rsidR="00876B43" w:rsidRPr="009145D2">
        <w:rPr>
          <w:rFonts w:ascii="Times New Roman" w:hAnsi="Times New Roman"/>
          <w:i/>
          <w:sz w:val="22"/>
          <w:szCs w:val="22"/>
        </w:rPr>
        <w:t>Relevance to India</w:t>
      </w:r>
      <w:r w:rsidRPr="009145D2">
        <w:rPr>
          <w:rFonts w:ascii="Times New Roman" w:hAnsi="Times New Roman"/>
          <w:i/>
          <w:sz w:val="22"/>
          <w:szCs w:val="22"/>
        </w:rPr>
        <w:t xml:space="preserve">. </w:t>
      </w:r>
    </w:p>
    <w:p w14:paraId="37EB1FAB" w14:textId="77777777" w:rsidR="00A63C6D" w:rsidRPr="009145D2" w:rsidRDefault="00A63C6D" w:rsidP="00A15757">
      <w:pPr>
        <w:ind w:left="720"/>
        <w:rPr>
          <w:rFonts w:ascii="Times New Roman" w:hAnsi="Times New Roman"/>
          <w:sz w:val="22"/>
          <w:szCs w:val="22"/>
        </w:rPr>
      </w:pPr>
      <w:r w:rsidRPr="009145D2">
        <w:rPr>
          <w:rFonts w:ascii="Times New Roman" w:hAnsi="Times New Roman"/>
          <w:sz w:val="22"/>
          <w:szCs w:val="22"/>
        </w:rPr>
        <w:t xml:space="preserve">Awards: </w:t>
      </w:r>
      <w:r w:rsidR="002B1173" w:rsidRPr="009145D2">
        <w:rPr>
          <w:rFonts w:ascii="Times New Roman" w:hAnsi="Times New Roman"/>
          <w:sz w:val="22"/>
          <w:szCs w:val="22"/>
        </w:rPr>
        <w:t>1</w:t>
      </w:r>
      <w:r w:rsidR="002B1173" w:rsidRPr="009145D2">
        <w:rPr>
          <w:rFonts w:ascii="Times New Roman" w:hAnsi="Times New Roman"/>
          <w:sz w:val="22"/>
          <w:szCs w:val="22"/>
          <w:vertAlign w:val="superscript"/>
        </w:rPr>
        <w:t>st</w:t>
      </w:r>
      <w:r w:rsidR="002B1173" w:rsidRPr="009145D2">
        <w:rPr>
          <w:rFonts w:ascii="Times New Roman" w:hAnsi="Times New Roman"/>
          <w:sz w:val="22"/>
          <w:szCs w:val="22"/>
        </w:rPr>
        <w:t xml:space="preserve"> Presentation, 1</w:t>
      </w:r>
      <w:r w:rsidR="002B1173" w:rsidRPr="009145D2">
        <w:rPr>
          <w:rFonts w:ascii="Times New Roman" w:hAnsi="Times New Roman"/>
          <w:sz w:val="22"/>
          <w:szCs w:val="22"/>
          <w:vertAlign w:val="superscript"/>
        </w:rPr>
        <w:t>st</w:t>
      </w:r>
      <w:r w:rsidR="002B1173" w:rsidRPr="009145D2">
        <w:rPr>
          <w:rFonts w:ascii="Times New Roman" w:hAnsi="Times New Roman"/>
          <w:sz w:val="22"/>
          <w:szCs w:val="22"/>
        </w:rPr>
        <w:t xml:space="preserve"> Q&amp;A, </w:t>
      </w:r>
      <w:r w:rsidRPr="009145D2">
        <w:rPr>
          <w:rFonts w:ascii="Times New Roman" w:hAnsi="Times New Roman"/>
          <w:sz w:val="22"/>
          <w:szCs w:val="22"/>
        </w:rPr>
        <w:t>3</w:t>
      </w:r>
      <w:r w:rsidRPr="009145D2">
        <w:rPr>
          <w:rFonts w:ascii="Times New Roman" w:hAnsi="Times New Roman"/>
          <w:sz w:val="22"/>
          <w:szCs w:val="22"/>
          <w:vertAlign w:val="superscript"/>
        </w:rPr>
        <w:t>rd</w:t>
      </w:r>
      <w:r w:rsidRPr="009145D2">
        <w:rPr>
          <w:rFonts w:ascii="Times New Roman" w:hAnsi="Times New Roman"/>
          <w:sz w:val="22"/>
          <w:szCs w:val="22"/>
        </w:rPr>
        <w:t xml:space="preserve"> Overall</w:t>
      </w:r>
    </w:p>
    <w:p w14:paraId="522AB64A" w14:textId="77777777" w:rsidR="00A12F71" w:rsidRPr="009145D2" w:rsidRDefault="00A12F71" w:rsidP="00433FEA">
      <w:pPr>
        <w:rPr>
          <w:rFonts w:ascii="Times New Roman" w:hAnsi="Times New Roman"/>
          <w:sz w:val="22"/>
          <w:szCs w:val="22"/>
        </w:rPr>
      </w:pPr>
      <w:r w:rsidRPr="009145D2">
        <w:rPr>
          <w:rFonts w:ascii="Times New Roman" w:hAnsi="Times New Roman"/>
          <w:sz w:val="22"/>
          <w:szCs w:val="22"/>
        </w:rPr>
        <w:t>Faculty sponsor, 25th International Economics Convention, Mumbai, India, 2017</w:t>
      </w:r>
      <w:r w:rsidR="007C06CE" w:rsidRPr="009145D2">
        <w:rPr>
          <w:rFonts w:ascii="Times New Roman" w:hAnsi="Times New Roman"/>
          <w:sz w:val="22"/>
          <w:szCs w:val="22"/>
        </w:rPr>
        <w:t>.</w:t>
      </w:r>
    </w:p>
    <w:p w14:paraId="4BA0268C" w14:textId="374DC5A9" w:rsidR="00A12F71" w:rsidRPr="009145D2" w:rsidRDefault="00A12F71" w:rsidP="00A15757">
      <w:pPr>
        <w:ind w:left="2430" w:hanging="1710"/>
        <w:rPr>
          <w:rFonts w:ascii="Times New Roman" w:hAnsi="Times New Roman"/>
          <w:i/>
          <w:sz w:val="22"/>
          <w:szCs w:val="22"/>
        </w:rPr>
      </w:pPr>
      <w:r w:rsidRPr="009145D2">
        <w:rPr>
          <w:rFonts w:ascii="Times New Roman" w:hAnsi="Times New Roman"/>
          <w:sz w:val="22"/>
          <w:szCs w:val="22"/>
        </w:rPr>
        <w:t xml:space="preserve">Student research paper: </w:t>
      </w:r>
      <w:r w:rsidRPr="009145D2">
        <w:rPr>
          <w:rFonts w:ascii="Times New Roman" w:hAnsi="Times New Roman"/>
          <w:i/>
          <w:sz w:val="22"/>
          <w:szCs w:val="22"/>
        </w:rPr>
        <w:t xml:space="preserve">Demonetization: A </w:t>
      </w:r>
      <w:r w:rsidR="00876B43" w:rsidRPr="009145D2">
        <w:rPr>
          <w:rFonts w:ascii="Times New Roman" w:hAnsi="Times New Roman"/>
          <w:i/>
          <w:sz w:val="22"/>
          <w:szCs w:val="22"/>
        </w:rPr>
        <w:t>m</w:t>
      </w:r>
      <w:r w:rsidRPr="009145D2">
        <w:rPr>
          <w:rFonts w:ascii="Times New Roman" w:hAnsi="Times New Roman"/>
          <w:i/>
          <w:sz w:val="22"/>
          <w:szCs w:val="22"/>
        </w:rPr>
        <w:t xml:space="preserve">onetary </w:t>
      </w:r>
      <w:r w:rsidR="00876B43" w:rsidRPr="009145D2">
        <w:rPr>
          <w:rFonts w:ascii="Times New Roman" w:hAnsi="Times New Roman"/>
          <w:i/>
          <w:sz w:val="22"/>
          <w:szCs w:val="22"/>
        </w:rPr>
        <w:t>p</w:t>
      </w:r>
      <w:r w:rsidRPr="009145D2">
        <w:rPr>
          <w:rFonts w:ascii="Times New Roman" w:hAnsi="Times New Roman"/>
          <w:i/>
          <w:sz w:val="22"/>
          <w:szCs w:val="22"/>
        </w:rPr>
        <w:t xml:space="preserve">olicy. </w:t>
      </w:r>
    </w:p>
    <w:p w14:paraId="59F3B7C1" w14:textId="77777777" w:rsidR="00A12F71" w:rsidRPr="009145D2" w:rsidRDefault="00A12F71" w:rsidP="00A15757">
      <w:pPr>
        <w:ind w:left="720"/>
        <w:rPr>
          <w:rFonts w:ascii="Times New Roman" w:hAnsi="Times New Roman"/>
          <w:sz w:val="22"/>
          <w:szCs w:val="22"/>
        </w:rPr>
      </w:pPr>
      <w:r w:rsidRPr="009145D2">
        <w:rPr>
          <w:rFonts w:ascii="Times New Roman" w:hAnsi="Times New Roman"/>
          <w:sz w:val="22"/>
          <w:szCs w:val="22"/>
        </w:rPr>
        <w:t xml:space="preserve">Awards: </w:t>
      </w:r>
      <w:r w:rsidR="00A63C6D" w:rsidRPr="009145D2">
        <w:rPr>
          <w:rFonts w:ascii="Times New Roman" w:hAnsi="Times New Roman"/>
          <w:sz w:val="22"/>
          <w:szCs w:val="22"/>
        </w:rPr>
        <w:t>3</w:t>
      </w:r>
      <w:r w:rsidR="00A63C6D" w:rsidRPr="009145D2">
        <w:rPr>
          <w:rFonts w:ascii="Times New Roman" w:hAnsi="Times New Roman"/>
          <w:sz w:val="22"/>
          <w:szCs w:val="22"/>
          <w:vertAlign w:val="superscript"/>
        </w:rPr>
        <w:t>rd</w:t>
      </w:r>
      <w:r w:rsidR="00A63C6D" w:rsidRPr="009145D2">
        <w:rPr>
          <w:rFonts w:ascii="Times New Roman" w:hAnsi="Times New Roman"/>
          <w:sz w:val="22"/>
          <w:szCs w:val="22"/>
        </w:rPr>
        <w:t xml:space="preserve"> Overall</w:t>
      </w:r>
    </w:p>
    <w:p w14:paraId="75DD3A5B" w14:textId="1DF5FA6A" w:rsidR="003F03A9" w:rsidRPr="009145D2" w:rsidRDefault="002A7E07" w:rsidP="00A15757">
      <w:pPr>
        <w:ind w:left="720" w:hanging="720"/>
        <w:rPr>
          <w:rFonts w:ascii="Times New Roman" w:hAnsi="Times New Roman"/>
          <w:sz w:val="22"/>
          <w:szCs w:val="22"/>
        </w:rPr>
      </w:pPr>
      <w:r w:rsidRPr="009145D2">
        <w:rPr>
          <w:rFonts w:ascii="Times New Roman" w:hAnsi="Times New Roman"/>
          <w:sz w:val="22"/>
          <w:szCs w:val="22"/>
        </w:rPr>
        <w:t xml:space="preserve">Faculty sponsor, student research project, </w:t>
      </w:r>
      <w:r w:rsidRPr="009145D2">
        <w:rPr>
          <w:rFonts w:ascii="Times New Roman" w:hAnsi="Times New Roman"/>
          <w:i/>
          <w:sz w:val="22"/>
          <w:szCs w:val="22"/>
        </w:rPr>
        <w:t xml:space="preserve">Small </w:t>
      </w:r>
      <w:r w:rsidR="00876B43" w:rsidRPr="009145D2">
        <w:rPr>
          <w:rFonts w:ascii="Times New Roman" w:hAnsi="Times New Roman"/>
          <w:i/>
          <w:sz w:val="22"/>
          <w:szCs w:val="22"/>
        </w:rPr>
        <w:t>b</w:t>
      </w:r>
      <w:r w:rsidRPr="009145D2">
        <w:rPr>
          <w:rFonts w:ascii="Times New Roman" w:hAnsi="Times New Roman"/>
          <w:i/>
          <w:sz w:val="22"/>
          <w:szCs w:val="22"/>
        </w:rPr>
        <w:t xml:space="preserve">usiness </w:t>
      </w:r>
      <w:r w:rsidR="00876B43" w:rsidRPr="009145D2">
        <w:rPr>
          <w:rFonts w:ascii="Times New Roman" w:hAnsi="Times New Roman"/>
          <w:i/>
          <w:sz w:val="22"/>
          <w:szCs w:val="22"/>
        </w:rPr>
        <w:t>c</w:t>
      </w:r>
      <w:r w:rsidRPr="009145D2">
        <w:rPr>
          <w:rFonts w:ascii="Times New Roman" w:hAnsi="Times New Roman"/>
          <w:i/>
          <w:sz w:val="22"/>
          <w:szCs w:val="22"/>
        </w:rPr>
        <w:t>ompetition</w:t>
      </w:r>
      <w:r w:rsidRPr="009145D2">
        <w:rPr>
          <w:rFonts w:ascii="Times New Roman" w:hAnsi="Times New Roman"/>
          <w:sz w:val="22"/>
          <w:szCs w:val="22"/>
        </w:rPr>
        <w:t>, Glen Major, poster session at UWG Undergraduate Research Conference, 2017</w:t>
      </w:r>
      <w:r w:rsidR="007C06CE" w:rsidRPr="009145D2">
        <w:rPr>
          <w:rFonts w:ascii="Times New Roman" w:hAnsi="Times New Roman"/>
          <w:sz w:val="22"/>
          <w:szCs w:val="22"/>
        </w:rPr>
        <w:t>.</w:t>
      </w:r>
    </w:p>
    <w:p w14:paraId="4314ADB1" w14:textId="77777777" w:rsidR="00A12F71" w:rsidRPr="009145D2" w:rsidRDefault="00A12F71" w:rsidP="00433FEA">
      <w:pPr>
        <w:rPr>
          <w:rFonts w:ascii="Times New Roman" w:hAnsi="Times New Roman"/>
          <w:sz w:val="22"/>
          <w:szCs w:val="22"/>
        </w:rPr>
      </w:pPr>
      <w:r w:rsidRPr="009145D2">
        <w:rPr>
          <w:rFonts w:ascii="Times New Roman" w:hAnsi="Times New Roman"/>
          <w:sz w:val="22"/>
          <w:szCs w:val="22"/>
        </w:rPr>
        <w:t>Faculty sponsor, 24th International Economics Convention, Mumbai, India, 2016</w:t>
      </w:r>
      <w:r w:rsidR="007C06CE" w:rsidRPr="009145D2">
        <w:rPr>
          <w:rFonts w:ascii="Times New Roman" w:hAnsi="Times New Roman"/>
          <w:sz w:val="22"/>
          <w:szCs w:val="22"/>
        </w:rPr>
        <w:t>.</w:t>
      </w:r>
    </w:p>
    <w:p w14:paraId="0B584A3A" w14:textId="562EDA60" w:rsidR="00A12F71" w:rsidRPr="009145D2" w:rsidRDefault="00A12F71" w:rsidP="00A15757">
      <w:pPr>
        <w:ind w:left="2430" w:hanging="1710"/>
        <w:rPr>
          <w:rFonts w:ascii="Times New Roman" w:hAnsi="Times New Roman"/>
          <w:i/>
          <w:sz w:val="22"/>
          <w:szCs w:val="22"/>
        </w:rPr>
      </w:pPr>
      <w:r w:rsidRPr="009145D2">
        <w:rPr>
          <w:rFonts w:ascii="Times New Roman" w:hAnsi="Times New Roman"/>
          <w:sz w:val="22"/>
          <w:szCs w:val="22"/>
        </w:rPr>
        <w:t xml:space="preserve">Student research paper: </w:t>
      </w:r>
      <w:r w:rsidRPr="009145D2">
        <w:rPr>
          <w:rFonts w:ascii="Times New Roman" w:hAnsi="Times New Roman"/>
          <w:i/>
          <w:sz w:val="22"/>
          <w:szCs w:val="22"/>
        </w:rPr>
        <w:t xml:space="preserve">Global </w:t>
      </w:r>
      <w:r w:rsidR="00876B43" w:rsidRPr="009145D2">
        <w:rPr>
          <w:rFonts w:ascii="Times New Roman" w:hAnsi="Times New Roman"/>
          <w:i/>
          <w:sz w:val="22"/>
          <w:szCs w:val="22"/>
        </w:rPr>
        <w:t>r</w:t>
      </w:r>
      <w:r w:rsidRPr="009145D2">
        <w:rPr>
          <w:rFonts w:ascii="Times New Roman" w:hAnsi="Times New Roman"/>
          <w:i/>
          <w:sz w:val="22"/>
          <w:szCs w:val="22"/>
        </w:rPr>
        <w:t xml:space="preserve">isk in Israel. </w:t>
      </w:r>
    </w:p>
    <w:p w14:paraId="55244E43" w14:textId="77777777" w:rsidR="00A12F71" w:rsidRPr="009145D2" w:rsidRDefault="00A12F71" w:rsidP="00A15757">
      <w:pPr>
        <w:ind w:left="720"/>
        <w:rPr>
          <w:rFonts w:ascii="Times New Roman" w:hAnsi="Times New Roman"/>
          <w:sz w:val="22"/>
          <w:szCs w:val="22"/>
        </w:rPr>
      </w:pPr>
      <w:r w:rsidRPr="009145D2">
        <w:rPr>
          <w:rFonts w:ascii="Times New Roman" w:hAnsi="Times New Roman"/>
          <w:sz w:val="22"/>
          <w:szCs w:val="22"/>
        </w:rPr>
        <w:t>Awards: Most Innovative Solution, 2</w:t>
      </w:r>
      <w:r w:rsidRPr="009145D2">
        <w:rPr>
          <w:rFonts w:ascii="Times New Roman" w:hAnsi="Times New Roman"/>
          <w:sz w:val="22"/>
          <w:szCs w:val="22"/>
          <w:vertAlign w:val="superscript"/>
        </w:rPr>
        <w:t>nd</w:t>
      </w:r>
      <w:r w:rsidRPr="009145D2">
        <w:rPr>
          <w:rFonts w:ascii="Times New Roman" w:hAnsi="Times New Roman"/>
          <w:sz w:val="22"/>
          <w:szCs w:val="22"/>
        </w:rPr>
        <w:t xml:space="preserve"> Presentation, and 3</w:t>
      </w:r>
      <w:r w:rsidRPr="009145D2">
        <w:rPr>
          <w:rFonts w:ascii="Times New Roman" w:hAnsi="Times New Roman"/>
          <w:sz w:val="22"/>
          <w:szCs w:val="22"/>
          <w:vertAlign w:val="superscript"/>
        </w:rPr>
        <w:t>rd</w:t>
      </w:r>
      <w:r w:rsidRPr="009145D2">
        <w:rPr>
          <w:rFonts w:ascii="Times New Roman" w:hAnsi="Times New Roman"/>
          <w:sz w:val="22"/>
          <w:szCs w:val="22"/>
        </w:rPr>
        <w:t xml:space="preserve"> Overall</w:t>
      </w:r>
    </w:p>
    <w:p w14:paraId="6CDB4D35" w14:textId="52D82992" w:rsidR="003F03A9" w:rsidRPr="009145D2" w:rsidRDefault="003F03A9" w:rsidP="00A15757">
      <w:pPr>
        <w:ind w:left="720" w:hanging="720"/>
        <w:rPr>
          <w:rFonts w:ascii="Times New Roman" w:hAnsi="Times New Roman"/>
          <w:sz w:val="22"/>
          <w:szCs w:val="22"/>
        </w:rPr>
      </w:pPr>
      <w:r w:rsidRPr="009145D2">
        <w:rPr>
          <w:rFonts w:ascii="Times New Roman" w:hAnsi="Times New Roman"/>
          <w:sz w:val="22"/>
          <w:szCs w:val="22"/>
        </w:rPr>
        <w:t xml:space="preserve">Faculty sponsor to student presentation, RCOB Research Night. </w:t>
      </w:r>
      <w:r w:rsidRPr="009145D2">
        <w:rPr>
          <w:rFonts w:ascii="Times New Roman" w:hAnsi="Times New Roman"/>
          <w:i/>
          <w:sz w:val="22"/>
          <w:szCs w:val="22"/>
        </w:rPr>
        <w:t xml:space="preserve">The </w:t>
      </w:r>
      <w:r w:rsidR="00876B43" w:rsidRPr="009145D2">
        <w:rPr>
          <w:rFonts w:ascii="Times New Roman" w:hAnsi="Times New Roman"/>
          <w:i/>
          <w:sz w:val="22"/>
          <w:szCs w:val="22"/>
        </w:rPr>
        <w:t>i</w:t>
      </w:r>
      <w:r w:rsidRPr="009145D2">
        <w:rPr>
          <w:rFonts w:ascii="Times New Roman" w:hAnsi="Times New Roman"/>
          <w:i/>
          <w:sz w:val="22"/>
          <w:szCs w:val="22"/>
        </w:rPr>
        <w:t xml:space="preserve">mpact of CSR </w:t>
      </w:r>
      <w:r w:rsidR="00876B43" w:rsidRPr="009145D2">
        <w:rPr>
          <w:rFonts w:ascii="Times New Roman" w:hAnsi="Times New Roman"/>
          <w:i/>
          <w:sz w:val="22"/>
          <w:szCs w:val="22"/>
        </w:rPr>
        <w:t>i</w:t>
      </w:r>
      <w:r w:rsidRPr="009145D2">
        <w:rPr>
          <w:rFonts w:ascii="Times New Roman" w:hAnsi="Times New Roman"/>
          <w:i/>
          <w:sz w:val="22"/>
          <w:szCs w:val="22"/>
        </w:rPr>
        <w:t xml:space="preserve">nitiatives on </w:t>
      </w:r>
      <w:r w:rsidR="00876B43" w:rsidRPr="009145D2">
        <w:rPr>
          <w:rFonts w:ascii="Times New Roman" w:hAnsi="Times New Roman"/>
          <w:i/>
          <w:sz w:val="22"/>
          <w:szCs w:val="22"/>
        </w:rPr>
        <w:t>h</w:t>
      </w:r>
      <w:r w:rsidRPr="009145D2">
        <w:rPr>
          <w:rFonts w:ascii="Times New Roman" w:hAnsi="Times New Roman"/>
          <w:i/>
          <w:sz w:val="22"/>
          <w:szCs w:val="22"/>
        </w:rPr>
        <w:t xml:space="preserve">uman </w:t>
      </w:r>
      <w:r w:rsidR="00876B43" w:rsidRPr="009145D2">
        <w:rPr>
          <w:rFonts w:ascii="Times New Roman" w:hAnsi="Times New Roman"/>
          <w:i/>
          <w:sz w:val="22"/>
          <w:szCs w:val="22"/>
        </w:rPr>
        <w:t>d</w:t>
      </w:r>
      <w:r w:rsidRPr="009145D2">
        <w:rPr>
          <w:rFonts w:ascii="Times New Roman" w:hAnsi="Times New Roman"/>
          <w:i/>
          <w:sz w:val="22"/>
          <w:szCs w:val="22"/>
        </w:rPr>
        <w:t>evelopment in Germany</w:t>
      </w:r>
      <w:r w:rsidRPr="009145D2">
        <w:rPr>
          <w:rFonts w:ascii="Times New Roman" w:hAnsi="Times New Roman"/>
          <w:sz w:val="22"/>
          <w:szCs w:val="22"/>
        </w:rPr>
        <w:t>. Third place award</w:t>
      </w:r>
      <w:r w:rsidR="007C06CE" w:rsidRPr="009145D2">
        <w:rPr>
          <w:rFonts w:ascii="Times New Roman" w:hAnsi="Times New Roman"/>
          <w:sz w:val="22"/>
          <w:szCs w:val="22"/>
        </w:rPr>
        <w:t>, 2016</w:t>
      </w:r>
      <w:r w:rsidRPr="009145D2">
        <w:rPr>
          <w:rFonts w:ascii="Times New Roman" w:hAnsi="Times New Roman"/>
          <w:sz w:val="22"/>
          <w:szCs w:val="22"/>
        </w:rPr>
        <w:t>.</w:t>
      </w:r>
    </w:p>
    <w:p w14:paraId="342DE789" w14:textId="77777777" w:rsidR="00A12F71" w:rsidRPr="009145D2" w:rsidRDefault="00A12F71" w:rsidP="00433FEA">
      <w:pPr>
        <w:rPr>
          <w:rFonts w:ascii="Times New Roman" w:hAnsi="Times New Roman"/>
          <w:sz w:val="22"/>
          <w:szCs w:val="22"/>
        </w:rPr>
      </w:pPr>
      <w:r w:rsidRPr="009145D2">
        <w:rPr>
          <w:rFonts w:ascii="Times New Roman" w:hAnsi="Times New Roman"/>
          <w:sz w:val="22"/>
          <w:szCs w:val="22"/>
        </w:rPr>
        <w:t>Faculty sponsor, 23rd International Economics Convention, Mumbai, India, 2015</w:t>
      </w:r>
      <w:r w:rsidR="007C06CE" w:rsidRPr="009145D2">
        <w:rPr>
          <w:rFonts w:ascii="Times New Roman" w:hAnsi="Times New Roman"/>
          <w:sz w:val="22"/>
          <w:szCs w:val="22"/>
        </w:rPr>
        <w:t>.</w:t>
      </w:r>
    </w:p>
    <w:p w14:paraId="60184138" w14:textId="412B34B9" w:rsidR="00A12F71" w:rsidRPr="009145D2" w:rsidRDefault="00A12F71" w:rsidP="00A15757">
      <w:pPr>
        <w:ind w:left="2430" w:hanging="1710"/>
        <w:rPr>
          <w:rFonts w:ascii="Times New Roman" w:hAnsi="Times New Roman"/>
          <w:i/>
          <w:sz w:val="22"/>
          <w:szCs w:val="22"/>
        </w:rPr>
      </w:pPr>
      <w:r w:rsidRPr="009145D2">
        <w:rPr>
          <w:rFonts w:ascii="Times New Roman" w:hAnsi="Times New Roman"/>
          <w:sz w:val="22"/>
          <w:szCs w:val="22"/>
        </w:rPr>
        <w:t xml:space="preserve">Student research paper: </w:t>
      </w:r>
      <w:r w:rsidRPr="009145D2">
        <w:rPr>
          <w:rFonts w:ascii="Times New Roman" w:hAnsi="Times New Roman"/>
          <w:i/>
          <w:sz w:val="22"/>
          <w:szCs w:val="22"/>
        </w:rPr>
        <w:t xml:space="preserve">Corporate </w:t>
      </w:r>
      <w:r w:rsidR="00876B43" w:rsidRPr="009145D2">
        <w:rPr>
          <w:rFonts w:ascii="Times New Roman" w:hAnsi="Times New Roman"/>
          <w:i/>
          <w:sz w:val="22"/>
          <w:szCs w:val="22"/>
        </w:rPr>
        <w:t>s</w:t>
      </w:r>
      <w:r w:rsidRPr="009145D2">
        <w:rPr>
          <w:rFonts w:ascii="Times New Roman" w:hAnsi="Times New Roman"/>
          <w:i/>
          <w:sz w:val="22"/>
          <w:szCs w:val="22"/>
        </w:rPr>
        <w:t xml:space="preserve">ocial responsibility - Lesson from </w:t>
      </w:r>
      <w:r w:rsidR="00876B43" w:rsidRPr="009145D2">
        <w:rPr>
          <w:rFonts w:ascii="Times New Roman" w:hAnsi="Times New Roman"/>
          <w:i/>
          <w:sz w:val="22"/>
          <w:szCs w:val="22"/>
        </w:rPr>
        <w:t>a</w:t>
      </w:r>
      <w:r w:rsidRPr="009145D2">
        <w:rPr>
          <w:rFonts w:ascii="Times New Roman" w:hAnsi="Times New Roman"/>
          <w:i/>
          <w:sz w:val="22"/>
          <w:szCs w:val="22"/>
        </w:rPr>
        <w:t xml:space="preserve">broad: Germany. </w:t>
      </w:r>
    </w:p>
    <w:p w14:paraId="1D8AE201" w14:textId="77777777" w:rsidR="00A12F71" w:rsidRPr="009145D2" w:rsidRDefault="00A12F71" w:rsidP="00A15757">
      <w:pPr>
        <w:ind w:left="720"/>
        <w:rPr>
          <w:rFonts w:ascii="Times New Roman" w:hAnsi="Times New Roman"/>
          <w:sz w:val="22"/>
          <w:szCs w:val="22"/>
        </w:rPr>
      </w:pPr>
      <w:r w:rsidRPr="009145D2">
        <w:rPr>
          <w:rFonts w:ascii="Times New Roman" w:hAnsi="Times New Roman"/>
          <w:sz w:val="22"/>
          <w:szCs w:val="22"/>
        </w:rPr>
        <w:t>Awards: Most Innovative Solution, 1</w:t>
      </w:r>
      <w:r w:rsidRPr="009145D2">
        <w:rPr>
          <w:rFonts w:ascii="Times New Roman" w:hAnsi="Times New Roman"/>
          <w:sz w:val="22"/>
          <w:szCs w:val="22"/>
          <w:vertAlign w:val="superscript"/>
        </w:rPr>
        <w:t>st</w:t>
      </w:r>
      <w:r w:rsidRPr="009145D2">
        <w:rPr>
          <w:rFonts w:ascii="Times New Roman" w:hAnsi="Times New Roman"/>
          <w:sz w:val="22"/>
          <w:szCs w:val="22"/>
        </w:rPr>
        <w:t xml:space="preserve"> Presentation, 1</w:t>
      </w:r>
      <w:r w:rsidRPr="009145D2">
        <w:rPr>
          <w:rFonts w:ascii="Times New Roman" w:hAnsi="Times New Roman"/>
          <w:sz w:val="22"/>
          <w:szCs w:val="22"/>
          <w:vertAlign w:val="superscript"/>
        </w:rPr>
        <w:t>st</w:t>
      </w:r>
      <w:r w:rsidRPr="009145D2">
        <w:rPr>
          <w:rFonts w:ascii="Times New Roman" w:hAnsi="Times New Roman"/>
          <w:sz w:val="22"/>
          <w:szCs w:val="22"/>
        </w:rPr>
        <w:t xml:space="preserve"> Paper, and 1</w:t>
      </w:r>
      <w:r w:rsidRPr="009145D2">
        <w:rPr>
          <w:rFonts w:ascii="Times New Roman" w:hAnsi="Times New Roman"/>
          <w:sz w:val="22"/>
          <w:szCs w:val="22"/>
          <w:vertAlign w:val="superscript"/>
        </w:rPr>
        <w:t>st</w:t>
      </w:r>
      <w:r w:rsidRPr="009145D2">
        <w:rPr>
          <w:rFonts w:ascii="Times New Roman" w:hAnsi="Times New Roman"/>
          <w:sz w:val="22"/>
          <w:szCs w:val="22"/>
        </w:rPr>
        <w:t xml:space="preserve"> Overall</w:t>
      </w:r>
    </w:p>
    <w:p w14:paraId="740CFFF9" w14:textId="77777777" w:rsidR="00A12F71" w:rsidRPr="009145D2" w:rsidRDefault="00A12F71" w:rsidP="00433FEA">
      <w:pPr>
        <w:rPr>
          <w:rFonts w:ascii="Times New Roman" w:hAnsi="Times New Roman"/>
          <w:sz w:val="22"/>
          <w:szCs w:val="22"/>
        </w:rPr>
      </w:pPr>
      <w:r w:rsidRPr="009145D2">
        <w:rPr>
          <w:rFonts w:ascii="Times New Roman" w:hAnsi="Times New Roman"/>
          <w:sz w:val="22"/>
          <w:szCs w:val="22"/>
        </w:rPr>
        <w:t>Faculty chaperone, 22nd International Economics Convention, Mumbai, India, 2014</w:t>
      </w:r>
      <w:r w:rsidR="007C06CE" w:rsidRPr="009145D2">
        <w:rPr>
          <w:rFonts w:ascii="Times New Roman" w:hAnsi="Times New Roman"/>
          <w:sz w:val="22"/>
          <w:szCs w:val="22"/>
        </w:rPr>
        <w:t>.</w:t>
      </w:r>
    </w:p>
    <w:p w14:paraId="31C4FBD4" w14:textId="3E6B5A09" w:rsidR="00A12F71" w:rsidRPr="009145D2" w:rsidRDefault="00A12F71" w:rsidP="00A15757">
      <w:pPr>
        <w:ind w:left="2430" w:hanging="1710"/>
        <w:rPr>
          <w:rFonts w:ascii="Times New Roman" w:hAnsi="Times New Roman"/>
          <w:i/>
          <w:sz w:val="22"/>
          <w:szCs w:val="22"/>
        </w:rPr>
      </w:pPr>
      <w:r w:rsidRPr="009145D2">
        <w:rPr>
          <w:rFonts w:ascii="Times New Roman" w:hAnsi="Times New Roman"/>
          <w:sz w:val="22"/>
          <w:szCs w:val="22"/>
        </w:rPr>
        <w:t xml:space="preserve">Student research paper: </w:t>
      </w:r>
      <w:r w:rsidRPr="009145D2">
        <w:rPr>
          <w:rFonts w:ascii="Times New Roman" w:hAnsi="Times New Roman"/>
          <w:i/>
          <w:sz w:val="22"/>
          <w:szCs w:val="22"/>
        </w:rPr>
        <w:t xml:space="preserve">Political </w:t>
      </w:r>
      <w:r w:rsidR="00876B43" w:rsidRPr="009145D2">
        <w:rPr>
          <w:rFonts w:ascii="Times New Roman" w:hAnsi="Times New Roman"/>
          <w:i/>
          <w:sz w:val="22"/>
          <w:szCs w:val="22"/>
        </w:rPr>
        <w:t>s</w:t>
      </w:r>
      <w:r w:rsidRPr="009145D2">
        <w:rPr>
          <w:rFonts w:ascii="Times New Roman" w:hAnsi="Times New Roman"/>
          <w:i/>
          <w:sz w:val="22"/>
          <w:szCs w:val="22"/>
        </w:rPr>
        <w:t xml:space="preserve">ystems and </w:t>
      </w:r>
      <w:r w:rsidR="00876B43" w:rsidRPr="009145D2">
        <w:rPr>
          <w:rFonts w:ascii="Times New Roman" w:hAnsi="Times New Roman"/>
          <w:i/>
          <w:sz w:val="22"/>
          <w:szCs w:val="22"/>
        </w:rPr>
        <w:t>e</w:t>
      </w:r>
      <w:r w:rsidRPr="009145D2">
        <w:rPr>
          <w:rFonts w:ascii="Times New Roman" w:hAnsi="Times New Roman"/>
          <w:i/>
          <w:sz w:val="22"/>
          <w:szCs w:val="22"/>
        </w:rPr>
        <w:t xml:space="preserve">conomic </w:t>
      </w:r>
      <w:r w:rsidR="00876B43" w:rsidRPr="009145D2">
        <w:rPr>
          <w:rFonts w:ascii="Times New Roman" w:hAnsi="Times New Roman"/>
          <w:i/>
          <w:sz w:val="22"/>
          <w:szCs w:val="22"/>
        </w:rPr>
        <w:t>d</w:t>
      </w:r>
      <w:r w:rsidRPr="009145D2">
        <w:rPr>
          <w:rFonts w:ascii="Times New Roman" w:hAnsi="Times New Roman"/>
          <w:i/>
          <w:sz w:val="22"/>
          <w:szCs w:val="22"/>
        </w:rPr>
        <w:t>evelopment: Russia</w:t>
      </w:r>
    </w:p>
    <w:p w14:paraId="6CFDBDF8" w14:textId="77777777" w:rsidR="00A12F71" w:rsidRPr="009145D2" w:rsidRDefault="00A12F71" w:rsidP="00433FEA">
      <w:pPr>
        <w:ind w:left="720" w:hanging="720"/>
        <w:rPr>
          <w:rFonts w:ascii="Times New Roman" w:hAnsi="Times New Roman"/>
          <w:sz w:val="22"/>
          <w:szCs w:val="22"/>
        </w:rPr>
      </w:pPr>
      <w:r w:rsidRPr="009145D2">
        <w:rPr>
          <w:rFonts w:ascii="Times New Roman" w:hAnsi="Times New Roman"/>
          <w:sz w:val="22"/>
          <w:szCs w:val="22"/>
        </w:rPr>
        <w:t>Faculty sponsor, student research presentation, UWG Board of Trustees, RCOB Board of Advisors and</w:t>
      </w:r>
    </w:p>
    <w:p w14:paraId="5D6DB7A5" w14:textId="77777777" w:rsidR="00A12F71" w:rsidRPr="009145D2" w:rsidRDefault="00A12F71" w:rsidP="00A15757">
      <w:pPr>
        <w:ind w:left="1440" w:hanging="720"/>
        <w:rPr>
          <w:rFonts w:ascii="Times New Roman" w:hAnsi="Times New Roman"/>
          <w:sz w:val="22"/>
          <w:szCs w:val="22"/>
        </w:rPr>
      </w:pPr>
      <w:r w:rsidRPr="009145D2">
        <w:rPr>
          <w:rFonts w:ascii="Times New Roman" w:hAnsi="Times New Roman"/>
          <w:sz w:val="22"/>
          <w:szCs w:val="22"/>
        </w:rPr>
        <w:t>Rotary Club, 2014</w:t>
      </w:r>
    </w:p>
    <w:p w14:paraId="552B2C27" w14:textId="77777777" w:rsidR="00A12F71" w:rsidRPr="009145D2" w:rsidRDefault="00A12F71" w:rsidP="00433FEA">
      <w:pPr>
        <w:rPr>
          <w:rFonts w:ascii="Times New Roman" w:hAnsi="Times New Roman"/>
          <w:sz w:val="22"/>
          <w:szCs w:val="22"/>
        </w:rPr>
      </w:pPr>
      <w:r w:rsidRPr="009145D2">
        <w:rPr>
          <w:rFonts w:ascii="Times New Roman" w:hAnsi="Times New Roman"/>
          <w:sz w:val="22"/>
          <w:szCs w:val="22"/>
        </w:rPr>
        <w:t>Faculty chaperone, 21st International Economics Convention, Mumbai, India, 2013</w:t>
      </w:r>
      <w:r w:rsidR="007C06CE" w:rsidRPr="009145D2">
        <w:rPr>
          <w:rFonts w:ascii="Times New Roman" w:hAnsi="Times New Roman"/>
          <w:sz w:val="22"/>
          <w:szCs w:val="22"/>
        </w:rPr>
        <w:t>.</w:t>
      </w:r>
    </w:p>
    <w:p w14:paraId="7449ADA1" w14:textId="77777777" w:rsidR="00A12F71" w:rsidRPr="009145D2" w:rsidRDefault="00A12F71" w:rsidP="00A15757">
      <w:pPr>
        <w:ind w:left="2430" w:hanging="1710"/>
        <w:rPr>
          <w:rFonts w:ascii="Times New Roman" w:hAnsi="Times New Roman"/>
          <w:i/>
          <w:sz w:val="22"/>
          <w:szCs w:val="22"/>
        </w:rPr>
      </w:pPr>
      <w:r w:rsidRPr="009145D2">
        <w:rPr>
          <w:rFonts w:ascii="Times New Roman" w:hAnsi="Times New Roman"/>
          <w:sz w:val="22"/>
          <w:szCs w:val="22"/>
        </w:rPr>
        <w:t xml:space="preserve">Student research paper: </w:t>
      </w:r>
      <w:r w:rsidRPr="009145D2">
        <w:rPr>
          <w:rFonts w:ascii="Times New Roman" w:hAnsi="Times New Roman"/>
          <w:i/>
          <w:sz w:val="22"/>
          <w:szCs w:val="22"/>
        </w:rPr>
        <w:t>Emerging economies of world: China</w:t>
      </w:r>
    </w:p>
    <w:p w14:paraId="4996F50B" w14:textId="77777777" w:rsidR="00A12F71" w:rsidRPr="009145D2" w:rsidRDefault="00A12F71" w:rsidP="00A15757">
      <w:pPr>
        <w:ind w:left="720"/>
        <w:rPr>
          <w:rFonts w:ascii="Times New Roman" w:hAnsi="Times New Roman"/>
          <w:sz w:val="22"/>
          <w:szCs w:val="22"/>
        </w:rPr>
      </w:pPr>
      <w:r w:rsidRPr="009145D2">
        <w:rPr>
          <w:rFonts w:ascii="Times New Roman" w:hAnsi="Times New Roman"/>
          <w:sz w:val="22"/>
          <w:szCs w:val="22"/>
        </w:rPr>
        <w:t>Awards: Most Innovative Solution, 1</w:t>
      </w:r>
      <w:r w:rsidRPr="009145D2">
        <w:rPr>
          <w:rFonts w:ascii="Times New Roman" w:hAnsi="Times New Roman"/>
          <w:sz w:val="22"/>
          <w:szCs w:val="22"/>
          <w:vertAlign w:val="superscript"/>
        </w:rPr>
        <w:t>st</w:t>
      </w:r>
      <w:r w:rsidRPr="009145D2">
        <w:rPr>
          <w:rFonts w:ascii="Times New Roman" w:hAnsi="Times New Roman"/>
          <w:sz w:val="22"/>
          <w:szCs w:val="22"/>
        </w:rPr>
        <w:t xml:space="preserve"> Presentation, 1</w:t>
      </w:r>
      <w:r w:rsidRPr="009145D2">
        <w:rPr>
          <w:rFonts w:ascii="Times New Roman" w:hAnsi="Times New Roman"/>
          <w:sz w:val="22"/>
          <w:szCs w:val="22"/>
          <w:vertAlign w:val="superscript"/>
        </w:rPr>
        <w:t>st</w:t>
      </w:r>
      <w:r w:rsidRPr="009145D2">
        <w:rPr>
          <w:rFonts w:ascii="Times New Roman" w:hAnsi="Times New Roman"/>
          <w:sz w:val="22"/>
          <w:szCs w:val="22"/>
        </w:rPr>
        <w:t xml:space="preserve"> Paper, 1</w:t>
      </w:r>
      <w:r w:rsidRPr="009145D2">
        <w:rPr>
          <w:rFonts w:ascii="Times New Roman" w:hAnsi="Times New Roman"/>
          <w:sz w:val="22"/>
          <w:szCs w:val="22"/>
          <w:vertAlign w:val="superscript"/>
        </w:rPr>
        <w:t>st</w:t>
      </w:r>
      <w:r w:rsidRPr="009145D2">
        <w:rPr>
          <w:rFonts w:ascii="Times New Roman" w:hAnsi="Times New Roman"/>
          <w:sz w:val="22"/>
          <w:szCs w:val="22"/>
        </w:rPr>
        <w:t xml:space="preserve"> Q&amp;A, 1</w:t>
      </w:r>
      <w:r w:rsidRPr="009145D2">
        <w:rPr>
          <w:rFonts w:ascii="Times New Roman" w:hAnsi="Times New Roman"/>
          <w:sz w:val="22"/>
          <w:szCs w:val="22"/>
          <w:vertAlign w:val="superscript"/>
        </w:rPr>
        <w:t>st</w:t>
      </w:r>
      <w:r w:rsidRPr="009145D2">
        <w:rPr>
          <w:rFonts w:ascii="Times New Roman" w:hAnsi="Times New Roman"/>
          <w:sz w:val="22"/>
          <w:szCs w:val="22"/>
        </w:rPr>
        <w:t xml:space="preserve"> Coordination among team members, and 1</w:t>
      </w:r>
      <w:r w:rsidRPr="009145D2">
        <w:rPr>
          <w:rFonts w:ascii="Times New Roman" w:hAnsi="Times New Roman"/>
          <w:sz w:val="22"/>
          <w:szCs w:val="22"/>
          <w:vertAlign w:val="superscript"/>
        </w:rPr>
        <w:t>st</w:t>
      </w:r>
      <w:r w:rsidRPr="009145D2">
        <w:rPr>
          <w:rFonts w:ascii="Times New Roman" w:hAnsi="Times New Roman"/>
          <w:sz w:val="22"/>
          <w:szCs w:val="22"/>
        </w:rPr>
        <w:t xml:space="preserve"> Overall</w:t>
      </w:r>
    </w:p>
    <w:p w14:paraId="1EBA8080" w14:textId="217A9875" w:rsidR="00A12F71" w:rsidRPr="009145D2" w:rsidRDefault="00A12F71" w:rsidP="00A15757">
      <w:pPr>
        <w:ind w:left="720" w:hanging="720"/>
        <w:rPr>
          <w:rFonts w:ascii="Times New Roman" w:hAnsi="Times New Roman"/>
          <w:sz w:val="22"/>
          <w:szCs w:val="22"/>
        </w:rPr>
      </w:pPr>
      <w:r w:rsidRPr="009145D2">
        <w:rPr>
          <w:rFonts w:ascii="Times New Roman" w:hAnsi="Times New Roman"/>
          <w:sz w:val="22"/>
          <w:szCs w:val="22"/>
        </w:rPr>
        <w:t>Faculty sponsor, student research presentation, UWG Board of Trustees, RCOB Board of Visitors and Kiwanis Club, 2013</w:t>
      </w:r>
      <w:r w:rsidR="007C06CE" w:rsidRPr="009145D2">
        <w:rPr>
          <w:rFonts w:ascii="Times New Roman" w:hAnsi="Times New Roman"/>
          <w:sz w:val="22"/>
          <w:szCs w:val="22"/>
        </w:rPr>
        <w:t>.</w:t>
      </w:r>
    </w:p>
    <w:p w14:paraId="73E06160" w14:textId="77777777" w:rsidR="00A12F71" w:rsidRPr="009145D2" w:rsidRDefault="00A12F71" w:rsidP="00433FEA">
      <w:pPr>
        <w:rPr>
          <w:rFonts w:ascii="Times New Roman" w:hAnsi="Times New Roman"/>
          <w:sz w:val="22"/>
          <w:szCs w:val="22"/>
        </w:rPr>
      </w:pPr>
      <w:r w:rsidRPr="009145D2">
        <w:rPr>
          <w:rFonts w:ascii="Times New Roman" w:hAnsi="Times New Roman"/>
          <w:sz w:val="22"/>
          <w:szCs w:val="22"/>
        </w:rPr>
        <w:t>Faculty chaperone, 20th International Economics Convention, Mumbai, India, 2012</w:t>
      </w:r>
      <w:r w:rsidR="007C06CE" w:rsidRPr="009145D2">
        <w:rPr>
          <w:rFonts w:ascii="Times New Roman" w:hAnsi="Times New Roman"/>
          <w:sz w:val="22"/>
          <w:szCs w:val="22"/>
        </w:rPr>
        <w:t>.</w:t>
      </w:r>
    </w:p>
    <w:p w14:paraId="02048688" w14:textId="5B088A8C" w:rsidR="00A12F71" w:rsidRPr="009145D2" w:rsidRDefault="00A12F71" w:rsidP="00A15757">
      <w:pPr>
        <w:ind w:left="2880" w:hanging="2160"/>
        <w:rPr>
          <w:rFonts w:ascii="Times New Roman" w:hAnsi="Times New Roman"/>
          <w:i/>
          <w:sz w:val="22"/>
          <w:szCs w:val="22"/>
        </w:rPr>
      </w:pPr>
      <w:r w:rsidRPr="009145D2">
        <w:rPr>
          <w:rFonts w:ascii="Times New Roman" w:hAnsi="Times New Roman"/>
          <w:sz w:val="22"/>
          <w:szCs w:val="22"/>
        </w:rPr>
        <w:t xml:space="preserve">Student research paper: </w:t>
      </w:r>
      <w:r w:rsidRPr="009145D2">
        <w:rPr>
          <w:rFonts w:ascii="Times New Roman" w:hAnsi="Times New Roman"/>
          <w:i/>
          <w:sz w:val="22"/>
          <w:szCs w:val="22"/>
        </w:rPr>
        <w:t xml:space="preserve">India, the </w:t>
      </w:r>
      <w:r w:rsidR="00876B43" w:rsidRPr="009145D2">
        <w:rPr>
          <w:rFonts w:ascii="Times New Roman" w:hAnsi="Times New Roman"/>
          <w:i/>
          <w:sz w:val="22"/>
          <w:szCs w:val="22"/>
        </w:rPr>
        <w:t>n</w:t>
      </w:r>
      <w:r w:rsidRPr="009145D2">
        <w:rPr>
          <w:rFonts w:ascii="Times New Roman" w:hAnsi="Times New Roman"/>
          <w:i/>
          <w:sz w:val="22"/>
          <w:szCs w:val="22"/>
        </w:rPr>
        <w:t xml:space="preserve">ext </w:t>
      </w:r>
      <w:r w:rsidR="00876B43" w:rsidRPr="009145D2">
        <w:rPr>
          <w:rFonts w:ascii="Times New Roman" w:hAnsi="Times New Roman"/>
          <w:i/>
          <w:sz w:val="22"/>
          <w:szCs w:val="22"/>
        </w:rPr>
        <w:t>s</w:t>
      </w:r>
      <w:r w:rsidRPr="009145D2">
        <w:rPr>
          <w:rFonts w:ascii="Times New Roman" w:hAnsi="Times New Roman"/>
          <w:i/>
          <w:sz w:val="22"/>
          <w:szCs w:val="22"/>
        </w:rPr>
        <w:t xml:space="preserve">uperpower: A </w:t>
      </w:r>
      <w:r w:rsidR="00876B43" w:rsidRPr="009145D2">
        <w:rPr>
          <w:rFonts w:ascii="Times New Roman" w:hAnsi="Times New Roman"/>
          <w:i/>
          <w:sz w:val="22"/>
          <w:szCs w:val="22"/>
        </w:rPr>
        <w:t>d</w:t>
      </w:r>
      <w:r w:rsidRPr="009145D2">
        <w:rPr>
          <w:rFonts w:ascii="Times New Roman" w:hAnsi="Times New Roman"/>
          <w:i/>
          <w:sz w:val="22"/>
          <w:szCs w:val="22"/>
        </w:rPr>
        <w:t xml:space="preserve">ream or a </w:t>
      </w:r>
      <w:r w:rsidR="00876B43" w:rsidRPr="009145D2">
        <w:rPr>
          <w:rFonts w:ascii="Times New Roman" w:hAnsi="Times New Roman"/>
          <w:i/>
          <w:sz w:val="22"/>
          <w:szCs w:val="22"/>
        </w:rPr>
        <w:t>r</w:t>
      </w:r>
      <w:r w:rsidRPr="009145D2">
        <w:rPr>
          <w:rFonts w:ascii="Times New Roman" w:hAnsi="Times New Roman"/>
          <w:i/>
          <w:sz w:val="22"/>
          <w:szCs w:val="22"/>
        </w:rPr>
        <w:t>eality?</w:t>
      </w:r>
    </w:p>
    <w:p w14:paraId="02A9BD31" w14:textId="010C4ADE" w:rsidR="00A12F71" w:rsidRPr="009145D2" w:rsidRDefault="00876B43" w:rsidP="00A15757">
      <w:pPr>
        <w:ind w:left="2880" w:hanging="2160"/>
        <w:rPr>
          <w:rFonts w:ascii="Times New Roman" w:hAnsi="Times New Roman"/>
          <w:i/>
          <w:sz w:val="22"/>
          <w:szCs w:val="22"/>
        </w:rPr>
      </w:pPr>
      <w:r w:rsidRPr="009145D2">
        <w:rPr>
          <w:rFonts w:ascii="Times New Roman" w:hAnsi="Times New Roman"/>
          <w:i/>
          <w:sz w:val="22"/>
          <w:szCs w:val="22"/>
        </w:rPr>
        <w:t>i</w:t>
      </w:r>
      <w:r w:rsidR="00A12F71" w:rsidRPr="009145D2">
        <w:rPr>
          <w:rFonts w:ascii="Times New Roman" w:hAnsi="Times New Roman"/>
          <w:i/>
          <w:sz w:val="22"/>
          <w:szCs w:val="22"/>
        </w:rPr>
        <w:t xml:space="preserve">nternational </w:t>
      </w:r>
      <w:r w:rsidRPr="009145D2">
        <w:rPr>
          <w:rFonts w:ascii="Times New Roman" w:hAnsi="Times New Roman"/>
          <w:i/>
          <w:sz w:val="22"/>
          <w:szCs w:val="22"/>
        </w:rPr>
        <w:t>r</w:t>
      </w:r>
      <w:r w:rsidR="00A12F71" w:rsidRPr="009145D2">
        <w:rPr>
          <w:rFonts w:ascii="Times New Roman" w:hAnsi="Times New Roman"/>
          <w:i/>
          <w:sz w:val="22"/>
          <w:szCs w:val="22"/>
        </w:rPr>
        <w:t xml:space="preserve">elations and </w:t>
      </w:r>
      <w:r w:rsidRPr="009145D2">
        <w:rPr>
          <w:rFonts w:ascii="Times New Roman" w:hAnsi="Times New Roman"/>
          <w:i/>
          <w:sz w:val="22"/>
          <w:szCs w:val="22"/>
        </w:rPr>
        <w:t>defense</w:t>
      </w:r>
    </w:p>
    <w:p w14:paraId="44CBB39B" w14:textId="77777777" w:rsidR="00A12F71" w:rsidRPr="009145D2" w:rsidRDefault="00A12F71" w:rsidP="00A15757">
      <w:pPr>
        <w:ind w:left="2430" w:hanging="1710"/>
        <w:rPr>
          <w:rFonts w:ascii="Times New Roman" w:hAnsi="Times New Roman"/>
          <w:sz w:val="22"/>
          <w:szCs w:val="22"/>
        </w:rPr>
      </w:pPr>
      <w:r w:rsidRPr="009145D2">
        <w:rPr>
          <w:rFonts w:ascii="Times New Roman" w:hAnsi="Times New Roman"/>
          <w:sz w:val="22"/>
          <w:szCs w:val="22"/>
        </w:rPr>
        <w:t>Awards: 3</w:t>
      </w:r>
      <w:r w:rsidRPr="009145D2">
        <w:rPr>
          <w:rFonts w:ascii="Times New Roman" w:hAnsi="Times New Roman"/>
          <w:sz w:val="22"/>
          <w:szCs w:val="22"/>
          <w:vertAlign w:val="superscript"/>
        </w:rPr>
        <w:t>rd</w:t>
      </w:r>
      <w:r w:rsidRPr="009145D2">
        <w:rPr>
          <w:rFonts w:ascii="Times New Roman" w:hAnsi="Times New Roman"/>
          <w:sz w:val="22"/>
          <w:szCs w:val="22"/>
        </w:rPr>
        <w:t xml:space="preserve"> place paper, 3</w:t>
      </w:r>
      <w:r w:rsidRPr="009145D2">
        <w:rPr>
          <w:rFonts w:ascii="Times New Roman" w:hAnsi="Times New Roman"/>
          <w:sz w:val="22"/>
          <w:szCs w:val="22"/>
          <w:vertAlign w:val="superscript"/>
        </w:rPr>
        <w:t>rd</w:t>
      </w:r>
      <w:r w:rsidRPr="009145D2">
        <w:rPr>
          <w:rFonts w:ascii="Times New Roman" w:hAnsi="Times New Roman"/>
          <w:sz w:val="22"/>
          <w:szCs w:val="22"/>
        </w:rPr>
        <w:t xml:space="preserve"> place overall </w:t>
      </w:r>
    </w:p>
    <w:p w14:paraId="55B611A0" w14:textId="77777777" w:rsidR="00A12F71" w:rsidRPr="009145D2" w:rsidRDefault="00A12F71" w:rsidP="00433FEA">
      <w:pPr>
        <w:rPr>
          <w:rFonts w:ascii="Times New Roman" w:hAnsi="Times New Roman"/>
          <w:sz w:val="22"/>
          <w:szCs w:val="22"/>
        </w:rPr>
      </w:pPr>
      <w:r w:rsidRPr="009145D2">
        <w:rPr>
          <w:rFonts w:ascii="Times New Roman" w:hAnsi="Times New Roman"/>
          <w:sz w:val="22"/>
          <w:szCs w:val="22"/>
        </w:rPr>
        <w:t>Faculty sponsor, student research presentation, Board of Visitors, 2012</w:t>
      </w:r>
      <w:r w:rsidR="007C06CE" w:rsidRPr="009145D2">
        <w:rPr>
          <w:rFonts w:ascii="Times New Roman" w:hAnsi="Times New Roman"/>
          <w:sz w:val="22"/>
          <w:szCs w:val="22"/>
        </w:rPr>
        <w:t>.</w:t>
      </w:r>
    </w:p>
    <w:p w14:paraId="44CF14E5" w14:textId="77777777" w:rsidR="00A12F71" w:rsidRPr="009145D2" w:rsidRDefault="00A12F71" w:rsidP="00433FEA">
      <w:pPr>
        <w:rPr>
          <w:rFonts w:ascii="Times New Roman" w:hAnsi="Times New Roman"/>
          <w:sz w:val="22"/>
          <w:szCs w:val="22"/>
        </w:rPr>
      </w:pPr>
      <w:r w:rsidRPr="009145D2">
        <w:rPr>
          <w:rFonts w:ascii="Times New Roman" w:hAnsi="Times New Roman"/>
          <w:sz w:val="22"/>
          <w:szCs w:val="22"/>
        </w:rPr>
        <w:t>Faculty chaperone, 19th International Economics Convention, Mumbai, India, 2011</w:t>
      </w:r>
      <w:r w:rsidR="007C06CE" w:rsidRPr="009145D2">
        <w:rPr>
          <w:rFonts w:ascii="Times New Roman" w:hAnsi="Times New Roman"/>
          <w:sz w:val="22"/>
          <w:szCs w:val="22"/>
        </w:rPr>
        <w:t>.</w:t>
      </w:r>
    </w:p>
    <w:p w14:paraId="57617300" w14:textId="3C007C42" w:rsidR="00A12F71" w:rsidRPr="009145D2" w:rsidRDefault="00A12F71" w:rsidP="00A15757">
      <w:pPr>
        <w:ind w:left="720"/>
        <w:rPr>
          <w:rFonts w:ascii="Times New Roman" w:hAnsi="Times New Roman"/>
          <w:sz w:val="22"/>
          <w:szCs w:val="22"/>
        </w:rPr>
      </w:pPr>
      <w:r w:rsidRPr="009145D2">
        <w:rPr>
          <w:rFonts w:ascii="Times New Roman" w:hAnsi="Times New Roman"/>
          <w:sz w:val="22"/>
          <w:szCs w:val="22"/>
        </w:rPr>
        <w:t xml:space="preserve">Student research paper: </w:t>
      </w:r>
      <w:r w:rsidRPr="009145D2">
        <w:rPr>
          <w:rFonts w:ascii="Times New Roman" w:hAnsi="Times New Roman"/>
          <w:i/>
          <w:sz w:val="22"/>
          <w:szCs w:val="22"/>
        </w:rPr>
        <w:t xml:space="preserve">From </w:t>
      </w:r>
      <w:r w:rsidR="00876B43" w:rsidRPr="009145D2">
        <w:rPr>
          <w:rFonts w:ascii="Times New Roman" w:hAnsi="Times New Roman"/>
          <w:i/>
          <w:sz w:val="22"/>
          <w:szCs w:val="22"/>
        </w:rPr>
        <w:t>c</w:t>
      </w:r>
      <w:r w:rsidRPr="009145D2">
        <w:rPr>
          <w:rFonts w:ascii="Times New Roman" w:hAnsi="Times New Roman"/>
          <w:i/>
          <w:sz w:val="22"/>
          <w:szCs w:val="22"/>
        </w:rPr>
        <w:t xml:space="preserve">ommonwealth to </w:t>
      </w:r>
      <w:r w:rsidR="00876B43" w:rsidRPr="009145D2">
        <w:rPr>
          <w:rFonts w:ascii="Times New Roman" w:hAnsi="Times New Roman"/>
          <w:i/>
          <w:sz w:val="22"/>
          <w:szCs w:val="22"/>
        </w:rPr>
        <w:t>c</w:t>
      </w:r>
      <w:r w:rsidRPr="009145D2">
        <w:rPr>
          <w:rFonts w:ascii="Times New Roman" w:hAnsi="Times New Roman"/>
          <w:i/>
          <w:sz w:val="22"/>
          <w:szCs w:val="22"/>
        </w:rPr>
        <w:t xml:space="preserve">ommon </w:t>
      </w:r>
      <w:r w:rsidR="00876B43" w:rsidRPr="009145D2">
        <w:rPr>
          <w:rFonts w:ascii="Times New Roman" w:hAnsi="Times New Roman"/>
          <w:i/>
          <w:sz w:val="22"/>
          <w:szCs w:val="22"/>
        </w:rPr>
        <w:t>w</w:t>
      </w:r>
      <w:r w:rsidRPr="009145D2">
        <w:rPr>
          <w:rFonts w:ascii="Times New Roman" w:hAnsi="Times New Roman"/>
          <w:i/>
          <w:sz w:val="22"/>
          <w:szCs w:val="22"/>
        </w:rPr>
        <w:t xml:space="preserve">ealth: Indo-Nigerian </w:t>
      </w:r>
      <w:r w:rsidR="00876B43" w:rsidRPr="009145D2">
        <w:rPr>
          <w:rFonts w:ascii="Times New Roman" w:hAnsi="Times New Roman"/>
          <w:i/>
          <w:sz w:val="22"/>
          <w:szCs w:val="22"/>
        </w:rPr>
        <w:t>e</w:t>
      </w:r>
      <w:r w:rsidRPr="009145D2">
        <w:rPr>
          <w:rFonts w:ascii="Times New Roman" w:hAnsi="Times New Roman"/>
          <w:i/>
          <w:sz w:val="22"/>
          <w:szCs w:val="22"/>
        </w:rPr>
        <w:t xml:space="preserve">conomic </w:t>
      </w:r>
      <w:r w:rsidR="00876B43" w:rsidRPr="009145D2">
        <w:rPr>
          <w:rFonts w:ascii="Times New Roman" w:hAnsi="Times New Roman"/>
          <w:i/>
          <w:sz w:val="22"/>
          <w:szCs w:val="22"/>
        </w:rPr>
        <w:t>c</w:t>
      </w:r>
      <w:r w:rsidRPr="009145D2">
        <w:rPr>
          <w:rFonts w:ascii="Times New Roman" w:hAnsi="Times New Roman"/>
          <w:i/>
          <w:sz w:val="22"/>
          <w:szCs w:val="22"/>
        </w:rPr>
        <w:t>ooperation</w:t>
      </w:r>
    </w:p>
    <w:p w14:paraId="5085B0B9" w14:textId="77777777" w:rsidR="00A12F71" w:rsidRPr="009145D2" w:rsidRDefault="00A12F71" w:rsidP="00E57D1A">
      <w:pPr>
        <w:rPr>
          <w:rFonts w:ascii="Times New Roman" w:hAnsi="Times New Roman"/>
          <w:sz w:val="22"/>
          <w:szCs w:val="22"/>
        </w:rPr>
      </w:pPr>
      <w:r w:rsidRPr="009145D2">
        <w:rPr>
          <w:rFonts w:ascii="Times New Roman" w:hAnsi="Times New Roman"/>
          <w:sz w:val="22"/>
          <w:szCs w:val="22"/>
        </w:rPr>
        <w:t>Faculty sponsor, student research project, RCOB Research Night, 2010, 2012-2014</w:t>
      </w:r>
      <w:r w:rsidR="007C06CE" w:rsidRPr="009145D2">
        <w:rPr>
          <w:rFonts w:ascii="Times New Roman" w:hAnsi="Times New Roman"/>
          <w:sz w:val="22"/>
          <w:szCs w:val="22"/>
        </w:rPr>
        <w:t>.</w:t>
      </w:r>
    </w:p>
    <w:p w14:paraId="33D98E5C" w14:textId="77777777" w:rsidR="00A12F71" w:rsidRPr="009145D2" w:rsidRDefault="00A12F71" w:rsidP="00531307">
      <w:pPr>
        <w:pStyle w:val="BodyText"/>
        <w:ind w:left="547"/>
        <w:rPr>
          <w:sz w:val="22"/>
          <w:szCs w:val="22"/>
        </w:rPr>
      </w:pPr>
    </w:p>
    <w:p w14:paraId="3C374181" w14:textId="77777777" w:rsidR="00930840" w:rsidRPr="009145D2" w:rsidRDefault="00930840" w:rsidP="00930840">
      <w:pPr>
        <w:pBdr>
          <w:top w:val="single" w:sz="12" w:space="1" w:color="auto"/>
          <w:bottom w:val="single" w:sz="4" w:space="1" w:color="auto"/>
        </w:pBdr>
        <w:jc w:val="center"/>
        <w:rPr>
          <w:rFonts w:ascii="Times New Roman" w:hAnsi="Times New Roman"/>
          <w:b/>
          <w:caps/>
          <w:sz w:val="22"/>
          <w:szCs w:val="22"/>
        </w:rPr>
      </w:pPr>
      <w:r w:rsidRPr="009145D2">
        <w:rPr>
          <w:rFonts w:ascii="Times New Roman" w:hAnsi="Times New Roman"/>
          <w:b/>
          <w:caps/>
          <w:sz w:val="22"/>
          <w:szCs w:val="22"/>
        </w:rPr>
        <w:t>COURSES TAUGHT</w:t>
      </w:r>
      <w:r w:rsidRPr="009145D2">
        <w:rPr>
          <w:rFonts w:ascii="Times New Roman" w:hAnsi="Times New Roman"/>
          <w:b/>
          <w:caps/>
          <w:sz w:val="22"/>
          <w:szCs w:val="22"/>
        </w:rPr>
        <w:tab/>
      </w:r>
    </w:p>
    <w:p w14:paraId="2ED8C2CA" w14:textId="77777777" w:rsidR="00930840" w:rsidRPr="009145D2" w:rsidRDefault="00930840" w:rsidP="00E57D1A">
      <w:pPr>
        <w:rPr>
          <w:rFonts w:ascii="Times New Roman" w:hAnsi="Times New Roman"/>
          <w:b/>
          <w:sz w:val="12"/>
          <w:szCs w:val="22"/>
        </w:rPr>
      </w:pPr>
    </w:p>
    <w:p w14:paraId="4CB57974" w14:textId="77777777" w:rsidR="00930840" w:rsidRPr="009145D2" w:rsidRDefault="00930840" w:rsidP="00930840">
      <w:pPr>
        <w:rPr>
          <w:rFonts w:ascii="Times New Roman" w:hAnsi="Times New Roman"/>
          <w:b/>
          <w:i/>
          <w:sz w:val="22"/>
          <w:szCs w:val="22"/>
        </w:rPr>
      </w:pPr>
      <w:r w:rsidRPr="009145D2">
        <w:rPr>
          <w:rFonts w:ascii="Times New Roman" w:hAnsi="Times New Roman"/>
          <w:b/>
          <w:i/>
          <w:sz w:val="22"/>
          <w:szCs w:val="22"/>
        </w:rPr>
        <w:t xml:space="preserve">International Management </w:t>
      </w:r>
    </w:p>
    <w:p w14:paraId="69012836" w14:textId="77777777" w:rsidR="00930840" w:rsidRPr="009145D2" w:rsidRDefault="00930840" w:rsidP="00930840">
      <w:pPr>
        <w:rPr>
          <w:rFonts w:ascii="Times New Roman" w:hAnsi="Times New Roman"/>
          <w:sz w:val="22"/>
          <w:szCs w:val="22"/>
        </w:rPr>
      </w:pPr>
      <w:r w:rsidRPr="009145D2">
        <w:rPr>
          <w:rFonts w:ascii="Times New Roman" w:hAnsi="Times New Roman"/>
          <w:sz w:val="22"/>
          <w:szCs w:val="22"/>
        </w:rPr>
        <w:t>The course is intended to help students gain a better understanding of successful international management practices. Topics include the nature of international competition, cultural and other core differences across countries as well as financial, environmental, socio-cultural, political, and economic forces on management theory and the practices of multinational enterprises.</w:t>
      </w:r>
    </w:p>
    <w:p w14:paraId="48A85788" w14:textId="142E96C1" w:rsidR="00232F86" w:rsidRPr="009145D2" w:rsidRDefault="00232F86" w:rsidP="001A16E9">
      <w:pPr>
        <w:spacing w:before="120"/>
        <w:ind w:left="547"/>
        <w:rPr>
          <w:rFonts w:ascii="Times New Roman" w:hAnsi="Times New Roman"/>
          <w:sz w:val="22"/>
          <w:szCs w:val="22"/>
        </w:rPr>
      </w:pPr>
      <w:r w:rsidRPr="009145D2">
        <w:rPr>
          <w:rFonts w:ascii="Times New Roman" w:hAnsi="Times New Roman"/>
          <w:sz w:val="22"/>
          <w:szCs w:val="22"/>
        </w:rPr>
        <w:lastRenderedPageBreak/>
        <w:t>University of West Georgia, 20</w:t>
      </w:r>
      <w:r w:rsidR="00EF72F0" w:rsidRPr="009145D2">
        <w:rPr>
          <w:rFonts w:ascii="Times New Roman" w:hAnsi="Times New Roman"/>
          <w:sz w:val="22"/>
          <w:szCs w:val="22"/>
        </w:rPr>
        <w:t>20</w:t>
      </w:r>
      <w:r w:rsidRPr="009145D2">
        <w:rPr>
          <w:rFonts w:ascii="Times New Roman" w:hAnsi="Times New Roman"/>
          <w:sz w:val="22"/>
          <w:szCs w:val="22"/>
        </w:rPr>
        <w:t>-202</w:t>
      </w:r>
      <w:r w:rsidR="00EF72F0" w:rsidRPr="009145D2">
        <w:rPr>
          <w:rFonts w:ascii="Times New Roman" w:hAnsi="Times New Roman"/>
          <w:sz w:val="22"/>
          <w:szCs w:val="22"/>
        </w:rPr>
        <w:t>1</w:t>
      </w:r>
      <w:r w:rsidRPr="009145D2">
        <w:rPr>
          <w:rFonts w:ascii="Times New Roman" w:hAnsi="Times New Roman"/>
          <w:sz w:val="22"/>
          <w:szCs w:val="22"/>
        </w:rPr>
        <w:t xml:space="preserve"> (2</w:t>
      </w:r>
      <w:r w:rsidRPr="009145D2">
        <w:rPr>
          <w:rFonts w:ascii="Times New Roman" w:hAnsi="Times New Roman"/>
        </w:rPr>
        <w:t xml:space="preserve"> </w:t>
      </w:r>
      <w:r w:rsidR="00EF72F0" w:rsidRPr="009145D2">
        <w:rPr>
          <w:rFonts w:ascii="Times New Roman" w:hAnsi="Times New Roman"/>
          <w:sz w:val="22"/>
          <w:szCs w:val="22"/>
        </w:rPr>
        <w:t xml:space="preserve">undergrad </w:t>
      </w:r>
      <w:r w:rsidRPr="009145D2">
        <w:rPr>
          <w:rFonts w:ascii="Times New Roman" w:hAnsi="Times New Roman"/>
          <w:sz w:val="22"/>
          <w:szCs w:val="22"/>
        </w:rPr>
        <w:t>sections (1 online))</w:t>
      </w:r>
    </w:p>
    <w:p w14:paraId="7E60DED4" w14:textId="77777777" w:rsidR="00EF72F0" w:rsidRPr="009145D2" w:rsidRDefault="00EF72F0" w:rsidP="00EF72F0">
      <w:pPr>
        <w:ind w:left="547"/>
        <w:rPr>
          <w:rFonts w:ascii="Times New Roman" w:hAnsi="Times New Roman"/>
          <w:sz w:val="22"/>
          <w:szCs w:val="22"/>
        </w:rPr>
      </w:pPr>
      <w:r w:rsidRPr="009145D2">
        <w:rPr>
          <w:rFonts w:ascii="Times New Roman" w:hAnsi="Times New Roman"/>
          <w:sz w:val="22"/>
          <w:szCs w:val="22"/>
        </w:rPr>
        <w:t>University of West Georgia, 2019-2020 (2</w:t>
      </w:r>
      <w:r w:rsidRPr="009145D2">
        <w:rPr>
          <w:rFonts w:ascii="Times New Roman" w:hAnsi="Times New Roman"/>
        </w:rPr>
        <w:t xml:space="preserve"> </w:t>
      </w:r>
      <w:r w:rsidRPr="009145D2">
        <w:rPr>
          <w:rFonts w:ascii="Times New Roman" w:hAnsi="Times New Roman"/>
          <w:sz w:val="22"/>
          <w:szCs w:val="22"/>
        </w:rPr>
        <w:t>undergrad sections (1 online))</w:t>
      </w:r>
    </w:p>
    <w:p w14:paraId="3503EBBE" w14:textId="013F0DAD" w:rsidR="00165F9D" w:rsidRPr="009145D2" w:rsidRDefault="00165F9D" w:rsidP="00614AA8">
      <w:pPr>
        <w:ind w:left="547"/>
        <w:rPr>
          <w:rFonts w:ascii="Times New Roman" w:hAnsi="Times New Roman"/>
          <w:sz w:val="22"/>
          <w:szCs w:val="22"/>
        </w:rPr>
      </w:pPr>
      <w:r w:rsidRPr="009145D2">
        <w:rPr>
          <w:rFonts w:ascii="Times New Roman" w:hAnsi="Times New Roman"/>
          <w:sz w:val="22"/>
          <w:szCs w:val="22"/>
        </w:rPr>
        <w:t xml:space="preserve">University of West Georgia, 2018-2019 </w:t>
      </w:r>
      <w:r w:rsidR="00EB3E57" w:rsidRPr="009145D2">
        <w:rPr>
          <w:rFonts w:ascii="Times New Roman" w:hAnsi="Times New Roman"/>
          <w:sz w:val="22"/>
          <w:szCs w:val="22"/>
        </w:rPr>
        <w:t>(3</w:t>
      </w:r>
      <w:r w:rsidR="00EB3E57" w:rsidRPr="009145D2">
        <w:rPr>
          <w:rFonts w:ascii="Times New Roman" w:hAnsi="Times New Roman"/>
        </w:rPr>
        <w:t xml:space="preserve"> </w:t>
      </w:r>
      <w:r w:rsidR="00EF72F0" w:rsidRPr="009145D2">
        <w:rPr>
          <w:rFonts w:ascii="Times New Roman" w:hAnsi="Times New Roman"/>
          <w:sz w:val="22"/>
          <w:szCs w:val="22"/>
        </w:rPr>
        <w:t xml:space="preserve">undergrad </w:t>
      </w:r>
      <w:r w:rsidR="00232F86" w:rsidRPr="009145D2">
        <w:rPr>
          <w:rFonts w:ascii="Times New Roman" w:hAnsi="Times New Roman"/>
          <w:sz w:val="22"/>
          <w:szCs w:val="22"/>
        </w:rPr>
        <w:t>sections (1 online))</w:t>
      </w:r>
    </w:p>
    <w:p w14:paraId="7277A0C7" w14:textId="2C83A599" w:rsidR="00614AA8" w:rsidRPr="009145D2" w:rsidRDefault="00614AA8" w:rsidP="00614AA8">
      <w:pPr>
        <w:ind w:left="547"/>
        <w:rPr>
          <w:rFonts w:ascii="Times New Roman" w:hAnsi="Times New Roman"/>
          <w:sz w:val="22"/>
          <w:szCs w:val="22"/>
        </w:rPr>
      </w:pPr>
      <w:r w:rsidRPr="009145D2">
        <w:rPr>
          <w:rFonts w:ascii="Times New Roman" w:hAnsi="Times New Roman"/>
          <w:sz w:val="22"/>
          <w:szCs w:val="22"/>
        </w:rPr>
        <w:t xml:space="preserve">University of West Georgia, 2017-2018 (5 </w:t>
      </w:r>
      <w:r w:rsidR="00EF72F0" w:rsidRPr="009145D2">
        <w:rPr>
          <w:rFonts w:ascii="Times New Roman" w:hAnsi="Times New Roman"/>
          <w:sz w:val="22"/>
          <w:szCs w:val="22"/>
        </w:rPr>
        <w:t xml:space="preserve">undergrad </w:t>
      </w:r>
      <w:r w:rsidRPr="009145D2">
        <w:rPr>
          <w:rFonts w:ascii="Times New Roman" w:hAnsi="Times New Roman"/>
          <w:sz w:val="22"/>
          <w:szCs w:val="22"/>
        </w:rPr>
        <w:t>sections (1 online))</w:t>
      </w:r>
    </w:p>
    <w:p w14:paraId="725FDA71" w14:textId="1AF46D98" w:rsidR="00930840" w:rsidRPr="009145D2" w:rsidRDefault="00930840" w:rsidP="00930840">
      <w:pPr>
        <w:ind w:left="547"/>
        <w:rPr>
          <w:rFonts w:ascii="Times New Roman" w:hAnsi="Times New Roman"/>
          <w:sz w:val="22"/>
          <w:szCs w:val="22"/>
        </w:rPr>
      </w:pPr>
      <w:r w:rsidRPr="009145D2">
        <w:rPr>
          <w:rFonts w:ascii="Times New Roman" w:hAnsi="Times New Roman"/>
          <w:sz w:val="22"/>
          <w:szCs w:val="22"/>
        </w:rPr>
        <w:t xml:space="preserve">University of West Georgia, 2016-2017 (5 </w:t>
      </w:r>
      <w:r w:rsidR="00EF72F0" w:rsidRPr="009145D2">
        <w:rPr>
          <w:rFonts w:ascii="Times New Roman" w:hAnsi="Times New Roman"/>
          <w:sz w:val="22"/>
          <w:szCs w:val="22"/>
        </w:rPr>
        <w:t xml:space="preserve">undergrad </w:t>
      </w:r>
      <w:r w:rsidRPr="009145D2">
        <w:rPr>
          <w:rFonts w:ascii="Times New Roman" w:hAnsi="Times New Roman"/>
          <w:sz w:val="22"/>
          <w:szCs w:val="22"/>
        </w:rPr>
        <w:t>sections (1 online))</w:t>
      </w:r>
    </w:p>
    <w:p w14:paraId="624C0D78" w14:textId="1DEBE8B3" w:rsidR="00930840" w:rsidRPr="009145D2" w:rsidRDefault="00930840" w:rsidP="00930840">
      <w:pPr>
        <w:ind w:left="547"/>
        <w:rPr>
          <w:rFonts w:ascii="Times New Roman" w:hAnsi="Times New Roman"/>
          <w:sz w:val="22"/>
          <w:szCs w:val="22"/>
        </w:rPr>
      </w:pPr>
      <w:r w:rsidRPr="009145D2">
        <w:rPr>
          <w:rFonts w:ascii="Times New Roman" w:hAnsi="Times New Roman"/>
          <w:sz w:val="22"/>
          <w:szCs w:val="22"/>
        </w:rPr>
        <w:t xml:space="preserve">University of West Georgia, 2015-2016 (5 </w:t>
      </w:r>
      <w:r w:rsidR="00EF72F0" w:rsidRPr="009145D2">
        <w:rPr>
          <w:rFonts w:ascii="Times New Roman" w:hAnsi="Times New Roman"/>
          <w:sz w:val="22"/>
          <w:szCs w:val="22"/>
        </w:rPr>
        <w:t xml:space="preserve">undergrad </w:t>
      </w:r>
      <w:r w:rsidRPr="009145D2">
        <w:rPr>
          <w:rFonts w:ascii="Times New Roman" w:hAnsi="Times New Roman"/>
          <w:sz w:val="22"/>
          <w:szCs w:val="22"/>
        </w:rPr>
        <w:t>sections (1 online))</w:t>
      </w:r>
    </w:p>
    <w:p w14:paraId="1AADAE81" w14:textId="06743B81" w:rsidR="00930840" w:rsidRPr="009145D2" w:rsidRDefault="00930840" w:rsidP="00930840">
      <w:pPr>
        <w:ind w:left="547"/>
        <w:rPr>
          <w:rFonts w:ascii="Times New Roman" w:hAnsi="Times New Roman"/>
          <w:sz w:val="22"/>
          <w:szCs w:val="22"/>
        </w:rPr>
      </w:pPr>
      <w:r w:rsidRPr="009145D2">
        <w:rPr>
          <w:rFonts w:ascii="Times New Roman" w:hAnsi="Times New Roman"/>
          <w:sz w:val="22"/>
          <w:szCs w:val="22"/>
        </w:rPr>
        <w:t xml:space="preserve">University of West Georgia, 2014-2015 (5 </w:t>
      </w:r>
      <w:r w:rsidR="00EF72F0" w:rsidRPr="009145D2">
        <w:rPr>
          <w:rFonts w:ascii="Times New Roman" w:hAnsi="Times New Roman"/>
          <w:sz w:val="22"/>
          <w:szCs w:val="22"/>
        </w:rPr>
        <w:t xml:space="preserve">undergrad </w:t>
      </w:r>
      <w:r w:rsidRPr="009145D2">
        <w:rPr>
          <w:rFonts w:ascii="Times New Roman" w:hAnsi="Times New Roman"/>
          <w:sz w:val="22"/>
          <w:szCs w:val="22"/>
        </w:rPr>
        <w:t>sections (1 online))</w:t>
      </w:r>
    </w:p>
    <w:p w14:paraId="140C52A6" w14:textId="6EA6C4C6" w:rsidR="00930840" w:rsidRPr="009145D2" w:rsidRDefault="00930840" w:rsidP="00930840">
      <w:pPr>
        <w:ind w:left="547"/>
        <w:rPr>
          <w:rFonts w:ascii="Times New Roman" w:hAnsi="Times New Roman"/>
          <w:sz w:val="22"/>
          <w:szCs w:val="22"/>
        </w:rPr>
      </w:pPr>
      <w:r w:rsidRPr="009145D2">
        <w:rPr>
          <w:rFonts w:ascii="Times New Roman" w:hAnsi="Times New Roman"/>
          <w:sz w:val="22"/>
          <w:szCs w:val="22"/>
        </w:rPr>
        <w:t xml:space="preserve">University of West Georgia, 2013-2014 (5 </w:t>
      </w:r>
      <w:r w:rsidR="00EF72F0" w:rsidRPr="009145D2">
        <w:rPr>
          <w:rFonts w:ascii="Times New Roman" w:hAnsi="Times New Roman"/>
          <w:sz w:val="22"/>
          <w:szCs w:val="22"/>
        </w:rPr>
        <w:t xml:space="preserve">undergrad </w:t>
      </w:r>
      <w:r w:rsidRPr="009145D2">
        <w:rPr>
          <w:rFonts w:ascii="Times New Roman" w:hAnsi="Times New Roman"/>
          <w:sz w:val="22"/>
          <w:szCs w:val="22"/>
        </w:rPr>
        <w:t>sections)</w:t>
      </w:r>
    </w:p>
    <w:p w14:paraId="37CB5E3B" w14:textId="2514F058" w:rsidR="00930840" w:rsidRPr="009145D2" w:rsidRDefault="00930840" w:rsidP="00930840">
      <w:pPr>
        <w:ind w:left="547"/>
        <w:rPr>
          <w:rFonts w:ascii="Times New Roman" w:hAnsi="Times New Roman"/>
          <w:sz w:val="22"/>
          <w:szCs w:val="22"/>
        </w:rPr>
      </w:pPr>
      <w:r w:rsidRPr="009145D2">
        <w:rPr>
          <w:rFonts w:ascii="Times New Roman" w:hAnsi="Times New Roman"/>
          <w:sz w:val="22"/>
          <w:szCs w:val="22"/>
        </w:rPr>
        <w:t xml:space="preserve">University of West Georgia, 2012-2013 (5 </w:t>
      </w:r>
      <w:r w:rsidR="00EF72F0" w:rsidRPr="009145D2">
        <w:rPr>
          <w:rFonts w:ascii="Times New Roman" w:hAnsi="Times New Roman"/>
          <w:sz w:val="22"/>
          <w:szCs w:val="22"/>
        </w:rPr>
        <w:t xml:space="preserve">undergrad </w:t>
      </w:r>
      <w:r w:rsidRPr="009145D2">
        <w:rPr>
          <w:rFonts w:ascii="Times New Roman" w:hAnsi="Times New Roman"/>
          <w:sz w:val="22"/>
          <w:szCs w:val="22"/>
        </w:rPr>
        <w:t>sections)</w:t>
      </w:r>
    </w:p>
    <w:p w14:paraId="0FEAD28E" w14:textId="0C7D2717" w:rsidR="00930840" w:rsidRPr="009145D2" w:rsidRDefault="00930840" w:rsidP="00930840">
      <w:pPr>
        <w:ind w:left="547"/>
        <w:rPr>
          <w:rFonts w:ascii="Times New Roman" w:hAnsi="Times New Roman"/>
          <w:sz w:val="22"/>
          <w:szCs w:val="22"/>
        </w:rPr>
      </w:pPr>
      <w:r w:rsidRPr="009145D2">
        <w:rPr>
          <w:rFonts w:ascii="Times New Roman" w:hAnsi="Times New Roman"/>
          <w:sz w:val="22"/>
          <w:szCs w:val="22"/>
        </w:rPr>
        <w:t xml:space="preserve">University of West Georgia, 2011-2012 (5 </w:t>
      </w:r>
      <w:r w:rsidR="00EF72F0" w:rsidRPr="009145D2">
        <w:rPr>
          <w:rFonts w:ascii="Times New Roman" w:hAnsi="Times New Roman"/>
          <w:sz w:val="22"/>
          <w:szCs w:val="22"/>
        </w:rPr>
        <w:t xml:space="preserve">undergrad </w:t>
      </w:r>
      <w:r w:rsidRPr="009145D2">
        <w:rPr>
          <w:rFonts w:ascii="Times New Roman" w:hAnsi="Times New Roman"/>
          <w:sz w:val="22"/>
          <w:szCs w:val="22"/>
        </w:rPr>
        <w:t>sections)</w:t>
      </w:r>
    </w:p>
    <w:p w14:paraId="3E9C5240" w14:textId="51F1FEA5" w:rsidR="00930840" w:rsidRPr="009145D2" w:rsidRDefault="00930840" w:rsidP="00930840">
      <w:pPr>
        <w:ind w:left="547"/>
        <w:rPr>
          <w:rFonts w:ascii="Times New Roman" w:hAnsi="Times New Roman"/>
          <w:sz w:val="22"/>
          <w:szCs w:val="22"/>
        </w:rPr>
      </w:pPr>
      <w:r w:rsidRPr="009145D2">
        <w:rPr>
          <w:rFonts w:ascii="Times New Roman" w:hAnsi="Times New Roman"/>
          <w:sz w:val="22"/>
          <w:szCs w:val="22"/>
        </w:rPr>
        <w:t xml:space="preserve">University of West Georgia, 2010-2011 (4 </w:t>
      </w:r>
      <w:r w:rsidR="00EF72F0" w:rsidRPr="009145D2">
        <w:rPr>
          <w:rFonts w:ascii="Times New Roman" w:hAnsi="Times New Roman"/>
          <w:sz w:val="22"/>
          <w:szCs w:val="22"/>
        </w:rPr>
        <w:t xml:space="preserve">undergrad </w:t>
      </w:r>
      <w:r w:rsidRPr="009145D2">
        <w:rPr>
          <w:rFonts w:ascii="Times New Roman" w:hAnsi="Times New Roman"/>
          <w:sz w:val="22"/>
          <w:szCs w:val="22"/>
        </w:rPr>
        <w:t>sections)</w:t>
      </w:r>
    </w:p>
    <w:p w14:paraId="0E0C31BA" w14:textId="0CBFE0FE" w:rsidR="00930840" w:rsidRPr="009145D2" w:rsidRDefault="00930840" w:rsidP="00930840">
      <w:pPr>
        <w:ind w:left="547"/>
        <w:rPr>
          <w:rFonts w:ascii="Times New Roman" w:hAnsi="Times New Roman"/>
          <w:sz w:val="22"/>
          <w:szCs w:val="22"/>
        </w:rPr>
      </w:pPr>
      <w:r w:rsidRPr="009145D2">
        <w:rPr>
          <w:rFonts w:ascii="Times New Roman" w:hAnsi="Times New Roman"/>
          <w:sz w:val="22"/>
          <w:szCs w:val="22"/>
        </w:rPr>
        <w:t xml:space="preserve">University of West Georgia, 2009-2010 (2 </w:t>
      </w:r>
      <w:r w:rsidR="00EF72F0" w:rsidRPr="009145D2">
        <w:rPr>
          <w:rFonts w:ascii="Times New Roman" w:hAnsi="Times New Roman"/>
          <w:sz w:val="22"/>
          <w:szCs w:val="22"/>
        </w:rPr>
        <w:t xml:space="preserve">undergrad </w:t>
      </w:r>
      <w:r w:rsidRPr="009145D2">
        <w:rPr>
          <w:rFonts w:ascii="Times New Roman" w:hAnsi="Times New Roman"/>
          <w:sz w:val="22"/>
          <w:szCs w:val="22"/>
        </w:rPr>
        <w:t>sections)</w:t>
      </w:r>
    </w:p>
    <w:p w14:paraId="04DC6332" w14:textId="606F8EA4" w:rsidR="00930840" w:rsidRPr="009145D2" w:rsidRDefault="00930840" w:rsidP="006E5A15">
      <w:pPr>
        <w:ind w:left="547"/>
        <w:rPr>
          <w:rFonts w:ascii="Times New Roman" w:hAnsi="Times New Roman"/>
          <w:sz w:val="22"/>
          <w:szCs w:val="22"/>
        </w:rPr>
      </w:pPr>
      <w:r w:rsidRPr="009145D2">
        <w:rPr>
          <w:rFonts w:ascii="Times New Roman" w:hAnsi="Times New Roman"/>
          <w:sz w:val="22"/>
          <w:szCs w:val="22"/>
        </w:rPr>
        <w:t xml:space="preserve">University of West Georgia, 2008-2009 (2 </w:t>
      </w:r>
      <w:r w:rsidR="00EF72F0" w:rsidRPr="009145D2">
        <w:rPr>
          <w:rFonts w:ascii="Times New Roman" w:hAnsi="Times New Roman"/>
          <w:sz w:val="22"/>
          <w:szCs w:val="22"/>
        </w:rPr>
        <w:t xml:space="preserve">undergrad </w:t>
      </w:r>
      <w:r w:rsidRPr="009145D2">
        <w:rPr>
          <w:rFonts w:ascii="Times New Roman" w:hAnsi="Times New Roman"/>
          <w:sz w:val="22"/>
          <w:szCs w:val="22"/>
        </w:rPr>
        <w:t>sections)</w:t>
      </w:r>
    </w:p>
    <w:p w14:paraId="6DC2AE64" w14:textId="77777777" w:rsidR="006E5A15" w:rsidRPr="009145D2" w:rsidRDefault="006E5A15" w:rsidP="006E5A15">
      <w:pPr>
        <w:ind w:left="547"/>
        <w:rPr>
          <w:rFonts w:ascii="Times New Roman" w:hAnsi="Times New Roman"/>
          <w:sz w:val="22"/>
          <w:szCs w:val="22"/>
        </w:rPr>
      </w:pPr>
    </w:p>
    <w:p w14:paraId="564631B4" w14:textId="77777777" w:rsidR="00930840" w:rsidRPr="009145D2" w:rsidRDefault="00930840" w:rsidP="00930840">
      <w:pPr>
        <w:rPr>
          <w:rFonts w:ascii="Times New Roman" w:hAnsi="Times New Roman"/>
          <w:b/>
          <w:sz w:val="22"/>
          <w:szCs w:val="22"/>
        </w:rPr>
      </w:pPr>
      <w:r w:rsidRPr="009145D2">
        <w:rPr>
          <w:rFonts w:ascii="Times New Roman" w:hAnsi="Times New Roman"/>
          <w:b/>
          <w:sz w:val="22"/>
          <w:szCs w:val="22"/>
        </w:rPr>
        <w:t xml:space="preserve">Strategic Management and Business Policy </w:t>
      </w:r>
    </w:p>
    <w:p w14:paraId="5DEDA459" w14:textId="77777777" w:rsidR="00930840" w:rsidRPr="009145D2" w:rsidRDefault="00930840" w:rsidP="00930840">
      <w:pPr>
        <w:rPr>
          <w:rFonts w:ascii="Times New Roman" w:hAnsi="Times New Roman"/>
          <w:sz w:val="22"/>
          <w:szCs w:val="22"/>
        </w:rPr>
      </w:pPr>
      <w:r w:rsidRPr="009145D2">
        <w:rPr>
          <w:rFonts w:ascii="Times New Roman" w:hAnsi="Times New Roman"/>
          <w:sz w:val="22"/>
          <w:szCs w:val="22"/>
        </w:rPr>
        <w:t xml:space="preserve">This “capstone” course explores how managers plan, implement, and evaluate functional, business, and corporate level strategies. The course’s overall purpose is to equip these future managers with the requisite tools to ensure their firm’s survival and prosperity. </w:t>
      </w:r>
    </w:p>
    <w:p w14:paraId="0C3380C8" w14:textId="1C594A8A" w:rsidR="001A16E9" w:rsidRPr="009145D2" w:rsidRDefault="001A16E9" w:rsidP="001A16E9">
      <w:pPr>
        <w:spacing w:before="120"/>
        <w:ind w:left="547"/>
        <w:rPr>
          <w:rFonts w:ascii="Times New Roman" w:hAnsi="Times New Roman"/>
          <w:sz w:val="22"/>
          <w:szCs w:val="22"/>
        </w:rPr>
      </w:pPr>
      <w:r w:rsidRPr="009145D2">
        <w:rPr>
          <w:rFonts w:ascii="Times New Roman" w:hAnsi="Times New Roman"/>
          <w:sz w:val="22"/>
          <w:szCs w:val="22"/>
        </w:rPr>
        <w:t>University of West Georgia, 2020-2021 (4 undergrad sections (2 online))</w:t>
      </w:r>
    </w:p>
    <w:p w14:paraId="7419E7C3" w14:textId="1DD74F73" w:rsidR="00232F86" w:rsidRPr="009145D2" w:rsidRDefault="00232F86" w:rsidP="00EF72F0">
      <w:pPr>
        <w:ind w:left="547"/>
        <w:rPr>
          <w:rFonts w:ascii="Times New Roman" w:hAnsi="Times New Roman"/>
          <w:sz w:val="22"/>
          <w:szCs w:val="22"/>
        </w:rPr>
      </w:pPr>
      <w:r w:rsidRPr="009145D2">
        <w:rPr>
          <w:rFonts w:ascii="Times New Roman" w:hAnsi="Times New Roman"/>
          <w:sz w:val="22"/>
          <w:szCs w:val="22"/>
        </w:rPr>
        <w:t xml:space="preserve">University of West Georgia, 2019-2020 (4 </w:t>
      </w:r>
      <w:r w:rsidR="00EF72F0" w:rsidRPr="009145D2">
        <w:rPr>
          <w:rFonts w:ascii="Times New Roman" w:hAnsi="Times New Roman"/>
          <w:sz w:val="22"/>
          <w:szCs w:val="22"/>
        </w:rPr>
        <w:t xml:space="preserve">undergrad </w:t>
      </w:r>
      <w:r w:rsidRPr="009145D2">
        <w:rPr>
          <w:rFonts w:ascii="Times New Roman" w:hAnsi="Times New Roman"/>
          <w:sz w:val="22"/>
          <w:szCs w:val="22"/>
        </w:rPr>
        <w:t>sections (</w:t>
      </w:r>
      <w:r w:rsidR="00732B42" w:rsidRPr="009145D2">
        <w:rPr>
          <w:rFonts w:ascii="Times New Roman" w:hAnsi="Times New Roman"/>
          <w:sz w:val="22"/>
          <w:szCs w:val="22"/>
        </w:rPr>
        <w:t>2</w:t>
      </w:r>
      <w:r w:rsidRPr="009145D2">
        <w:rPr>
          <w:rFonts w:ascii="Times New Roman" w:hAnsi="Times New Roman"/>
          <w:sz w:val="22"/>
          <w:szCs w:val="22"/>
        </w:rPr>
        <w:t xml:space="preserve"> online)</w:t>
      </w:r>
      <w:r w:rsidR="00732B42" w:rsidRPr="009145D2">
        <w:rPr>
          <w:rFonts w:ascii="Times New Roman" w:hAnsi="Times New Roman"/>
          <w:sz w:val="22"/>
          <w:szCs w:val="22"/>
        </w:rPr>
        <w:t>)</w:t>
      </w:r>
    </w:p>
    <w:p w14:paraId="68D8AA2F" w14:textId="3E797F20" w:rsidR="00165F9D" w:rsidRPr="009145D2" w:rsidRDefault="00165F9D" w:rsidP="00614AA8">
      <w:pPr>
        <w:ind w:left="547"/>
        <w:rPr>
          <w:rFonts w:ascii="Times New Roman" w:hAnsi="Times New Roman"/>
          <w:sz w:val="22"/>
          <w:szCs w:val="22"/>
        </w:rPr>
      </w:pPr>
      <w:r w:rsidRPr="009145D2">
        <w:rPr>
          <w:rFonts w:ascii="Times New Roman" w:hAnsi="Times New Roman"/>
          <w:sz w:val="22"/>
          <w:szCs w:val="22"/>
        </w:rPr>
        <w:t>University of West Georgia,</w:t>
      </w:r>
      <w:r w:rsidR="00EB3E57" w:rsidRPr="009145D2">
        <w:rPr>
          <w:rFonts w:ascii="Times New Roman" w:hAnsi="Times New Roman"/>
          <w:sz w:val="22"/>
          <w:szCs w:val="22"/>
        </w:rPr>
        <w:t xml:space="preserve"> 2018-2019 (2 </w:t>
      </w:r>
      <w:r w:rsidR="00EF72F0" w:rsidRPr="009145D2">
        <w:rPr>
          <w:rFonts w:ascii="Times New Roman" w:hAnsi="Times New Roman"/>
          <w:sz w:val="22"/>
          <w:szCs w:val="22"/>
        </w:rPr>
        <w:t xml:space="preserve">undergrad </w:t>
      </w:r>
      <w:r w:rsidR="00EB3E57" w:rsidRPr="009145D2">
        <w:rPr>
          <w:rFonts w:ascii="Times New Roman" w:hAnsi="Times New Roman"/>
          <w:sz w:val="22"/>
          <w:szCs w:val="22"/>
        </w:rPr>
        <w:t>sections)</w:t>
      </w:r>
    </w:p>
    <w:p w14:paraId="5B05AFE8" w14:textId="0FFF50FA" w:rsidR="00614AA8" w:rsidRPr="009145D2" w:rsidRDefault="00614AA8" w:rsidP="00614AA8">
      <w:pPr>
        <w:ind w:left="547"/>
        <w:rPr>
          <w:rFonts w:ascii="Times New Roman" w:hAnsi="Times New Roman"/>
          <w:sz w:val="22"/>
          <w:szCs w:val="22"/>
        </w:rPr>
      </w:pPr>
      <w:r w:rsidRPr="009145D2">
        <w:rPr>
          <w:rFonts w:ascii="Times New Roman" w:hAnsi="Times New Roman"/>
          <w:sz w:val="22"/>
          <w:szCs w:val="22"/>
        </w:rPr>
        <w:t xml:space="preserve">University of West Georgia, 2017-2018 (1 </w:t>
      </w:r>
      <w:r w:rsidR="00EF72F0" w:rsidRPr="009145D2">
        <w:rPr>
          <w:rFonts w:ascii="Times New Roman" w:hAnsi="Times New Roman"/>
          <w:sz w:val="22"/>
          <w:szCs w:val="22"/>
        </w:rPr>
        <w:t xml:space="preserve">undergrad </w:t>
      </w:r>
      <w:r w:rsidRPr="009145D2">
        <w:rPr>
          <w:rFonts w:ascii="Times New Roman" w:hAnsi="Times New Roman"/>
          <w:sz w:val="22"/>
          <w:szCs w:val="22"/>
        </w:rPr>
        <w:t>section)</w:t>
      </w:r>
    </w:p>
    <w:p w14:paraId="043A2CA1" w14:textId="2A641AAF" w:rsidR="00930840" w:rsidRPr="009145D2" w:rsidRDefault="00930840" w:rsidP="00930840">
      <w:pPr>
        <w:ind w:left="547"/>
        <w:rPr>
          <w:rFonts w:ascii="Times New Roman" w:hAnsi="Times New Roman"/>
          <w:sz w:val="22"/>
          <w:szCs w:val="22"/>
        </w:rPr>
      </w:pPr>
      <w:r w:rsidRPr="009145D2">
        <w:rPr>
          <w:rFonts w:ascii="Times New Roman" w:hAnsi="Times New Roman"/>
          <w:sz w:val="22"/>
          <w:szCs w:val="22"/>
        </w:rPr>
        <w:t xml:space="preserve">University of West Georgia, 2014-2015 (1 </w:t>
      </w:r>
      <w:r w:rsidR="00EF72F0" w:rsidRPr="009145D2">
        <w:rPr>
          <w:rFonts w:ascii="Times New Roman" w:hAnsi="Times New Roman"/>
          <w:sz w:val="22"/>
          <w:szCs w:val="22"/>
        </w:rPr>
        <w:t xml:space="preserve">undergrad </w:t>
      </w:r>
      <w:r w:rsidRPr="009145D2">
        <w:rPr>
          <w:rFonts w:ascii="Times New Roman" w:hAnsi="Times New Roman"/>
          <w:sz w:val="22"/>
          <w:szCs w:val="22"/>
        </w:rPr>
        <w:t>section)</w:t>
      </w:r>
    </w:p>
    <w:p w14:paraId="46CECBB1" w14:textId="55C0C0AB" w:rsidR="00930840" w:rsidRPr="009145D2" w:rsidRDefault="00930840" w:rsidP="00930840">
      <w:pPr>
        <w:ind w:left="547"/>
        <w:rPr>
          <w:rFonts w:ascii="Times New Roman" w:hAnsi="Times New Roman"/>
          <w:sz w:val="22"/>
          <w:szCs w:val="22"/>
        </w:rPr>
      </w:pPr>
      <w:r w:rsidRPr="009145D2">
        <w:rPr>
          <w:rFonts w:ascii="Times New Roman" w:hAnsi="Times New Roman"/>
          <w:sz w:val="22"/>
          <w:szCs w:val="22"/>
        </w:rPr>
        <w:t xml:space="preserve">University of West Georgia, 2013-2014 (1 </w:t>
      </w:r>
      <w:r w:rsidR="00EF72F0" w:rsidRPr="009145D2">
        <w:rPr>
          <w:rFonts w:ascii="Times New Roman" w:hAnsi="Times New Roman"/>
          <w:sz w:val="22"/>
          <w:szCs w:val="22"/>
        </w:rPr>
        <w:t xml:space="preserve">undergrad </w:t>
      </w:r>
      <w:r w:rsidRPr="009145D2">
        <w:rPr>
          <w:rFonts w:ascii="Times New Roman" w:hAnsi="Times New Roman"/>
          <w:sz w:val="22"/>
          <w:szCs w:val="22"/>
        </w:rPr>
        <w:t>section)</w:t>
      </w:r>
    </w:p>
    <w:p w14:paraId="06692FC7" w14:textId="12888967" w:rsidR="00930840" w:rsidRPr="009145D2" w:rsidRDefault="00930840" w:rsidP="00930840">
      <w:pPr>
        <w:ind w:left="547"/>
        <w:rPr>
          <w:rFonts w:ascii="Times New Roman" w:hAnsi="Times New Roman"/>
          <w:sz w:val="22"/>
          <w:szCs w:val="22"/>
        </w:rPr>
      </w:pPr>
      <w:r w:rsidRPr="009145D2">
        <w:rPr>
          <w:rFonts w:ascii="Times New Roman" w:hAnsi="Times New Roman"/>
          <w:sz w:val="22"/>
          <w:szCs w:val="22"/>
        </w:rPr>
        <w:t xml:space="preserve">University of West Georgia, 2012-2013 (1 </w:t>
      </w:r>
      <w:r w:rsidR="00EF72F0" w:rsidRPr="009145D2">
        <w:rPr>
          <w:rFonts w:ascii="Times New Roman" w:hAnsi="Times New Roman"/>
          <w:sz w:val="22"/>
          <w:szCs w:val="22"/>
        </w:rPr>
        <w:t xml:space="preserve">undergrad </w:t>
      </w:r>
      <w:r w:rsidRPr="009145D2">
        <w:rPr>
          <w:rFonts w:ascii="Times New Roman" w:hAnsi="Times New Roman"/>
          <w:sz w:val="22"/>
          <w:szCs w:val="22"/>
        </w:rPr>
        <w:t>sections)</w:t>
      </w:r>
    </w:p>
    <w:p w14:paraId="0C5A9D0B" w14:textId="31FD172D" w:rsidR="00930840" w:rsidRPr="009145D2" w:rsidRDefault="00930840" w:rsidP="00930840">
      <w:pPr>
        <w:ind w:left="547"/>
        <w:rPr>
          <w:rFonts w:ascii="Times New Roman" w:hAnsi="Times New Roman"/>
          <w:sz w:val="22"/>
          <w:szCs w:val="22"/>
        </w:rPr>
      </w:pPr>
      <w:r w:rsidRPr="009145D2">
        <w:rPr>
          <w:rFonts w:ascii="Times New Roman" w:hAnsi="Times New Roman"/>
          <w:sz w:val="22"/>
          <w:szCs w:val="22"/>
        </w:rPr>
        <w:t xml:space="preserve">University of West Georgia, 2011-2012 (2 </w:t>
      </w:r>
      <w:r w:rsidR="00EF72F0" w:rsidRPr="009145D2">
        <w:rPr>
          <w:rFonts w:ascii="Times New Roman" w:hAnsi="Times New Roman"/>
          <w:sz w:val="22"/>
          <w:szCs w:val="22"/>
        </w:rPr>
        <w:t xml:space="preserve">undergrad </w:t>
      </w:r>
      <w:r w:rsidRPr="009145D2">
        <w:rPr>
          <w:rFonts w:ascii="Times New Roman" w:hAnsi="Times New Roman"/>
          <w:sz w:val="22"/>
          <w:szCs w:val="22"/>
        </w:rPr>
        <w:t>sections)</w:t>
      </w:r>
    </w:p>
    <w:p w14:paraId="0B4767DF" w14:textId="3E640543" w:rsidR="00930840" w:rsidRPr="009145D2" w:rsidRDefault="00930840" w:rsidP="00930840">
      <w:pPr>
        <w:ind w:left="547"/>
        <w:rPr>
          <w:rFonts w:ascii="Times New Roman" w:hAnsi="Times New Roman"/>
          <w:sz w:val="22"/>
          <w:szCs w:val="22"/>
        </w:rPr>
      </w:pPr>
      <w:r w:rsidRPr="009145D2">
        <w:rPr>
          <w:rFonts w:ascii="Times New Roman" w:hAnsi="Times New Roman"/>
          <w:sz w:val="22"/>
          <w:szCs w:val="22"/>
        </w:rPr>
        <w:t xml:space="preserve">University of West Georgia, 2010-2011 (5 </w:t>
      </w:r>
      <w:r w:rsidR="00EF72F0" w:rsidRPr="009145D2">
        <w:rPr>
          <w:rFonts w:ascii="Times New Roman" w:hAnsi="Times New Roman"/>
          <w:sz w:val="22"/>
          <w:szCs w:val="22"/>
        </w:rPr>
        <w:t xml:space="preserve">undergrad </w:t>
      </w:r>
      <w:r w:rsidRPr="009145D2">
        <w:rPr>
          <w:rFonts w:ascii="Times New Roman" w:hAnsi="Times New Roman"/>
          <w:sz w:val="22"/>
          <w:szCs w:val="22"/>
        </w:rPr>
        <w:t>sections)</w:t>
      </w:r>
    </w:p>
    <w:p w14:paraId="4D688451" w14:textId="1ADC1C7A" w:rsidR="00930840" w:rsidRPr="009145D2" w:rsidRDefault="00930840" w:rsidP="00930840">
      <w:pPr>
        <w:ind w:left="547"/>
        <w:rPr>
          <w:rFonts w:ascii="Times New Roman" w:hAnsi="Times New Roman"/>
          <w:sz w:val="22"/>
          <w:szCs w:val="22"/>
        </w:rPr>
      </w:pPr>
      <w:r w:rsidRPr="009145D2">
        <w:rPr>
          <w:rFonts w:ascii="Times New Roman" w:hAnsi="Times New Roman"/>
          <w:sz w:val="22"/>
          <w:szCs w:val="22"/>
        </w:rPr>
        <w:t xml:space="preserve">University of West Georgia, 2009-2010 (5 </w:t>
      </w:r>
      <w:r w:rsidR="00EF72F0" w:rsidRPr="009145D2">
        <w:rPr>
          <w:rFonts w:ascii="Times New Roman" w:hAnsi="Times New Roman"/>
          <w:sz w:val="22"/>
          <w:szCs w:val="22"/>
        </w:rPr>
        <w:t xml:space="preserve">undergrad </w:t>
      </w:r>
      <w:r w:rsidRPr="009145D2">
        <w:rPr>
          <w:rFonts w:ascii="Times New Roman" w:hAnsi="Times New Roman"/>
          <w:sz w:val="22"/>
          <w:szCs w:val="22"/>
        </w:rPr>
        <w:t>sections)</w:t>
      </w:r>
    </w:p>
    <w:p w14:paraId="3DA8FB02" w14:textId="0B90FEC0" w:rsidR="00930840" w:rsidRPr="009145D2" w:rsidRDefault="00930840" w:rsidP="00930840">
      <w:pPr>
        <w:ind w:left="547"/>
        <w:rPr>
          <w:rFonts w:ascii="Times New Roman" w:hAnsi="Times New Roman"/>
          <w:sz w:val="22"/>
          <w:szCs w:val="22"/>
        </w:rPr>
      </w:pPr>
      <w:r w:rsidRPr="009145D2">
        <w:rPr>
          <w:rFonts w:ascii="Times New Roman" w:hAnsi="Times New Roman"/>
          <w:sz w:val="22"/>
          <w:szCs w:val="22"/>
        </w:rPr>
        <w:t xml:space="preserve">University of West Georgia, 2008-2009 (5 </w:t>
      </w:r>
      <w:r w:rsidR="00EF72F0" w:rsidRPr="009145D2">
        <w:rPr>
          <w:rFonts w:ascii="Times New Roman" w:hAnsi="Times New Roman"/>
          <w:sz w:val="22"/>
          <w:szCs w:val="22"/>
        </w:rPr>
        <w:t xml:space="preserve">undergrad </w:t>
      </w:r>
      <w:r w:rsidRPr="009145D2">
        <w:rPr>
          <w:rFonts w:ascii="Times New Roman" w:hAnsi="Times New Roman"/>
          <w:sz w:val="22"/>
          <w:szCs w:val="22"/>
        </w:rPr>
        <w:t>sections)</w:t>
      </w:r>
    </w:p>
    <w:p w14:paraId="16B23E91" w14:textId="41913BBA" w:rsidR="00930840" w:rsidRPr="009145D2" w:rsidRDefault="00930840" w:rsidP="00930840">
      <w:pPr>
        <w:ind w:left="547"/>
        <w:rPr>
          <w:rFonts w:ascii="Times New Roman" w:hAnsi="Times New Roman"/>
          <w:sz w:val="22"/>
          <w:szCs w:val="22"/>
        </w:rPr>
      </w:pPr>
      <w:r w:rsidRPr="009145D2">
        <w:rPr>
          <w:rFonts w:ascii="Times New Roman" w:hAnsi="Times New Roman"/>
          <w:sz w:val="22"/>
          <w:szCs w:val="22"/>
        </w:rPr>
        <w:t xml:space="preserve">University of West Georgia, 2007-2008 (1 </w:t>
      </w:r>
      <w:r w:rsidR="00EF72F0" w:rsidRPr="009145D2">
        <w:rPr>
          <w:rFonts w:ascii="Times New Roman" w:hAnsi="Times New Roman"/>
          <w:sz w:val="22"/>
          <w:szCs w:val="22"/>
        </w:rPr>
        <w:t xml:space="preserve">undergrad </w:t>
      </w:r>
      <w:r w:rsidRPr="009145D2">
        <w:rPr>
          <w:rFonts w:ascii="Times New Roman" w:hAnsi="Times New Roman"/>
          <w:sz w:val="22"/>
          <w:szCs w:val="22"/>
        </w:rPr>
        <w:t>section)</w:t>
      </w:r>
    </w:p>
    <w:p w14:paraId="3EC3CC4A" w14:textId="68D9E758" w:rsidR="00E57D1A" w:rsidRPr="009145D2" w:rsidRDefault="00930840" w:rsidP="006E5A15">
      <w:pPr>
        <w:ind w:left="547"/>
        <w:rPr>
          <w:rFonts w:ascii="Times New Roman" w:hAnsi="Times New Roman"/>
          <w:sz w:val="22"/>
          <w:szCs w:val="22"/>
        </w:rPr>
      </w:pPr>
      <w:r w:rsidRPr="009145D2">
        <w:rPr>
          <w:rFonts w:ascii="Times New Roman" w:hAnsi="Times New Roman"/>
          <w:sz w:val="22"/>
          <w:szCs w:val="22"/>
        </w:rPr>
        <w:t xml:space="preserve">Florida State University, 2004-2008 (9 </w:t>
      </w:r>
      <w:r w:rsidR="00EF72F0" w:rsidRPr="009145D2">
        <w:rPr>
          <w:rFonts w:ascii="Times New Roman" w:hAnsi="Times New Roman"/>
          <w:sz w:val="22"/>
          <w:szCs w:val="22"/>
        </w:rPr>
        <w:t xml:space="preserve">undergrad </w:t>
      </w:r>
      <w:r w:rsidRPr="009145D2">
        <w:rPr>
          <w:rFonts w:ascii="Times New Roman" w:hAnsi="Times New Roman"/>
          <w:sz w:val="22"/>
          <w:szCs w:val="22"/>
        </w:rPr>
        <w:t xml:space="preserve">sections) </w:t>
      </w:r>
    </w:p>
    <w:p w14:paraId="37151D56" w14:textId="77777777" w:rsidR="006E5A15" w:rsidRPr="009145D2" w:rsidRDefault="006E5A15" w:rsidP="006E5A15">
      <w:pPr>
        <w:ind w:left="547"/>
        <w:rPr>
          <w:rFonts w:ascii="Times New Roman" w:hAnsi="Times New Roman"/>
          <w:sz w:val="22"/>
          <w:szCs w:val="22"/>
        </w:rPr>
      </w:pPr>
    </w:p>
    <w:p w14:paraId="7881012E" w14:textId="77777777" w:rsidR="00930840" w:rsidRPr="009145D2" w:rsidRDefault="00930840" w:rsidP="00930840">
      <w:pPr>
        <w:rPr>
          <w:rFonts w:ascii="Times New Roman" w:hAnsi="Times New Roman"/>
          <w:b/>
          <w:sz w:val="22"/>
          <w:szCs w:val="22"/>
        </w:rPr>
      </w:pPr>
      <w:r w:rsidRPr="009145D2">
        <w:rPr>
          <w:rFonts w:ascii="Times New Roman" w:hAnsi="Times New Roman"/>
          <w:b/>
          <w:sz w:val="22"/>
          <w:szCs w:val="22"/>
        </w:rPr>
        <w:t>Strategic, Ethical, and Global Management</w:t>
      </w:r>
    </w:p>
    <w:p w14:paraId="08173ACC" w14:textId="7863E242" w:rsidR="00930840" w:rsidRPr="009145D2" w:rsidRDefault="00930840" w:rsidP="00930840">
      <w:pPr>
        <w:rPr>
          <w:rFonts w:ascii="Times New Roman" w:hAnsi="Times New Roman"/>
          <w:sz w:val="22"/>
          <w:szCs w:val="22"/>
        </w:rPr>
      </w:pPr>
      <w:r w:rsidRPr="009145D2">
        <w:rPr>
          <w:rFonts w:ascii="Times New Roman" w:hAnsi="Times New Roman"/>
          <w:sz w:val="22"/>
          <w:szCs w:val="22"/>
        </w:rPr>
        <w:t xml:space="preserve">This MBA “capstone” course addresses the total enterprise at the executive level by exploring the decisions and actions that result in the formulation and implementation of strategies that achieve the mission and goals of the enterprise with special consideration of the effects of globalization, ethics, and corporate accountability. </w:t>
      </w:r>
    </w:p>
    <w:p w14:paraId="63842AB7" w14:textId="1198F49B" w:rsidR="00232F86" w:rsidRPr="009145D2" w:rsidRDefault="00232F86" w:rsidP="006E5A15">
      <w:pPr>
        <w:spacing w:before="120"/>
        <w:ind w:left="547"/>
        <w:rPr>
          <w:rFonts w:ascii="Times New Roman" w:hAnsi="Times New Roman"/>
          <w:sz w:val="22"/>
          <w:szCs w:val="22"/>
        </w:rPr>
      </w:pPr>
      <w:r w:rsidRPr="009145D2">
        <w:rPr>
          <w:rFonts w:ascii="Times New Roman" w:hAnsi="Times New Roman"/>
          <w:sz w:val="22"/>
          <w:szCs w:val="22"/>
        </w:rPr>
        <w:t>University of West Georgia, 20</w:t>
      </w:r>
      <w:r w:rsidR="00EF72F0" w:rsidRPr="009145D2">
        <w:rPr>
          <w:rFonts w:ascii="Times New Roman" w:hAnsi="Times New Roman"/>
          <w:sz w:val="22"/>
          <w:szCs w:val="22"/>
        </w:rPr>
        <w:t>20</w:t>
      </w:r>
      <w:r w:rsidRPr="009145D2">
        <w:rPr>
          <w:rFonts w:ascii="Times New Roman" w:hAnsi="Times New Roman"/>
          <w:sz w:val="22"/>
          <w:szCs w:val="22"/>
        </w:rPr>
        <w:t>-202</w:t>
      </w:r>
      <w:r w:rsidR="00EF72F0" w:rsidRPr="009145D2">
        <w:rPr>
          <w:rFonts w:ascii="Times New Roman" w:hAnsi="Times New Roman"/>
          <w:sz w:val="22"/>
          <w:szCs w:val="22"/>
        </w:rPr>
        <w:t>1</w:t>
      </w:r>
      <w:r w:rsidRPr="009145D2">
        <w:rPr>
          <w:rFonts w:ascii="Times New Roman" w:hAnsi="Times New Roman"/>
          <w:sz w:val="22"/>
          <w:szCs w:val="22"/>
        </w:rPr>
        <w:t xml:space="preserve"> (2 graduate sections (1 online))</w:t>
      </w:r>
    </w:p>
    <w:p w14:paraId="1DBD7353" w14:textId="77777777" w:rsidR="00EF72F0" w:rsidRPr="009145D2" w:rsidRDefault="00EF72F0" w:rsidP="00EF72F0">
      <w:pPr>
        <w:ind w:left="547"/>
        <w:rPr>
          <w:rFonts w:ascii="Times New Roman" w:hAnsi="Times New Roman"/>
          <w:sz w:val="22"/>
          <w:szCs w:val="22"/>
        </w:rPr>
      </w:pPr>
      <w:r w:rsidRPr="009145D2">
        <w:rPr>
          <w:rFonts w:ascii="Times New Roman" w:hAnsi="Times New Roman"/>
          <w:sz w:val="22"/>
          <w:szCs w:val="22"/>
        </w:rPr>
        <w:t>University of West Georgia, 2019-2020 (2 graduate sections (1 online))</w:t>
      </w:r>
    </w:p>
    <w:p w14:paraId="2F35C3FD" w14:textId="77777777" w:rsidR="00165F9D" w:rsidRPr="009145D2" w:rsidRDefault="00EB3E57" w:rsidP="00614AA8">
      <w:pPr>
        <w:ind w:left="547"/>
        <w:rPr>
          <w:rFonts w:ascii="Times New Roman" w:hAnsi="Times New Roman"/>
          <w:sz w:val="22"/>
          <w:szCs w:val="22"/>
        </w:rPr>
      </w:pPr>
      <w:r w:rsidRPr="009145D2">
        <w:rPr>
          <w:rFonts w:ascii="Times New Roman" w:hAnsi="Times New Roman"/>
          <w:sz w:val="22"/>
          <w:szCs w:val="22"/>
        </w:rPr>
        <w:t>University of West Georgia, 2018-2019 (2 graduate sections)</w:t>
      </w:r>
    </w:p>
    <w:p w14:paraId="3CAC920F" w14:textId="77777777" w:rsidR="00614AA8" w:rsidRPr="009145D2" w:rsidRDefault="00614AA8" w:rsidP="00614AA8">
      <w:pPr>
        <w:ind w:left="547"/>
        <w:rPr>
          <w:rFonts w:ascii="Times New Roman" w:hAnsi="Times New Roman"/>
          <w:sz w:val="22"/>
          <w:szCs w:val="22"/>
        </w:rPr>
      </w:pPr>
      <w:r w:rsidRPr="009145D2">
        <w:rPr>
          <w:rFonts w:ascii="Times New Roman" w:hAnsi="Times New Roman"/>
          <w:sz w:val="22"/>
          <w:szCs w:val="22"/>
        </w:rPr>
        <w:t>University of West Georgia, 2017-2018 (2 graduate sections)</w:t>
      </w:r>
    </w:p>
    <w:p w14:paraId="436C186C" w14:textId="77777777" w:rsidR="00F54EEC" w:rsidRPr="009145D2" w:rsidRDefault="00F54EEC" w:rsidP="00F54EEC">
      <w:pPr>
        <w:ind w:left="547"/>
        <w:rPr>
          <w:rFonts w:ascii="Times New Roman" w:hAnsi="Times New Roman"/>
          <w:sz w:val="22"/>
          <w:szCs w:val="22"/>
        </w:rPr>
      </w:pPr>
      <w:r w:rsidRPr="009145D2">
        <w:rPr>
          <w:rFonts w:ascii="Times New Roman" w:hAnsi="Times New Roman"/>
          <w:sz w:val="22"/>
          <w:szCs w:val="22"/>
        </w:rPr>
        <w:t>University of West Georgia, 2016-2017 (2 graduate sections)</w:t>
      </w:r>
    </w:p>
    <w:p w14:paraId="24F1D24F" w14:textId="77777777" w:rsidR="00930840" w:rsidRPr="009145D2" w:rsidRDefault="00930840" w:rsidP="00930840">
      <w:pPr>
        <w:ind w:left="547"/>
        <w:rPr>
          <w:rFonts w:ascii="Times New Roman" w:hAnsi="Times New Roman"/>
          <w:sz w:val="22"/>
          <w:szCs w:val="22"/>
        </w:rPr>
      </w:pPr>
      <w:r w:rsidRPr="009145D2">
        <w:rPr>
          <w:rFonts w:ascii="Times New Roman" w:hAnsi="Times New Roman"/>
          <w:sz w:val="22"/>
          <w:szCs w:val="22"/>
        </w:rPr>
        <w:t>University of West Georgia, 2015-2016 (2 graduate sections)</w:t>
      </w:r>
    </w:p>
    <w:p w14:paraId="6C1DE9D4" w14:textId="77777777" w:rsidR="00930840" w:rsidRPr="009145D2" w:rsidRDefault="00930840" w:rsidP="00930840">
      <w:pPr>
        <w:ind w:left="547"/>
        <w:rPr>
          <w:rFonts w:ascii="Times New Roman" w:hAnsi="Times New Roman"/>
          <w:sz w:val="22"/>
          <w:szCs w:val="22"/>
        </w:rPr>
      </w:pPr>
      <w:r w:rsidRPr="009145D2">
        <w:rPr>
          <w:rFonts w:ascii="Times New Roman" w:hAnsi="Times New Roman"/>
          <w:sz w:val="22"/>
          <w:szCs w:val="22"/>
        </w:rPr>
        <w:t>University of West Georgia, 2014-2015 (2 graduate sections)</w:t>
      </w:r>
    </w:p>
    <w:p w14:paraId="52A04EA5" w14:textId="77777777" w:rsidR="00930840" w:rsidRPr="009145D2" w:rsidRDefault="00930840" w:rsidP="00930840">
      <w:pPr>
        <w:ind w:left="547"/>
        <w:rPr>
          <w:rFonts w:ascii="Times New Roman" w:hAnsi="Times New Roman"/>
          <w:sz w:val="22"/>
          <w:szCs w:val="22"/>
        </w:rPr>
      </w:pPr>
      <w:r w:rsidRPr="009145D2">
        <w:rPr>
          <w:rFonts w:ascii="Times New Roman" w:hAnsi="Times New Roman"/>
          <w:sz w:val="22"/>
          <w:szCs w:val="22"/>
        </w:rPr>
        <w:t>University of West Georgia, 2013-2014 (2 graduate sections)</w:t>
      </w:r>
    </w:p>
    <w:p w14:paraId="6AF5E7AE" w14:textId="77777777" w:rsidR="00930840" w:rsidRPr="009145D2" w:rsidRDefault="00930840" w:rsidP="00930840">
      <w:pPr>
        <w:ind w:left="547"/>
        <w:rPr>
          <w:rFonts w:ascii="Times New Roman" w:hAnsi="Times New Roman"/>
          <w:sz w:val="22"/>
          <w:szCs w:val="22"/>
        </w:rPr>
      </w:pPr>
      <w:r w:rsidRPr="009145D2">
        <w:rPr>
          <w:rFonts w:ascii="Times New Roman" w:hAnsi="Times New Roman"/>
          <w:sz w:val="22"/>
          <w:szCs w:val="22"/>
        </w:rPr>
        <w:t>University of West Georgia, 2012-2013 (1 graduate section)</w:t>
      </w:r>
    </w:p>
    <w:p w14:paraId="76C5F2F2" w14:textId="77777777" w:rsidR="00930840" w:rsidRPr="009145D2" w:rsidRDefault="00930840" w:rsidP="00930840">
      <w:pPr>
        <w:ind w:left="547"/>
        <w:rPr>
          <w:rFonts w:ascii="Times New Roman" w:hAnsi="Times New Roman"/>
          <w:sz w:val="22"/>
          <w:szCs w:val="22"/>
        </w:rPr>
      </w:pPr>
      <w:r w:rsidRPr="009145D2">
        <w:rPr>
          <w:rFonts w:ascii="Times New Roman" w:hAnsi="Times New Roman"/>
          <w:sz w:val="22"/>
          <w:szCs w:val="22"/>
        </w:rPr>
        <w:t>University of West Georgia, 2011-2012 (1 graduate section)</w:t>
      </w:r>
    </w:p>
    <w:p w14:paraId="3F2406A5" w14:textId="401331B3" w:rsidR="00930840" w:rsidRPr="009145D2" w:rsidRDefault="00930840" w:rsidP="006E5A15">
      <w:pPr>
        <w:ind w:left="547"/>
        <w:rPr>
          <w:rFonts w:ascii="Times New Roman" w:hAnsi="Times New Roman"/>
          <w:sz w:val="22"/>
          <w:szCs w:val="22"/>
        </w:rPr>
      </w:pPr>
      <w:r w:rsidRPr="009145D2">
        <w:rPr>
          <w:rFonts w:ascii="Times New Roman" w:hAnsi="Times New Roman"/>
          <w:sz w:val="22"/>
          <w:szCs w:val="22"/>
        </w:rPr>
        <w:t>University of West Georgia, 2010-2011 (1 graduate section)</w:t>
      </w:r>
    </w:p>
    <w:p w14:paraId="3B66887A" w14:textId="77777777" w:rsidR="006E5A15" w:rsidRPr="009145D2" w:rsidRDefault="006E5A15" w:rsidP="006E5A15">
      <w:pPr>
        <w:ind w:left="547"/>
        <w:rPr>
          <w:rFonts w:ascii="Times New Roman" w:hAnsi="Times New Roman"/>
          <w:sz w:val="22"/>
          <w:szCs w:val="22"/>
        </w:rPr>
      </w:pPr>
    </w:p>
    <w:p w14:paraId="3FEFDD20" w14:textId="77777777" w:rsidR="00ED6956" w:rsidRPr="009145D2" w:rsidRDefault="00ED6956">
      <w:pPr>
        <w:rPr>
          <w:rFonts w:ascii="Times New Roman" w:hAnsi="Times New Roman"/>
          <w:b/>
          <w:sz w:val="22"/>
          <w:szCs w:val="22"/>
        </w:rPr>
      </w:pPr>
      <w:r w:rsidRPr="009145D2">
        <w:rPr>
          <w:rFonts w:ascii="Times New Roman" w:hAnsi="Times New Roman"/>
          <w:b/>
          <w:sz w:val="22"/>
          <w:szCs w:val="22"/>
        </w:rPr>
        <w:br w:type="page"/>
      </w:r>
    </w:p>
    <w:p w14:paraId="6BCE9F11" w14:textId="60BF416E" w:rsidR="00B500CB" w:rsidRDefault="00B500CB" w:rsidP="00732B42">
      <w:pPr>
        <w:rPr>
          <w:rFonts w:ascii="Times New Roman" w:hAnsi="Times New Roman"/>
          <w:b/>
          <w:sz w:val="22"/>
          <w:szCs w:val="22"/>
        </w:rPr>
      </w:pPr>
      <w:r>
        <w:rPr>
          <w:rFonts w:ascii="Times New Roman" w:hAnsi="Times New Roman"/>
          <w:b/>
          <w:sz w:val="22"/>
          <w:szCs w:val="22"/>
        </w:rPr>
        <w:lastRenderedPageBreak/>
        <w:t xml:space="preserve">Guest Lectures </w:t>
      </w:r>
    </w:p>
    <w:p w14:paraId="101D020B" w14:textId="27542B82" w:rsidR="00B500CB" w:rsidRDefault="00B500CB" w:rsidP="00B500CB">
      <w:pPr>
        <w:ind w:left="720" w:hanging="720"/>
        <w:rPr>
          <w:rFonts w:ascii="Times New Roman" w:hAnsi="Times New Roman"/>
          <w:sz w:val="22"/>
          <w:szCs w:val="22"/>
        </w:rPr>
      </w:pPr>
      <w:r w:rsidRPr="00B500CB">
        <w:rPr>
          <w:rFonts w:ascii="Times New Roman" w:hAnsi="Times New Roman"/>
          <w:sz w:val="22"/>
          <w:szCs w:val="22"/>
        </w:rPr>
        <w:t>Ecole de Commerce et de Management à Paris (EMLV)</w:t>
      </w:r>
      <w:r>
        <w:rPr>
          <w:rFonts w:ascii="Times New Roman" w:hAnsi="Times New Roman"/>
          <w:sz w:val="22"/>
          <w:szCs w:val="22"/>
        </w:rPr>
        <w:t>, March 2023,</w:t>
      </w:r>
      <w:r w:rsidRPr="00B500CB">
        <w:rPr>
          <w:rFonts w:ascii="Times New Roman" w:hAnsi="Times New Roman"/>
          <w:sz w:val="22"/>
          <w:szCs w:val="22"/>
        </w:rPr>
        <w:t xml:space="preserve"> “The Role of Culture in International Business</w:t>
      </w:r>
      <w:r>
        <w:rPr>
          <w:rFonts w:ascii="Times New Roman" w:hAnsi="Times New Roman"/>
          <w:sz w:val="22"/>
          <w:szCs w:val="22"/>
        </w:rPr>
        <w:t>,</w:t>
      </w:r>
      <w:r w:rsidRPr="00B500CB">
        <w:rPr>
          <w:rFonts w:ascii="Times New Roman" w:hAnsi="Times New Roman"/>
          <w:sz w:val="22"/>
          <w:szCs w:val="22"/>
        </w:rPr>
        <w:t>”</w:t>
      </w:r>
      <w:r>
        <w:rPr>
          <w:rFonts w:ascii="Times New Roman" w:hAnsi="Times New Roman"/>
          <w:sz w:val="22"/>
          <w:szCs w:val="22"/>
        </w:rPr>
        <w:t xml:space="preserve"> presented as two mini-courses as part of EMLV’s International Week. </w:t>
      </w:r>
    </w:p>
    <w:p w14:paraId="25A828F3" w14:textId="53768F9A" w:rsidR="00B500CB" w:rsidRPr="00B500CB" w:rsidRDefault="00B500CB" w:rsidP="00B500CB">
      <w:pPr>
        <w:ind w:left="720" w:hanging="720"/>
        <w:rPr>
          <w:rFonts w:ascii="Times New Roman" w:hAnsi="Times New Roman"/>
          <w:sz w:val="22"/>
          <w:szCs w:val="22"/>
        </w:rPr>
      </w:pPr>
      <w:r w:rsidRPr="00B500CB">
        <w:rPr>
          <w:rFonts w:ascii="Times New Roman" w:hAnsi="Times New Roman"/>
          <w:sz w:val="22"/>
          <w:szCs w:val="22"/>
        </w:rPr>
        <w:t>Birla College</w:t>
      </w:r>
      <w:r>
        <w:rPr>
          <w:rFonts w:ascii="Times New Roman" w:hAnsi="Times New Roman"/>
          <w:sz w:val="22"/>
          <w:szCs w:val="22"/>
        </w:rPr>
        <w:t>,</w:t>
      </w:r>
      <w:r w:rsidRPr="00B500CB">
        <w:rPr>
          <w:rFonts w:ascii="Times New Roman" w:hAnsi="Times New Roman"/>
          <w:sz w:val="22"/>
          <w:szCs w:val="22"/>
        </w:rPr>
        <w:t xml:space="preserve"> Mumbai India, December 2019</w:t>
      </w:r>
      <w:r>
        <w:rPr>
          <w:rFonts w:ascii="Times New Roman" w:hAnsi="Times New Roman"/>
          <w:sz w:val="22"/>
          <w:szCs w:val="22"/>
        </w:rPr>
        <w:t xml:space="preserve">, “International Management,” two undergraduate classes. </w:t>
      </w:r>
    </w:p>
    <w:p w14:paraId="4C0ABEE7" w14:textId="066FD806" w:rsidR="00B500CB" w:rsidRPr="00B500CB" w:rsidRDefault="00B500CB" w:rsidP="00B500CB">
      <w:pPr>
        <w:ind w:left="720" w:hanging="720"/>
        <w:rPr>
          <w:rFonts w:ascii="Times New Roman" w:hAnsi="Times New Roman"/>
          <w:sz w:val="22"/>
          <w:szCs w:val="22"/>
        </w:rPr>
      </w:pPr>
      <w:r w:rsidRPr="00B500CB">
        <w:rPr>
          <w:rFonts w:ascii="Times New Roman" w:hAnsi="Times New Roman"/>
          <w:sz w:val="22"/>
          <w:szCs w:val="22"/>
        </w:rPr>
        <w:t>Birla College</w:t>
      </w:r>
      <w:r>
        <w:rPr>
          <w:rFonts w:ascii="Times New Roman" w:hAnsi="Times New Roman"/>
          <w:sz w:val="22"/>
          <w:szCs w:val="22"/>
        </w:rPr>
        <w:t>,</w:t>
      </w:r>
      <w:r w:rsidRPr="00B500CB">
        <w:rPr>
          <w:rFonts w:ascii="Times New Roman" w:hAnsi="Times New Roman"/>
          <w:sz w:val="22"/>
          <w:szCs w:val="22"/>
        </w:rPr>
        <w:t xml:space="preserve"> Mumbai India, December 201</w:t>
      </w:r>
      <w:r>
        <w:rPr>
          <w:rFonts w:ascii="Times New Roman" w:hAnsi="Times New Roman"/>
          <w:sz w:val="22"/>
          <w:szCs w:val="22"/>
        </w:rPr>
        <w:t xml:space="preserve">6, “International Management,” three undergraduate classes. </w:t>
      </w:r>
    </w:p>
    <w:p w14:paraId="0F01DB2E" w14:textId="77777777" w:rsidR="00B500CB" w:rsidRDefault="00B500CB" w:rsidP="00732B42">
      <w:pPr>
        <w:rPr>
          <w:rFonts w:ascii="Times New Roman" w:hAnsi="Times New Roman"/>
          <w:b/>
          <w:sz w:val="22"/>
          <w:szCs w:val="22"/>
        </w:rPr>
      </w:pPr>
    </w:p>
    <w:p w14:paraId="499797A7" w14:textId="70B947BC" w:rsidR="006E12CA" w:rsidRPr="009145D2" w:rsidRDefault="00C070AE" w:rsidP="00732B42">
      <w:pPr>
        <w:rPr>
          <w:rFonts w:ascii="Times New Roman" w:hAnsi="Times New Roman"/>
          <w:b/>
          <w:sz w:val="22"/>
          <w:szCs w:val="22"/>
        </w:rPr>
      </w:pPr>
      <w:r w:rsidRPr="009145D2">
        <w:rPr>
          <w:rFonts w:ascii="Times New Roman" w:hAnsi="Times New Roman"/>
          <w:b/>
          <w:sz w:val="22"/>
          <w:szCs w:val="22"/>
        </w:rPr>
        <w:t>First-Year</w:t>
      </w:r>
      <w:r w:rsidR="00732B42" w:rsidRPr="009145D2">
        <w:rPr>
          <w:rFonts w:ascii="Times New Roman" w:hAnsi="Times New Roman"/>
          <w:b/>
          <w:sz w:val="22"/>
          <w:szCs w:val="22"/>
        </w:rPr>
        <w:t xml:space="preserve"> Experience: Lessons in Travel </w:t>
      </w:r>
    </w:p>
    <w:p w14:paraId="2EDA9871" w14:textId="76A2210D" w:rsidR="00732B42" w:rsidRPr="009145D2" w:rsidRDefault="006E12CA" w:rsidP="00732B42">
      <w:pPr>
        <w:rPr>
          <w:rFonts w:ascii="Times New Roman" w:hAnsi="Times New Roman"/>
          <w:sz w:val="22"/>
          <w:szCs w:val="22"/>
        </w:rPr>
      </w:pPr>
      <w:r w:rsidRPr="009145D2">
        <w:rPr>
          <w:rFonts w:ascii="Times New Roman" w:hAnsi="Times New Roman"/>
          <w:sz w:val="22"/>
          <w:szCs w:val="22"/>
        </w:rPr>
        <w:t>This first-semester freshmen course explores how managing a travel plan and interacting with foreign societies, can give students a unique perspective and important skills that will benefit their careers domestically or internationally. It establishes links between travel, students’ majors, and careers. Students explore the benefits of experiencing unfamiliar environments. The course also serves to introduce students to UWG life and academics.</w:t>
      </w:r>
    </w:p>
    <w:p w14:paraId="05BB5866" w14:textId="62020B51" w:rsidR="00C070AE" w:rsidRPr="009145D2" w:rsidRDefault="00C070AE" w:rsidP="00C070AE">
      <w:pPr>
        <w:spacing w:before="120"/>
        <w:ind w:left="547"/>
        <w:rPr>
          <w:rFonts w:ascii="Times New Roman" w:hAnsi="Times New Roman"/>
          <w:sz w:val="22"/>
          <w:szCs w:val="22"/>
        </w:rPr>
      </w:pPr>
      <w:r w:rsidRPr="009145D2">
        <w:rPr>
          <w:rFonts w:ascii="Times New Roman" w:hAnsi="Times New Roman"/>
          <w:sz w:val="22"/>
          <w:szCs w:val="22"/>
        </w:rPr>
        <w:t xml:space="preserve">University of West Georgia, 2020-2021 (1 </w:t>
      </w:r>
      <w:r w:rsidR="00EF72F0" w:rsidRPr="009145D2">
        <w:rPr>
          <w:rFonts w:ascii="Times New Roman" w:hAnsi="Times New Roman"/>
          <w:sz w:val="22"/>
          <w:szCs w:val="22"/>
        </w:rPr>
        <w:t xml:space="preserve">undergrad </w:t>
      </w:r>
      <w:r w:rsidRPr="009145D2">
        <w:rPr>
          <w:rFonts w:ascii="Times New Roman" w:hAnsi="Times New Roman"/>
          <w:sz w:val="22"/>
          <w:szCs w:val="22"/>
        </w:rPr>
        <w:t>section)</w:t>
      </w:r>
    </w:p>
    <w:p w14:paraId="5394669E" w14:textId="589FB2C1" w:rsidR="00732B42" w:rsidRPr="009145D2" w:rsidRDefault="006E12CA" w:rsidP="00C070AE">
      <w:pPr>
        <w:ind w:left="547"/>
        <w:rPr>
          <w:rFonts w:ascii="Times New Roman" w:hAnsi="Times New Roman"/>
          <w:sz w:val="22"/>
          <w:szCs w:val="22"/>
        </w:rPr>
      </w:pPr>
      <w:r w:rsidRPr="009145D2">
        <w:rPr>
          <w:rFonts w:ascii="Times New Roman" w:hAnsi="Times New Roman"/>
          <w:sz w:val="22"/>
          <w:szCs w:val="22"/>
        </w:rPr>
        <w:t xml:space="preserve">University of West Georgia, 2019-2020 (1 </w:t>
      </w:r>
      <w:r w:rsidR="00EF72F0" w:rsidRPr="009145D2">
        <w:rPr>
          <w:rFonts w:ascii="Times New Roman" w:hAnsi="Times New Roman"/>
          <w:sz w:val="22"/>
          <w:szCs w:val="22"/>
        </w:rPr>
        <w:t xml:space="preserve">undergrad </w:t>
      </w:r>
      <w:r w:rsidRPr="009145D2">
        <w:rPr>
          <w:rFonts w:ascii="Times New Roman" w:hAnsi="Times New Roman"/>
          <w:sz w:val="22"/>
          <w:szCs w:val="22"/>
        </w:rPr>
        <w:t>section)</w:t>
      </w:r>
    </w:p>
    <w:p w14:paraId="6387CADB" w14:textId="77777777" w:rsidR="006E5A15" w:rsidRPr="009145D2" w:rsidRDefault="006E5A15" w:rsidP="006E5A15">
      <w:pPr>
        <w:spacing w:before="120"/>
        <w:ind w:left="547"/>
        <w:rPr>
          <w:rFonts w:ascii="Times New Roman" w:hAnsi="Times New Roman"/>
          <w:sz w:val="22"/>
          <w:szCs w:val="22"/>
        </w:rPr>
      </w:pPr>
    </w:p>
    <w:p w14:paraId="641FC84C" w14:textId="1E844694" w:rsidR="00C02C46" w:rsidRPr="009145D2" w:rsidRDefault="00C02C46" w:rsidP="00C02C46">
      <w:pPr>
        <w:rPr>
          <w:rFonts w:ascii="Times New Roman" w:hAnsi="Times New Roman"/>
          <w:b/>
          <w:sz w:val="22"/>
          <w:szCs w:val="22"/>
        </w:rPr>
      </w:pPr>
      <w:r w:rsidRPr="009145D2">
        <w:rPr>
          <w:rFonts w:ascii="Times New Roman" w:hAnsi="Times New Roman"/>
          <w:b/>
          <w:sz w:val="22"/>
          <w:szCs w:val="22"/>
        </w:rPr>
        <w:t xml:space="preserve">Market Research in Big Data Era </w:t>
      </w:r>
    </w:p>
    <w:p w14:paraId="3253FC14" w14:textId="55634936" w:rsidR="002F2039" w:rsidRPr="009145D2" w:rsidRDefault="002F2039" w:rsidP="002F2039">
      <w:pPr>
        <w:rPr>
          <w:rFonts w:ascii="Times New Roman" w:hAnsi="Times New Roman"/>
          <w:sz w:val="22"/>
          <w:szCs w:val="22"/>
        </w:rPr>
      </w:pPr>
      <w:r w:rsidRPr="009145D2">
        <w:rPr>
          <w:rFonts w:ascii="Times New Roman" w:hAnsi="Times New Roman"/>
          <w:sz w:val="22"/>
          <w:szCs w:val="22"/>
        </w:rPr>
        <w:t xml:space="preserve">This course helps students make data-driven decisions by considering a firm’s ability to collect, analyze, and act on data and use it as an important source of competitive advantage. Topics include the benefits of an analytics-based approach to </w:t>
      </w:r>
      <w:r w:rsidR="00DF283E" w:rsidRPr="009145D2">
        <w:rPr>
          <w:rFonts w:ascii="Times New Roman" w:hAnsi="Times New Roman"/>
          <w:sz w:val="22"/>
          <w:szCs w:val="22"/>
        </w:rPr>
        <w:t>decision-making</w:t>
      </w:r>
      <w:r w:rsidRPr="009145D2">
        <w:rPr>
          <w:rFonts w:ascii="Times New Roman" w:hAnsi="Times New Roman"/>
          <w:sz w:val="22"/>
          <w:szCs w:val="22"/>
        </w:rPr>
        <w:t xml:space="preserve"> and analytics practices in organizations. Advanced research methods are introduced as well as data-driven approaches to such marketing topics as product development, pricing, and customer value. The focus is on </w:t>
      </w:r>
      <w:r w:rsidR="00DF283E" w:rsidRPr="009145D2">
        <w:rPr>
          <w:rFonts w:ascii="Times New Roman" w:hAnsi="Times New Roman"/>
          <w:sz w:val="22"/>
          <w:szCs w:val="22"/>
        </w:rPr>
        <w:t xml:space="preserve">the </w:t>
      </w:r>
      <w:r w:rsidRPr="009145D2">
        <w:rPr>
          <w:rFonts w:ascii="Times New Roman" w:hAnsi="Times New Roman"/>
          <w:sz w:val="22"/>
          <w:szCs w:val="22"/>
        </w:rPr>
        <w:t>application of these methods to real-world problems.</w:t>
      </w:r>
    </w:p>
    <w:p w14:paraId="0101146B" w14:textId="4E53FECE" w:rsidR="00AD3701" w:rsidRPr="009145D2" w:rsidRDefault="00AD3701" w:rsidP="00AD3701">
      <w:pPr>
        <w:spacing w:before="120"/>
        <w:ind w:left="547"/>
        <w:rPr>
          <w:rFonts w:ascii="Times New Roman" w:hAnsi="Times New Roman"/>
          <w:sz w:val="22"/>
          <w:szCs w:val="22"/>
        </w:rPr>
      </w:pPr>
      <w:r w:rsidRPr="009145D2">
        <w:rPr>
          <w:rFonts w:ascii="Times New Roman" w:hAnsi="Times New Roman"/>
          <w:sz w:val="22"/>
          <w:szCs w:val="22"/>
        </w:rPr>
        <w:t xml:space="preserve">Lanzhou University School of Management (China) 2020 (1 graduate section, online) </w:t>
      </w:r>
    </w:p>
    <w:p w14:paraId="42E22C15" w14:textId="50016992" w:rsidR="00C02C46" w:rsidRPr="009145D2" w:rsidRDefault="00C02C46" w:rsidP="00AD3701">
      <w:pPr>
        <w:ind w:left="547"/>
        <w:rPr>
          <w:rFonts w:ascii="Times New Roman" w:hAnsi="Times New Roman"/>
          <w:sz w:val="22"/>
          <w:szCs w:val="22"/>
        </w:rPr>
      </w:pPr>
      <w:r w:rsidRPr="009145D2">
        <w:rPr>
          <w:rFonts w:ascii="Times New Roman" w:hAnsi="Times New Roman"/>
          <w:sz w:val="22"/>
          <w:szCs w:val="22"/>
        </w:rPr>
        <w:t xml:space="preserve">Lanzhou University School of Management (China) 2018 (1 graduate section) </w:t>
      </w:r>
    </w:p>
    <w:p w14:paraId="614A2BE4" w14:textId="77777777" w:rsidR="006E5A15" w:rsidRPr="009145D2" w:rsidRDefault="006E5A15" w:rsidP="00A25B0E">
      <w:pPr>
        <w:rPr>
          <w:rFonts w:ascii="Times New Roman" w:hAnsi="Times New Roman"/>
          <w:sz w:val="22"/>
          <w:szCs w:val="22"/>
        </w:rPr>
      </w:pPr>
    </w:p>
    <w:p w14:paraId="7E961555" w14:textId="1519BFA8" w:rsidR="00C070AE" w:rsidRPr="0026523F" w:rsidRDefault="00930840" w:rsidP="00C070AE">
      <w:pPr>
        <w:rPr>
          <w:rFonts w:ascii="Times New Roman" w:hAnsi="Times New Roman"/>
          <w:sz w:val="22"/>
          <w:szCs w:val="22"/>
        </w:rPr>
      </w:pPr>
      <w:r w:rsidRPr="009145D2">
        <w:rPr>
          <w:rFonts w:ascii="Times New Roman" w:hAnsi="Times New Roman"/>
          <w:b/>
          <w:sz w:val="22"/>
          <w:szCs w:val="22"/>
        </w:rPr>
        <w:t xml:space="preserve">Study Abroad </w:t>
      </w:r>
      <w:r w:rsidR="008259AC">
        <w:rPr>
          <w:rFonts w:ascii="Times New Roman" w:hAnsi="Times New Roman"/>
          <w:b/>
          <w:sz w:val="22"/>
          <w:szCs w:val="22"/>
        </w:rPr>
        <w:t xml:space="preserve">Lead Instructor </w:t>
      </w:r>
      <w:r w:rsidR="008259AC" w:rsidRPr="008259AC">
        <w:rPr>
          <w:rFonts w:ascii="Times New Roman" w:hAnsi="Times New Roman"/>
          <w:sz w:val="22"/>
          <w:szCs w:val="22"/>
        </w:rPr>
        <w:t>(</w:t>
      </w:r>
      <w:r w:rsidR="00F07A9A" w:rsidRPr="0026523F">
        <w:rPr>
          <w:rFonts w:ascii="Times New Roman" w:hAnsi="Times New Roman"/>
          <w:sz w:val="22"/>
          <w:szCs w:val="22"/>
        </w:rPr>
        <w:t>graduate and undergrad combined</w:t>
      </w:r>
      <w:r w:rsidRPr="0026523F">
        <w:rPr>
          <w:rFonts w:ascii="Times New Roman" w:hAnsi="Times New Roman"/>
          <w:sz w:val="22"/>
          <w:szCs w:val="22"/>
        </w:rPr>
        <w:t xml:space="preserve">) </w:t>
      </w:r>
    </w:p>
    <w:p w14:paraId="2154C237" w14:textId="48D3C0BE" w:rsidR="007A72B9" w:rsidRPr="009145D2" w:rsidRDefault="007A72B9" w:rsidP="005969DB">
      <w:pPr>
        <w:ind w:left="547"/>
        <w:rPr>
          <w:rFonts w:ascii="Times New Roman" w:hAnsi="Times New Roman"/>
          <w:sz w:val="22"/>
          <w:szCs w:val="22"/>
        </w:rPr>
      </w:pPr>
      <w:r w:rsidRPr="009145D2">
        <w:rPr>
          <w:rFonts w:ascii="Times New Roman" w:hAnsi="Times New Roman"/>
          <w:sz w:val="22"/>
          <w:szCs w:val="22"/>
        </w:rPr>
        <w:t>Vietnam, University of West Georgia, 2019</w:t>
      </w:r>
    </w:p>
    <w:p w14:paraId="4BAB8F1F" w14:textId="6B08FF37" w:rsidR="00614AA8" w:rsidRPr="009145D2" w:rsidRDefault="00614AA8" w:rsidP="00614AA8">
      <w:pPr>
        <w:ind w:left="547"/>
        <w:rPr>
          <w:rFonts w:ascii="Times New Roman" w:hAnsi="Times New Roman"/>
          <w:sz w:val="22"/>
          <w:szCs w:val="22"/>
        </w:rPr>
      </w:pPr>
      <w:r w:rsidRPr="009145D2">
        <w:rPr>
          <w:rFonts w:ascii="Times New Roman" w:hAnsi="Times New Roman"/>
          <w:sz w:val="22"/>
          <w:szCs w:val="22"/>
        </w:rPr>
        <w:t>South Africa, University of West Georgia, 2018</w:t>
      </w:r>
    </w:p>
    <w:p w14:paraId="0F9E7B9F" w14:textId="50AF2AC7" w:rsidR="00F54EEC" w:rsidRPr="009145D2" w:rsidRDefault="00F54EEC" w:rsidP="00930840">
      <w:pPr>
        <w:ind w:left="547"/>
        <w:rPr>
          <w:rFonts w:ascii="Times New Roman" w:hAnsi="Times New Roman"/>
          <w:sz w:val="22"/>
          <w:szCs w:val="22"/>
        </w:rPr>
      </w:pPr>
      <w:r w:rsidRPr="009145D2">
        <w:rPr>
          <w:rFonts w:ascii="Times New Roman" w:hAnsi="Times New Roman"/>
          <w:sz w:val="22"/>
          <w:szCs w:val="22"/>
        </w:rPr>
        <w:t>Italy, University of West Georgia, 2017</w:t>
      </w:r>
    </w:p>
    <w:p w14:paraId="4DF930B1" w14:textId="315CD048" w:rsidR="00930840" w:rsidRPr="009145D2" w:rsidRDefault="00930840" w:rsidP="00930840">
      <w:pPr>
        <w:ind w:left="547"/>
        <w:rPr>
          <w:rFonts w:ascii="Times New Roman" w:hAnsi="Times New Roman"/>
          <w:sz w:val="22"/>
          <w:szCs w:val="22"/>
        </w:rPr>
      </w:pPr>
      <w:r w:rsidRPr="009145D2">
        <w:rPr>
          <w:rFonts w:ascii="Times New Roman" w:hAnsi="Times New Roman"/>
          <w:sz w:val="22"/>
          <w:szCs w:val="22"/>
        </w:rPr>
        <w:t>China, University of West Georgia, 2016</w:t>
      </w:r>
    </w:p>
    <w:p w14:paraId="6BCDDD66" w14:textId="324C3A14" w:rsidR="00930840" w:rsidRPr="009145D2" w:rsidRDefault="00930840" w:rsidP="00930840">
      <w:pPr>
        <w:ind w:left="547"/>
        <w:rPr>
          <w:rFonts w:ascii="Times New Roman" w:hAnsi="Times New Roman"/>
          <w:sz w:val="22"/>
          <w:szCs w:val="22"/>
        </w:rPr>
      </w:pPr>
      <w:r w:rsidRPr="009145D2">
        <w:rPr>
          <w:rFonts w:ascii="Times New Roman" w:hAnsi="Times New Roman"/>
          <w:sz w:val="22"/>
          <w:szCs w:val="22"/>
        </w:rPr>
        <w:t>Panama, University of West Georgia, 2013</w:t>
      </w:r>
    </w:p>
    <w:p w14:paraId="2AA2C3DD" w14:textId="7582C66E" w:rsidR="00930840" w:rsidRPr="009145D2" w:rsidRDefault="00930840" w:rsidP="006E5A15">
      <w:pPr>
        <w:ind w:left="547"/>
        <w:rPr>
          <w:rFonts w:ascii="Times New Roman" w:hAnsi="Times New Roman"/>
          <w:sz w:val="22"/>
          <w:szCs w:val="22"/>
        </w:rPr>
      </w:pPr>
      <w:r w:rsidRPr="009145D2">
        <w:rPr>
          <w:rFonts w:ascii="Times New Roman" w:hAnsi="Times New Roman"/>
          <w:sz w:val="22"/>
          <w:szCs w:val="22"/>
        </w:rPr>
        <w:t>Barcelona, University of West Georgia, 2012</w:t>
      </w:r>
    </w:p>
    <w:p w14:paraId="35036CC9" w14:textId="77777777" w:rsidR="006E5A15" w:rsidRPr="009145D2" w:rsidRDefault="006E5A15" w:rsidP="006E5A15">
      <w:pPr>
        <w:ind w:left="547"/>
        <w:rPr>
          <w:rFonts w:ascii="Times New Roman" w:hAnsi="Times New Roman"/>
          <w:sz w:val="22"/>
          <w:szCs w:val="22"/>
        </w:rPr>
      </w:pPr>
    </w:p>
    <w:p w14:paraId="4140C010" w14:textId="6730B018" w:rsidR="00930840" w:rsidRPr="0026523F" w:rsidRDefault="00930840" w:rsidP="00930840">
      <w:pPr>
        <w:rPr>
          <w:rFonts w:ascii="Times New Roman" w:hAnsi="Times New Roman"/>
          <w:sz w:val="22"/>
          <w:szCs w:val="22"/>
        </w:rPr>
      </w:pPr>
      <w:r w:rsidRPr="009145D2">
        <w:rPr>
          <w:rFonts w:ascii="Times New Roman" w:hAnsi="Times New Roman"/>
          <w:b/>
          <w:sz w:val="22"/>
          <w:szCs w:val="22"/>
        </w:rPr>
        <w:t xml:space="preserve">Study Abroad </w:t>
      </w:r>
      <w:r w:rsidR="008259AC">
        <w:rPr>
          <w:rFonts w:ascii="Times New Roman" w:hAnsi="Times New Roman"/>
          <w:b/>
          <w:sz w:val="22"/>
          <w:szCs w:val="22"/>
        </w:rPr>
        <w:t>F</w:t>
      </w:r>
      <w:r w:rsidRPr="008259AC">
        <w:rPr>
          <w:rFonts w:ascii="Times New Roman" w:hAnsi="Times New Roman"/>
          <w:b/>
          <w:sz w:val="22"/>
          <w:szCs w:val="22"/>
        </w:rPr>
        <w:t xml:space="preserve">aculty </w:t>
      </w:r>
      <w:r w:rsidR="008259AC" w:rsidRPr="008259AC">
        <w:rPr>
          <w:rFonts w:ascii="Times New Roman" w:hAnsi="Times New Roman"/>
          <w:b/>
          <w:sz w:val="22"/>
          <w:szCs w:val="22"/>
        </w:rPr>
        <w:t>C</w:t>
      </w:r>
      <w:r w:rsidRPr="008259AC">
        <w:rPr>
          <w:rFonts w:ascii="Times New Roman" w:hAnsi="Times New Roman"/>
          <w:b/>
          <w:sz w:val="22"/>
          <w:szCs w:val="22"/>
        </w:rPr>
        <w:t>haperone</w:t>
      </w:r>
      <w:r w:rsidR="00F07A9A" w:rsidRPr="0026523F">
        <w:rPr>
          <w:rFonts w:ascii="Times New Roman" w:hAnsi="Times New Roman"/>
          <w:sz w:val="22"/>
          <w:szCs w:val="22"/>
        </w:rPr>
        <w:t xml:space="preserve"> </w:t>
      </w:r>
      <w:r w:rsidR="008259AC">
        <w:rPr>
          <w:rFonts w:ascii="Times New Roman" w:hAnsi="Times New Roman"/>
          <w:sz w:val="22"/>
          <w:szCs w:val="22"/>
        </w:rPr>
        <w:t>(</w:t>
      </w:r>
      <w:r w:rsidR="00F07A9A" w:rsidRPr="0026523F">
        <w:rPr>
          <w:rFonts w:ascii="Times New Roman" w:hAnsi="Times New Roman"/>
          <w:sz w:val="22"/>
          <w:szCs w:val="22"/>
        </w:rPr>
        <w:t>graduate and undergrad combined</w:t>
      </w:r>
      <w:r w:rsidRPr="0026523F">
        <w:rPr>
          <w:rFonts w:ascii="Times New Roman" w:hAnsi="Times New Roman"/>
          <w:sz w:val="22"/>
          <w:szCs w:val="22"/>
        </w:rPr>
        <w:t>)</w:t>
      </w:r>
    </w:p>
    <w:p w14:paraId="103664F1" w14:textId="5963F31F" w:rsidR="00C070AE" w:rsidRPr="009145D2" w:rsidRDefault="00C070AE" w:rsidP="005969DB">
      <w:pPr>
        <w:ind w:left="547"/>
        <w:rPr>
          <w:rFonts w:ascii="Times New Roman" w:hAnsi="Times New Roman"/>
          <w:sz w:val="22"/>
          <w:szCs w:val="22"/>
        </w:rPr>
      </w:pPr>
      <w:r w:rsidRPr="009145D2">
        <w:rPr>
          <w:rFonts w:ascii="Times New Roman" w:hAnsi="Times New Roman"/>
          <w:sz w:val="22"/>
          <w:szCs w:val="22"/>
        </w:rPr>
        <w:t>Italy, University of West Georgia, 2022</w:t>
      </w:r>
    </w:p>
    <w:p w14:paraId="6C150A4A" w14:textId="48D0E036" w:rsidR="00930840" w:rsidRPr="009145D2" w:rsidRDefault="00930840" w:rsidP="005969DB">
      <w:pPr>
        <w:ind w:left="547"/>
        <w:rPr>
          <w:rFonts w:ascii="Times New Roman" w:hAnsi="Times New Roman"/>
          <w:sz w:val="22"/>
          <w:szCs w:val="22"/>
        </w:rPr>
      </w:pPr>
      <w:r w:rsidRPr="009145D2">
        <w:rPr>
          <w:rFonts w:ascii="Times New Roman" w:hAnsi="Times New Roman"/>
          <w:sz w:val="22"/>
          <w:szCs w:val="22"/>
        </w:rPr>
        <w:t>Dubai, University of West Georgia, 2015</w:t>
      </w:r>
    </w:p>
    <w:p w14:paraId="7E38A8F9" w14:textId="48F879C8" w:rsidR="00930840" w:rsidRPr="009145D2" w:rsidRDefault="00930840" w:rsidP="00930840">
      <w:pPr>
        <w:ind w:left="547"/>
        <w:rPr>
          <w:rFonts w:ascii="Times New Roman" w:hAnsi="Times New Roman"/>
          <w:sz w:val="22"/>
          <w:szCs w:val="22"/>
        </w:rPr>
      </w:pPr>
      <w:r w:rsidRPr="009145D2">
        <w:rPr>
          <w:rFonts w:ascii="Times New Roman" w:hAnsi="Times New Roman"/>
          <w:sz w:val="22"/>
          <w:szCs w:val="22"/>
        </w:rPr>
        <w:t>Dublin, University of West Georgia, 2014</w:t>
      </w:r>
    </w:p>
    <w:p w14:paraId="5EB74E78" w14:textId="337A0D4A" w:rsidR="00930840" w:rsidRPr="009145D2" w:rsidRDefault="00930840" w:rsidP="00930840">
      <w:pPr>
        <w:ind w:left="547"/>
        <w:rPr>
          <w:rFonts w:ascii="Times New Roman" w:hAnsi="Times New Roman"/>
          <w:sz w:val="22"/>
          <w:szCs w:val="22"/>
        </w:rPr>
      </w:pPr>
      <w:r w:rsidRPr="009145D2">
        <w:rPr>
          <w:rFonts w:ascii="Times New Roman" w:hAnsi="Times New Roman"/>
          <w:sz w:val="22"/>
          <w:szCs w:val="22"/>
        </w:rPr>
        <w:t>Prague, University of West Georgia, 2011</w:t>
      </w:r>
    </w:p>
    <w:p w14:paraId="6DEF8D4E" w14:textId="5F713A8D" w:rsidR="00AB3D2F" w:rsidRPr="009145D2" w:rsidRDefault="00930840" w:rsidP="006E5A15">
      <w:pPr>
        <w:ind w:left="547"/>
        <w:rPr>
          <w:rFonts w:ascii="Times New Roman" w:hAnsi="Times New Roman"/>
          <w:sz w:val="22"/>
          <w:szCs w:val="22"/>
        </w:rPr>
      </w:pPr>
      <w:r w:rsidRPr="009145D2">
        <w:rPr>
          <w:rFonts w:ascii="Times New Roman" w:hAnsi="Times New Roman"/>
          <w:sz w:val="22"/>
          <w:szCs w:val="22"/>
        </w:rPr>
        <w:t>Japan, University of West Georgia, 2010</w:t>
      </w:r>
    </w:p>
    <w:p w14:paraId="15E023C5" w14:textId="77777777" w:rsidR="006E5A15" w:rsidRPr="009145D2" w:rsidRDefault="006E5A15" w:rsidP="006E5A15">
      <w:pPr>
        <w:ind w:left="547"/>
        <w:rPr>
          <w:rFonts w:ascii="Times New Roman" w:hAnsi="Times New Roman"/>
          <w:sz w:val="22"/>
          <w:szCs w:val="22"/>
        </w:rPr>
      </w:pPr>
    </w:p>
    <w:p w14:paraId="1A0CCD38" w14:textId="77777777" w:rsidR="00516471" w:rsidRPr="009145D2" w:rsidRDefault="00516471" w:rsidP="00516471">
      <w:pPr>
        <w:rPr>
          <w:rFonts w:ascii="Times New Roman" w:hAnsi="Times New Roman"/>
          <w:b/>
          <w:sz w:val="22"/>
          <w:szCs w:val="22"/>
        </w:rPr>
      </w:pPr>
      <w:r w:rsidRPr="009145D2">
        <w:rPr>
          <w:rFonts w:ascii="Times New Roman" w:hAnsi="Times New Roman"/>
          <w:b/>
          <w:sz w:val="22"/>
          <w:szCs w:val="22"/>
        </w:rPr>
        <w:t xml:space="preserve">Student Exchange </w:t>
      </w:r>
    </w:p>
    <w:p w14:paraId="782995C3" w14:textId="4E4356D6" w:rsidR="00D023F4" w:rsidRPr="009145D2" w:rsidRDefault="00D023F4" w:rsidP="005969DB">
      <w:pPr>
        <w:ind w:left="547"/>
        <w:rPr>
          <w:rFonts w:ascii="Times New Roman" w:hAnsi="Times New Roman"/>
          <w:sz w:val="22"/>
          <w:szCs w:val="22"/>
        </w:rPr>
      </w:pPr>
      <w:r w:rsidRPr="009145D2">
        <w:rPr>
          <w:rFonts w:ascii="Times New Roman" w:hAnsi="Times New Roman"/>
          <w:sz w:val="22"/>
          <w:szCs w:val="22"/>
        </w:rPr>
        <w:t xml:space="preserve">Designed student exchange program for UWG students to attend Birla College, </w:t>
      </w:r>
      <w:r w:rsidR="00F10448" w:rsidRPr="009145D2">
        <w:rPr>
          <w:rFonts w:ascii="Times New Roman" w:hAnsi="Times New Roman"/>
          <w:sz w:val="22"/>
          <w:szCs w:val="22"/>
        </w:rPr>
        <w:t xml:space="preserve">India, </w:t>
      </w:r>
      <w:r w:rsidRPr="009145D2">
        <w:rPr>
          <w:rFonts w:ascii="Times New Roman" w:hAnsi="Times New Roman"/>
          <w:sz w:val="22"/>
          <w:szCs w:val="22"/>
        </w:rPr>
        <w:t xml:space="preserve">December 2019 </w:t>
      </w:r>
    </w:p>
    <w:p w14:paraId="7337988A" w14:textId="52C8E94C" w:rsidR="00516471" w:rsidRPr="009145D2" w:rsidRDefault="00516471" w:rsidP="006E5A15">
      <w:pPr>
        <w:ind w:left="547"/>
        <w:rPr>
          <w:rFonts w:ascii="Times New Roman" w:hAnsi="Times New Roman"/>
          <w:sz w:val="22"/>
          <w:szCs w:val="22"/>
        </w:rPr>
      </w:pPr>
      <w:r w:rsidRPr="009145D2">
        <w:rPr>
          <w:rFonts w:ascii="Times New Roman" w:hAnsi="Times New Roman"/>
          <w:sz w:val="22"/>
          <w:szCs w:val="22"/>
        </w:rPr>
        <w:t xml:space="preserve">Designed student exchange program for UWG students to attend Birla College, </w:t>
      </w:r>
      <w:r w:rsidR="00F10448" w:rsidRPr="009145D2">
        <w:rPr>
          <w:rFonts w:ascii="Times New Roman" w:hAnsi="Times New Roman"/>
          <w:sz w:val="22"/>
          <w:szCs w:val="22"/>
        </w:rPr>
        <w:t xml:space="preserve">India, </w:t>
      </w:r>
      <w:r w:rsidRPr="009145D2">
        <w:rPr>
          <w:rFonts w:ascii="Times New Roman" w:hAnsi="Times New Roman"/>
          <w:sz w:val="22"/>
          <w:szCs w:val="22"/>
        </w:rPr>
        <w:t xml:space="preserve">December 2016 </w:t>
      </w:r>
    </w:p>
    <w:p w14:paraId="00AAF350" w14:textId="77777777" w:rsidR="006E5A15" w:rsidRPr="009145D2" w:rsidRDefault="006E5A15" w:rsidP="006E5A15">
      <w:pPr>
        <w:ind w:left="547"/>
        <w:rPr>
          <w:rFonts w:ascii="Times New Roman" w:hAnsi="Times New Roman"/>
          <w:sz w:val="22"/>
          <w:szCs w:val="22"/>
        </w:rPr>
      </w:pPr>
    </w:p>
    <w:p w14:paraId="36E3CD29" w14:textId="77777777" w:rsidR="00AB3D2F" w:rsidRPr="009145D2" w:rsidRDefault="00AB3D2F" w:rsidP="00AB3D2F">
      <w:pPr>
        <w:rPr>
          <w:rFonts w:ascii="Times New Roman" w:hAnsi="Times New Roman"/>
          <w:b/>
          <w:sz w:val="22"/>
          <w:szCs w:val="22"/>
        </w:rPr>
      </w:pPr>
      <w:r w:rsidRPr="009145D2">
        <w:rPr>
          <w:rFonts w:ascii="Times New Roman" w:hAnsi="Times New Roman"/>
          <w:b/>
          <w:sz w:val="22"/>
          <w:szCs w:val="22"/>
        </w:rPr>
        <w:t>Faculty Exchange</w:t>
      </w:r>
    </w:p>
    <w:p w14:paraId="5C426E71" w14:textId="77777777" w:rsidR="00D023F4" w:rsidRPr="009145D2" w:rsidRDefault="00D023F4" w:rsidP="005969DB">
      <w:pPr>
        <w:ind w:left="547"/>
        <w:rPr>
          <w:rFonts w:ascii="Times New Roman" w:hAnsi="Times New Roman"/>
          <w:sz w:val="22"/>
          <w:szCs w:val="22"/>
        </w:rPr>
      </w:pPr>
      <w:r w:rsidRPr="009145D2">
        <w:rPr>
          <w:rFonts w:ascii="Times New Roman" w:hAnsi="Times New Roman"/>
          <w:sz w:val="22"/>
          <w:szCs w:val="22"/>
        </w:rPr>
        <w:t>Served as visiting faculty member to Birla College in Mumbai India, December 2019</w:t>
      </w:r>
    </w:p>
    <w:p w14:paraId="7B93C900" w14:textId="77777777" w:rsidR="00614AA8" w:rsidRPr="009145D2" w:rsidRDefault="00614AA8" w:rsidP="00614AA8">
      <w:pPr>
        <w:ind w:left="547"/>
        <w:rPr>
          <w:rFonts w:ascii="Times New Roman" w:hAnsi="Times New Roman"/>
          <w:sz w:val="22"/>
          <w:szCs w:val="22"/>
        </w:rPr>
      </w:pPr>
      <w:r w:rsidRPr="009145D2">
        <w:rPr>
          <w:rFonts w:ascii="Times New Roman" w:hAnsi="Times New Roman"/>
          <w:sz w:val="22"/>
          <w:szCs w:val="22"/>
        </w:rPr>
        <w:t xml:space="preserve">Hosted visiting faculty member Dr. Mahadeo Yadav from Birla College, Mumbai, India, April 2018 </w:t>
      </w:r>
    </w:p>
    <w:p w14:paraId="6F93110A" w14:textId="77777777" w:rsidR="00614AA8" w:rsidRPr="009145D2" w:rsidRDefault="00614AA8" w:rsidP="00614AA8">
      <w:pPr>
        <w:ind w:left="547"/>
        <w:rPr>
          <w:rFonts w:ascii="Times New Roman" w:hAnsi="Times New Roman"/>
          <w:sz w:val="22"/>
          <w:szCs w:val="22"/>
        </w:rPr>
      </w:pPr>
      <w:r w:rsidRPr="009145D2">
        <w:rPr>
          <w:rFonts w:ascii="Times New Roman" w:hAnsi="Times New Roman"/>
          <w:sz w:val="22"/>
          <w:szCs w:val="22"/>
        </w:rPr>
        <w:t>Served as visiting faculty member to Birla College in Mumbai India, December 2016</w:t>
      </w:r>
    </w:p>
    <w:p w14:paraId="78019933" w14:textId="3C172265" w:rsidR="00AB3D2F" w:rsidRPr="009145D2" w:rsidRDefault="00AB3D2F" w:rsidP="006E5A15">
      <w:pPr>
        <w:ind w:left="547"/>
        <w:rPr>
          <w:rFonts w:ascii="Times New Roman" w:hAnsi="Times New Roman"/>
          <w:sz w:val="22"/>
          <w:szCs w:val="22"/>
        </w:rPr>
      </w:pPr>
      <w:r w:rsidRPr="009145D2">
        <w:rPr>
          <w:rFonts w:ascii="Times New Roman" w:hAnsi="Times New Roman"/>
          <w:sz w:val="22"/>
          <w:szCs w:val="22"/>
        </w:rPr>
        <w:t xml:space="preserve">Hosted visiting faculty member Dr. Radhika Lobo from Birla College, Mumbai, India, April 2016 </w:t>
      </w:r>
    </w:p>
    <w:p w14:paraId="705F415F" w14:textId="77777777" w:rsidR="00930840" w:rsidRPr="009145D2" w:rsidRDefault="00930840" w:rsidP="00930840">
      <w:pPr>
        <w:pStyle w:val="BodyText"/>
        <w:rPr>
          <w:sz w:val="22"/>
          <w:szCs w:val="22"/>
        </w:rPr>
      </w:pPr>
    </w:p>
    <w:p w14:paraId="115BBF7E" w14:textId="77777777" w:rsidR="00F70E5F" w:rsidRPr="009145D2" w:rsidRDefault="00F70E5F" w:rsidP="00F70E5F">
      <w:pPr>
        <w:pBdr>
          <w:top w:val="single" w:sz="12" w:space="1" w:color="auto"/>
          <w:bottom w:val="single" w:sz="4" w:space="1" w:color="auto"/>
        </w:pBdr>
        <w:jc w:val="center"/>
        <w:rPr>
          <w:rFonts w:ascii="Times New Roman" w:hAnsi="Times New Roman"/>
          <w:b/>
          <w:caps/>
          <w:sz w:val="22"/>
          <w:szCs w:val="22"/>
        </w:rPr>
      </w:pPr>
      <w:r w:rsidRPr="009145D2">
        <w:rPr>
          <w:rFonts w:ascii="Times New Roman" w:hAnsi="Times New Roman"/>
          <w:b/>
          <w:caps/>
          <w:sz w:val="22"/>
          <w:szCs w:val="22"/>
        </w:rPr>
        <w:t xml:space="preserve">GRANT ACTIVITY </w:t>
      </w:r>
    </w:p>
    <w:p w14:paraId="07CE007F" w14:textId="77777777" w:rsidR="00F70E5F" w:rsidRPr="009145D2" w:rsidRDefault="00F70E5F" w:rsidP="00E57D1A">
      <w:pPr>
        <w:rPr>
          <w:rFonts w:ascii="Times New Roman" w:hAnsi="Times New Roman"/>
          <w:b/>
          <w:sz w:val="12"/>
          <w:szCs w:val="22"/>
        </w:rPr>
      </w:pPr>
    </w:p>
    <w:p w14:paraId="04F5B2B3" w14:textId="77777777" w:rsidR="001B4673" w:rsidRPr="009145D2" w:rsidRDefault="001B4673" w:rsidP="001B4673">
      <w:pPr>
        <w:ind w:left="2880" w:hanging="2880"/>
        <w:rPr>
          <w:rFonts w:ascii="Times New Roman" w:hAnsi="Times New Roman"/>
          <w:sz w:val="22"/>
          <w:szCs w:val="22"/>
        </w:rPr>
      </w:pPr>
      <w:r w:rsidRPr="009145D2">
        <w:rPr>
          <w:rFonts w:ascii="Times New Roman" w:hAnsi="Times New Roman"/>
          <w:sz w:val="22"/>
          <w:szCs w:val="22"/>
        </w:rPr>
        <w:lastRenderedPageBreak/>
        <w:t xml:space="preserve">Student Research Assistant Program Grant, 2016-17, </w:t>
      </w:r>
      <w:r w:rsidR="00351097" w:rsidRPr="009145D2">
        <w:rPr>
          <w:rFonts w:ascii="Times New Roman" w:hAnsi="Times New Roman"/>
          <w:sz w:val="22"/>
          <w:szCs w:val="22"/>
        </w:rPr>
        <w:t>$900</w:t>
      </w:r>
    </w:p>
    <w:p w14:paraId="60D53718" w14:textId="77777777" w:rsidR="00F70E5F" w:rsidRPr="009145D2" w:rsidRDefault="00F70E5F" w:rsidP="00F70E5F">
      <w:pPr>
        <w:rPr>
          <w:rFonts w:ascii="Times New Roman" w:hAnsi="Times New Roman"/>
          <w:sz w:val="22"/>
          <w:szCs w:val="22"/>
        </w:rPr>
      </w:pPr>
      <w:r w:rsidRPr="009145D2">
        <w:rPr>
          <w:rFonts w:ascii="Times New Roman" w:hAnsi="Times New Roman"/>
          <w:sz w:val="22"/>
          <w:szCs w:val="22"/>
        </w:rPr>
        <w:t>Robert J. Stone Endowment for Entrepreneurial Studies Grant, 2016, $1,000</w:t>
      </w:r>
    </w:p>
    <w:p w14:paraId="6EAF8B27" w14:textId="77777777" w:rsidR="00F70E5F" w:rsidRPr="009145D2" w:rsidRDefault="00F70E5F" w:rsidP="00F70E5F">
      <w:pPr>
        <w:rPr>
          <w:rFonts w:ascii="Times New Roman" w:hAnsi="Times New Roman"/>
          <w:sz w:val="22"/>
          <w:szCs w:val="22"/>
        </w:rPr>
      </w:pPr>
      <w:r w:rsidRPr="009145D2">
        <w:rPr>
          <w:rFonts w:ascii="Times New Roman" w:hAnsi="Times New Roman"/>
          <w:sz w:val="22"/>
          <w:szCs w:val="22"/>
        </w:rPr>
        <w:t>RCOB Research Scholar Award, 2012-2013, $5,000</w:t>
      </w:r>
    </w:p>
    <w:p w14:paraId="5F7A4589" w14:textId="77777777" w:rsidR="00F70E5F" w:rsidRPr="009145D2" w:rsidRDefault="00F70E5F" w:rsidP="00F70E5F">
      <w:pPr>
        <w:rPr>
          <w:rFonts w:ascii="Times New Roman" w:hAnsi="Times New Roman"/>
          <w:sz w:val="22"/>
          <w:szCs w:val="22"/>
        </w:rPr>
      </w:pPr>
      <w:r w:rsidRPr="009145D2">
        <w:rPr>
          <w:rFonts w:ascii="Times New Roman" w:hAnsi="Times New Roman"/>
          <w:sz w:val="22"/>
          <w:szCs w:val="22"/>
        </w:rPr>
        <w:t>Student Research Assistant Program Grant, 2011-2012, $2,000</w:t>
      </w:r>
    </w:p>
    <w:p w14:paraId="70CA8809" w14:textId="77777777" w:rsidR="00F70E5F" w:rsidRPr="009145D2" w:rsidRDefault="00F70E5F" w:rsidP="00F70E5F">
      <w:pPr>
        <w:rPr>
          <w:rFonts w:ascii="Times New Roman" w:hAnsi="Times New Roman"/>
          <w:sz w:val="22"/>
          <w:szCs w:val="22"/>
        </w:rPr>
      </w:pPr>
      <w:r w:rsidRPr="009145D2">
        <w:rPr>
          <w:rFonts w:ascii="Times New Roman" w:hAnsi="Times New Roman"/>
          <w:sz w:val="22"/>
          <w:szCs w:val="22"/>
        </w:rPr>
        <w:t>Robert J. Stone Endowment for Entrepreneurial Studies Grant, 2010, $1,000</w:t>
      </w:r>
    </w:p>
    <w:p w14:paraId="24D1B75C" w14:textId="3265060E" w:rsidR="00F70E5F" w:rsidRPr="009145D2" w:rsidRDefault="00F70E5F" w:rsidP="00F70E5F">
      <w:pPr>
        <w:rPr>
          <w:rFonts w:ascii="Times New Roman" w:hAnsi="Times New Roman"/>
          <w:sz w:val="22"/>
          <w:szCs w:val="22"/>
        </w:rPr>
      </w:pPr>
      <w:r w:rsidRPr="009145D2">
        <w:rPr>
          <w:rFonts w:ascii="Times New Roman" w:hAnsi="Times New Roman"/>
          <w:sz w:val="22"/>
          <w:szCs w:val="22"/>
        </w:rPr>
        <w:t>Robert J. Stone Endowment for Entrepreneurial Studies Grant, 2009, $1,000</w:t>
      </w:r>
    </w:p>
    <w:p w14:paraId="68A62066" w14:textId="77777777" w:rsidR="000F58B4" w:rsidRPr="009145D2" w:rsidRDefault="000F58B4" w:rsidP="00F70E5F">
      <w:pPr>
        <w:rPr>
          <w:rFonts w:ascii="Times New Roman" w:hAnsi="Times New Roman"/>
          <w:sz w:val="22"/>
          <w:szCs w:val="22"/>
        </w:rPr>
      </w:pPr>
    </w:p>
    <w:p w14:paraId="52E93F97" w14:textId="026BFB8C" w:rsidR="00311E54" w:rsidRPr="009145D2" w:rsidRDefault="00311E54" w:rsidP="00311E54">
      <w:pPr>
        <w:pBdr>
          <w:top w:val="single" w:sz="12" w:space="1" w:color="auto"/>
          <w:bottom w:val="single" w:sz="4" w:space="1" w:color="auto"/>
        </w:pBdr>
        <w:jc w:val="center"/>
        <w:rPr>
          <w:rFonts w:ascii="Times New Roman" w:hAnsi="Times New Roman"/>
          <w:b/>
          <w:caps/>
          <w:sz w:val="22"/>
          <w:szCs w:val="22"/>
        </w:rPr>
      </w:pPr>
      <w:r w:rsidRPr="009145D2">
        <w:rPr>
          <w:rFonts w:ascii="Times New Roman" w:hAnsi="Times New Roman"/>
          <w:b/>
          <w:caps/>
          <w:sz w:val="22"/>
          <w:szCs w:val="22"/>
        </w:rPr>
        <w:t>HONORS AND AWARDS</w:t>
      </w:r>
    </w:p>
    <w:p w14:paraId="59395EAB" w14:textId="77777777" w:rsidR="00311E54" w:rsidRPr="009145D2" w:rsidRDefault="00311E54" w:rsidP="00E57D1A">
      <w:pPr>
        <w:rPr>
          <w:rFonts w:ascii="Times New Roman" w:hAnsi="Times New Roman"/>
          <w:b/>
          <w:sz w:val="12"/>
          <w:szCs w:val="22"/>
        </w:rPr>
      </w:pPr>
    </w:p>
    <w:p w14:paraId="13584AD8" w14:textId="1B97CDEE" w:rsidR="00B62CC2" w:rsidRPr="009145D2" w:rsidRDefault="00B62CC2" w:rsidP="004811E8">
      <w:pPr>
        <w:pStyle w:val="BodyText"/>
        <w:spacing w:after="120"/>
        <w:rPr>
          <w:i/>
          <w:sz w:val="22"/>
          <w:szCs w:val="22"/>
        </w:rPr>
      </w:pPr>
      <w:r w:rsidRPr="009145D2">
        <w:rPr>
          <w:i/>
          <w:sz w:val="22"/>
          <w:szCs w:val="22"/>
        </w:rPr>
        <w:t>Ecole de Management de Normandie, France</w:t>
      </w:r>
    </w:p>
    <w:p w14:paraId="08F1A5A9" w14:textId="47492B95" w:rsidR="00311E54" w:rsidRPr="009145D2" w:rsidRDefault="00311E54" w:rsidP="005969DB">
      <w:pPr>
        <w:ind w:left="547"/>
        <w:rPr>
          <w:rFonts w:ascii="Times New Roman" w:hAnsi="Times New Roman"/>
          <w:sz w:val="22"/>
          <w:szCs w:val="22"/>
        </w:rPr>
      </w:pPr>
      <w:r w:rsidRPr="009145D2">
        <w:rPr>
          <w:rFonts w:ascii="Times New Roman" w:hAnsi="Times New Roman"/>
          <w:sz w:val="22"/>
          <w:szCs w:val="22"/>
        </w:rPr>
        <w:t>2017</w:t>
      </w:r>
      <w:r w:rsidR="00B62CC2" w:rsidRPr="009145D2">
        <w:rPr>
          <w:rFonts w:ascii="Times New Roman" w:hAnsi="Times New Roman"/>
          <w:sz w:val="22"/>
          <w:szCs w:val="22"/>
        </w:rPr>
        <w:t xml:space="preserve">-Present, </w:t>
      </w:r>
      <w:r w:rsidR="00EB4DE6" w:rsidRPr="009145D2">
        <w:rPr>
          <w:rFonts w:ascii="Times New Roman" w:hAnsi="Times New Roman"/>
          <w:sz w:val="22"/>
          <w:szCs w:val="22"/>
        </w:rPr>
        <w:t xml:space="preserve">Board </w:t>
      </w:r>
      <w:r w:rsidRPr="009145D2">
        <w:rPr>
          <w:rFonts w:ascii="Times New Roman" w:hAnsi="Times New Roman"/>
          <w:sz w:val="22"/>
          <w:szCs w:val="22"/>
        </w:rPr>
        <w:t>Member</w:t>
      </w:r>
      <w:r w:rsidR="00556662" w:rsidRPr="009145D2">
        <w:rPr>
          <w:rFonts w:ascii="Times New Roman" w:hAnsi="Times New Roman"/>
          <w:sz w:val="22"/>
          <w:szCs w:val="22"/>
        </w:rPr>
        <w:t xml:space="preserve">, </w:t>
      </w:r>
      <w:r w:rsidRPr="009145D2">
        <w:rPr>
          <w:rFonts w:ascii="Times New Roman" w:hAnsi="Times New Roman"/>
          <w:sz w:val="22"/>
          <w:szCs w:val="22"/>
        </w:rPr>
        <w:t xml:space="preserve">Scientific Advisory Committee </w:t>
      </w:r>
    </w:p>
    <w:p w14:paraId="396CE836" w14:textId="77777777" w:rsidR="00311E54" w:rsidRPr="009145D2" w:rsidRDefault="00311E54" w:rsidP="00311E54">
      <w:pPr>
        <w:pStyle w:val="BodyText"/>
        <w:rPr>
          <w:sz w:val="22"/>
          <w:szCs w:val="22"/>
        </w:rPr>
      </w:pPr>
    </w:p>
    <w:p w14:paraId="766F0AB8" w14:textId="336D4BBA" w:rsidR="004811E8" w:rsidRPr="009145D2" w:rsidRDefault="00311E54" w:rsidP="005969DB">
      <w:pPr>
        <w:pStyle w:val="BodyText"/>
        <w:rPr>
          <w:i/>
          <w:sz w:val="22"/>
          <w:szCs w:val="22"/>
        </w:rPr>
      </w:pPr>
      <w:r w:rsidRPr="009145D2">
        <w:rPr>
          <w:i/>
          <w:sz w:val="22"/>
          <w:szCs w:val="22"/>
        </w:rPr>
        <w:t>U</w:t>
      </w:r>
      <w:r w:rsidR="004811E8" w:rsidRPr="009145D2">
        <w:rPr>
          <w:i/>
          <w:sz w:val="22"/>
          <w:szCs w:val="22"/>
        </w:rPr>
        <w:t xml:space="preserve">niversity of West Georgia </w:t>
      </w:r>
      <w:r w:rsidRPr="009145D2">
        <w:rPr>
          <w:i/>
          <w:sz w:val="22"/>
          <w:szCs w:val="22"/>
        </w:rPr>
        <w:tab/>
      </w:r>
    </w:p>
    <w:p w14:paraId="4201E6E5" w14:textId="771186D8" w:rsidR="00F10448" w:rsidRPr="009145D2" w:rsidRDefault="00F10448" w:rsidP="005969DB">
      <w:pPr>
        <w:ind w:left="547"/>
        <w:rPr>
          <w:rFonts w:ascii="Times New Roman" w:hAnsi="Times New Roman"/>
          <w:sz w:val="22"/>
          <w:szCs w:val="22"/>
        </w:rPr>
      </w:pPr>
      <w:r w:rsidRPr="009145D2">
        <w:rPr>
          <w:rFonts w:ascii="Times New Roman" w:hAnsi="Times New Roman"/>
          <w:sz w:val="22"/>
          <w:szCs w:val="22"/>
        </w:rPr>
        <w:t xml:space="preserve">2018-2019 Richards College of Business Excellence in Service Award </w:t>
      </w:r>
    </w:p>
    <w:p w14:paraId="2D55ECE6" w14:textId="028BFF74" w:rsidR="00E829DD" w:rsidRPr="009145D2" w:rsidRDefault="00E829DD" w:rsidP="005969DB">
      <w:pPr>
        <w:ind w:left="547"/>
        <w:rPr>
          <w:rFonts w:ascii="Times New Roman" w:hAnsi="Times New Roman"/>
          <w:sz w:val="22"/>
          <w:szCs w:val="22"/>
        </w:rPr>
      </w:pPr>
      <w:r w:rsidRPr="009145D2">
        <w:rPr>
          <w:rFonts w:ascii="Times New Roman" w:hAnsi="Times New Roman"/>
          <w:sz w:val="22"/>
          <w:szCs w:val="22"/>
        </w:rPr>
        <w:t xml:space="preserve">2018 Best of the West award, Cross-Divisional category </w:t>
      </w:r>
    </w:p>
    <w:p w14:paraId="3B5A9B29" w14:textId="4FD3B59E" w:rsidR="00E829DD" w:rsidRPr="009145D2" w:rsidRDefault="00E829DD" w:rsidP="005969DB">
      <w:pPr>
        <w:ind w:left="547"/>
        <w:rPr>
          <w:rFonts w:ascii="Times New Roman" w:hAnsi="Times New Roman"/>
          <w:sz w:val="22"/>
          <w:szCs w:val="22"/>
        </w:rPr>
      </w:pPr>
      <w:r w:rsidRPr="009145D2">
        <w:rPr>
          <w:rFonts w:ascii="Times New Roman" w:hAnsi="Times New Roman"/>
          <w:sz w:val="22"/>
          <w:szCs w:val="22"/>
        </w:rPr>
        <w:t xml:space="preserve">2018 Best of the West award, Values category </w:t>
      </w:r>
    </w:p>
    <w:p w14:paraId="221532B7" w14:textId="07D2EE05" w:rsidR="00A71CE9" w:rsidRPr="009145D2" w:rsidRDefault="00A71CE9" w:rsidP="005969DB">
      <w:pPr>
        <w:ind w:left="547"/>
        <w:rPr>
          <w:rFonts w:ascii="Times New Roman" w:hAnsi="Times New Roman"/>
          <w:sz w:val="22"/>
          <w:szCs w:val="22"/>
        </w:rPr>
      </w:pPr>
      <w:r w:rsidRPr="009145D2">
        <w:rPr>
          <w:rFonts w:ascii="Times New Roman" w:hAnsi="Times New Roman"/>
          <w:sz w:val="22"/>
          <w:szCs w:val="22"/>
        </w:rPr>
        <w:t>2017-2018 Richards College of Business Excellence in Research Award</w:t>
      </w:r>
    </w:p>
    <w:p w14:paraId="22475AD1" w14:textId="77777777" w:rsidR="00311E54" w:rsidRPr="009145D2" w:rsidRDefault="00311E54" w:rsidP="005969DB">
      <w:pPr>
        <w:ind w:left="547"/>
        <w:rPr>
          <w:rFonts w:ascii="Times New Roman" w:hAnsi="Times New Roman"/>
          <w:sz w:val="22"/>
          <w:szCs w:val="22"/>
        </w:rPr>
      </w:pPr>
      <w:r w:rsidRPr="009145D2">
        <w:rPr>
          <w:rFonts w:ascii="Times New Roman" w:hAnsi="Times New Roman"/>
          <w:sz w:val="22"/>
          <w:szCs w:val="22"/>
        </w:rPr>
        <w:t>2015-2016 Richards College of Business Excellence in Service Award</w:t>
      </w:r>
    </w:p>
    <w:p w14:paraId="2673D094" w14:textId="77777777" w:rsidR="00311E54" w:rsidRPr="009145D2" w:rsidRDefault="00311E54" w:rsidP="005969DB">
      <w:pPr>
        <w:ind w:left="547"/>
        <w:rPr>
          <w:rFonts w:ascii="Times New Roman" w:hAnsi="Times New Roman"/>
          <w:sz w:val="22"/>
          <w:szCs w:val="22"/>
        </w:rPr>
      </w:pPr>
      <w:r w:rsidRPr="009145D2">
        <w:rPr>
          <w:rFonts w:ascii="Times New Roman" w:hAnsi="Times New Roman"/>
          <w:sz w:val="22"/>
          <w:szCs w:val="22"/>
        </w:rPr>
        <w:t>2013-2014 Beta Gamma Sigma Faculty of the Year</w:t>
      </w:r>
    </w:p>
    <w:p w14:paraId="441590A3" w14:textId="77777777" w:rsidR="00311E54" w:rsidRPr="009145D2" w:rsidRDefault="00311E54" w:rsidP="005969DB">
      <w:pPr>
        <w:ind w:left="547"/>
        <w:rPr>
          <w:rFonts w:ascii="Times New Roman" w:hAnsi="Times New Roman"/>
          <w:sz w:val="22"/>
          <w:szCs w:val="22"/>
        </w:rPr>
      </w:pPr>
      <w:r w:rsidRPr="009145D2">
        <w:rPr>
          <w:rFonts w:ascii="Times New Roman" w:hAnsi="Times New Roman"/>
          <w:sz w:val="22"/>
          <w:szCs w:val="22"/>
        </w:rPr>
        <w:t>2013-2014 Richards College of Business Excellence in Teaching Award</w:t>
      </w:r>
    </w:p>
    <w:p w14:paraId="0A5A9303" w14:textId="77777777" w:rsidR="00311E54" w:rsidRPr="009145D2" w:rsidRDefault="00311E54" w:rsidP="005969DB">
      <w:pPr>
        <w:ind w:left="547"/>
        <w:rPr>
          <w:rFonts w:ascii="Times New Roman" w:hAnsi="Times New Roman"/>
          <w:sz w:val="22"/>
          <w:szCs w:val="22"/>
        </w:rPr>
      </w:pPr>
      <w:r w:rsidRPr="009145D2">
        <w:rPr>
          <w:rFonts w:ascii="Times New Roman" w:hAnsi="Times New Roman"/>
          <w:sz w:val="22"/>
          <w:szCs w:val="22"/>
        </w:rPr>
        <w:t xml:space="preserve">2011-2012 Beta Gamma Sigma Faculty of the Year </w:t>
      </w:r>
    </w:p>
    <w:p w14:paraId="4FC68CBE" w14:textId="77777777" w:rsidR="00311E54" w:rsidRPr="009145D2" w:rsidRDefault="00311E54" w:rsidP="005969DB">
      <w:pPr>
        <w:ind w:left="547"/>
        <w:rPr>
          <w:rFonts w:ascii="Times New Roman" w:hAnsi="Times New Roman"/>
          <w:sz w:val="22"/>
          <w:szCs w:val="22"/>
        </w:rPr>
      </w:pPr>
      <w:r w:rsidRPr="009145D2">
        <w:rPr>
          <w:rFonts w:ascii="Times New Roman" w:hAnsi="Times New Roman"/>
          <w:sz w:val="22"/>
          <w:szCs w:val="22"/>
        </w:rPr>
        <w:t>2012-2013 Richards College of Business Excellence in Services Award</w:t>
      </w:r>
    </w:p>
    <w:p w14:paraId="0F1226C6" w14:textId="77777777" w:rsidR="00311E54" w:rsidRPr="009145D2" w:rsidRDefault="00311E54" w:rsidP="005969DB">
      <w:pPr>
        <w:ind w:left="547"/>
        <w:rPr>
          <w:rFonts w:ascii="Times New Roman" w:hAnsi="Times New Roman"/>
          <w:sz w:val="22"/>
          <w:szCs w:val="22"/>
        </w:rPr>
      </w:pPr>
      <w:r w:rsidRPr="009145D2">
        <w:rPr>
          <w:rFonts w:ascii="Times New Roman" w:hAnsi="Times New Roman"/>
          <w:sz w:val="22"/>
          <w:szCs w:val="22"/>
        </w:rPr>
        <w:t>2010-2011 Richards College of Business Excellence in Teaching Award</w:t>
      </w:r>
    </w:p>
    <w:p w14:paraId="466633ED" w14:textId="77777777" w:rsidR="00311E54" w:rsidRPr="009145D2" w:rsidRDefault="00311E54" w:rsidP="00311E54">
      <w:pPr>
        <w:pStyle w:val="BodyText"/>
        <w:ind w:left="720"/>
        <w:rPr>
          <w:sz w:val="22"/>
          <w:szCs w:val="22"/>
        </w:rPr>
      </w:pPr>
    </w:p>
    <w:p w14:paraId="6B3EB24D" w14:textId="292A5CF4" w:rsidR="004811E8" w:rsidRPr="009145D2" w:rsidRDefault="00311E54" w:rsidP="005969DB">
      <w:pPr>
        <w:pStyle w:val="BodyText"/>
        <w:rPr>
          <w:i/>
          <w:sz w:val="22"/>
          <w:szCs w:val="22"/>
        </w:rPr>
      </w:pPr>
      <w:r w:rsidRPr="009145D2">
        <w:rPr>
          <w:i/>
          <w:sz w:val="22"/>
          <w:szCs w:val="22"/>
        </w:rPr>
        <w:t>F</w:t>
      </w:r>
      <w:r w:rsidR="004811E8" w:rsidRPr="009145D2">
        <w:rPr>
          <w:i/>
          <w:sz w:val="22"/>
          <w:szCs w:val="22"/>
        </w:rPr>
        <w:t xml:space="preserve">lorida State University </w:t>
      </w:r>
      <w:r w:rsidRPr="009145D2">
        <w:rPr>
          <w:i/>
          <w:sz w:val="22"/>
          <w:szCs w:val="22"/>
        </w:rPr>
        <w:tab/>
      </w:r>
    </w:p>
    <w:p w14:paraId="59E2D533" w14:textId="07EB5C40" w:rsidR="00311E54" w:rsidRPr="009145D2" w:rsidRDefault="00311E54" w:rsidP="005969DB">
      <w:pPr>
        <w:ind w:left="547"/>
        <w:rPr>
          <w:rFonts w:ascii="Times New Roman" w:hAnsi="Times New Roman"/>
          <w:sz w:val="22"/>
          <w:szCs w:val="22"/>
        </w:rPr>
      </w:pPr>
      <w:r w:rsidRPr="009145D2">
        <w:rPr>
          <w:rFonts w:ascii="Times New Roman" w:hAnsi="Times New Roman"/>
          <w:sz w:val="22"/>
          <w:szCs w:val="22"/>
        </w:rPr>
        <w:t xml:space="preserve">2007 Outstanding Teaching Assistant Award nominee, Florida State University </w:t>
      </w:r>
    </w:p>
    <w:p w14:paraId="6E19F804" w14:textId="77777777" w:rsidR="00614AA8" w:rsidRPr="009145D2" w:rsidRDefault="00311E54" w:rsidP="005969DB">
      <w:pPr>
        <w:ind w:left="547"/>
        <w:rPr>
          <w:rFonts w:ascii="Times New Roman" w:hAnsi="Times New Roman"/>
          <w:sz w:val="22"/>
          <w:szCs w:val="22"/>
        </w:rPr>
      </w:pPr>
      <w:r w:rsidRPr="009145D2">
        <w:rPr>
          <w:rFonts w:ascii="Times New Roman" w:hAnsi="Times New Roman"/>
          <w:sz w:val="22"/>
          <w:szCs w:val="22"/>
        </w:rPr>
        <w:t>2006-07 College of Business Doctoral Teaching Award, Florida State University</w:t>
      </w:r>
    </w:p>
    <w:p w14:paraId="754CA045" w14:textId="6116E1C9" w:rsidR="000B2AB6" w:rsidRDefault="000B2AB6" w:rsidP="00D3677E">
      <w:pPr>
        <w:pStyle w:val="BodyText"/>
        <w:rPr>
          <w:sz w:val="22"/>
          <w:szCs w:val="22"/>
        </w:rPr>
      </w:pPr>
    </w:p>
    <w:p w14:paraId="45E0D4F4" w14:textId="3F832F88" w:rsidR="00455579" w:rsidRPr="00455579" w:rsidRDefault="00455579" w:rsidP="00D3677E">
      <w:pPr>
        <w:pStyle w:val="BodyText"/>
        <w:rPr>
          <w:i/>
          <w:sz w:val="22"/>
          <w:szCs w:val="22"/>
        </w:rPr>
      </w:pPr>
      <w:r w:rsidRPr="00455579">
        <w:rPr>
          <w:i/>
          <w:sz w:val="22"/>
          <w:szCs w:val="22"/>
        </w:rPr>
        <w:t xml:space="preserve">Tech Data Corporation </w:t>
      </w:r>
    </w:p>
    <w:p w14:paraId="5BB81A0A" w14:textId="096F31D1" w:rsidR="00455579" w:rsidRPr="00455579" w:rsidRDefault="00455579" w:rsidP="00455579">
      <w:pPr>
        <w:pStyle w:val="BodyText"/>
        <w:ind w:left="360"/>
        <w:rPr>
          <w:sz w:val="22"/>
          <w:szCs w:val="22"/>
        </w:rPr>
      </w:pPr>
      <w:r w:rsidRPr="00455579">
        <w:rPr>
          <w:sz w:val="22"/>
          <w:szCs w:val="22"/>
        </w:rPr>
        <w:t>2003</w:t>
      </w:r>
      <w:r>
        <w:rPr>
          <w:sz w:val="22"/>
          <w:szCs w:val="22"/>
        </w:rPr>
        <w:t xml:space="preserve"> </w:t>
      </w:r>
      <w:r w:rsidRPr="00455579">
        <w:rPr>
          <w:sz w:val="22"/>
          <w:szCs w:val="22"/>
        </w:rPr>
        <w:t xml:space="preserve">Exceptional Achievement Award </w:t>
      </w:r>
    </w:p>
    <w:p w14:paraId="40CBC5C7" w14:textId="43CD8BDB" w:rsidR="00455579" w:rsidRPr="00455579" w:rsidRDefault="00455579" w:rsidP="00455579">
      <w:pPr>
        <w:pStyle w:val="BodyText"/>
        <w:ind w:left="360"/>
        <w:rPr>
          <w:sz w:val="22"/>
          <w:szCs w:val="22"/>
        </w:rPr>
      </w:pPr>
      <w:r w:rsidRPr="00455579">
        <w:rPr>
          <w:sz w:val="22"/>
          <w:szCs w:val="22"/>
        </w:rPr>
        <w:t>2003</w:t>
      </w:r>
      <w:r>
        <w:rPr>
          <w:sz w:val="22"/>
          <w:szCs w:val="22"/>
        </w:rPr>
        <w:t xml:space="preserve"> </w:t>
      </w:r>
      <w:r w:rsidRPr="00455579">
        <w:rPr>
          <w:sz w:val="22"/>
          <w:szCs w:val="22"/>
        </w:rPr>
        <w:t xml:space="preserve">Person of the Quarter </w:t>
      </w:r>
    </w:p>
    <w:p w14:paraId="646F3C75" w14:textId="65D5AF15" w:rsidR="00455579" w:rsidRPr="00455579" w:rsidRDefault="00455579" w:rsidP="00455579">
      <w:pPr>
        <w:pStyle w:val="BodyText"/>
        <w:ind w:left="360"/>
        <w:rPr>
          <w:sz w:val="22"/>
          <w:szCs w:val="22"/>
        </w:rPr>
      </w:pPr>
      <w:r w:rsidRPr="00455579">
        <w:rPr>
          <w:sz w:val="22"/>
          <w:szCs w:val="22"/>
        </w:rPr>
        <w:t>2002</w:t>
      </w:r>
      <w:r>
        <w:rPr>
          <w:sz w:val="22"/>
          <w:szCs w:val="22"/>
        </w:rPr>
        <w:t xml:space="preserve"> </w:t>
      </w:r>
      <w:r w:rsidRPr="00455579">
        <w:rPr>
          <w:sz w:val="22"/>
          <w:szCs w:val="22"/>
        </w:rPr>
        <w:t>Exceptional Achievement Award</w:t>
      </w:r>
    </w:p>
    <w:p w14:paraId="1A6F3431" w14:textId="43BA9FF4" w:rsidR="00455579" w:rsidRPr="00455579" w:rsidRDefault="00455579" w:rsidP="00455579">
      <w:pPr>
        <w:pStyle w:val="BodyText"/>
        <w:ind w:left="360"/>
        <w:rPr>
          <w:sz w:val="22"/>
          <w:szCs w:val="22"/>
        </w:rPr>
      </w:pPr>
      <w:r w:rsidRPr="00455579">
        <w:rPr>
          <w:sz w:val="22"/>
          <w:szCs w:val="22"/>
        </w:rPr>
        <w:t>2001</w:t>
      </w:r>
      <w:r>
        <w:rPr>
          <w:sz w:val="22"/>
          <w:szCs w:val="22"/>
        </w:rPr>
        <w:t xml:space="preserve"> </w:t>
      </w:r>
      <w:r w:rsidRPr="00455579">
        <w:rPr>
          <w:sz w:val="22"/>
          <w:szCs w:val="22"/>
        </w:rPr>
        <w:t>Circle of Excellence</w:t>
      </w:r>
    </w:p>
    <w:p w14:paraId="26C343FB" w14:textId="4A4F4573" w:rsidR="00455579" w:rsidRDefault="00455579" w:rsidP="00455579">
      <w:pPr>
        <w:pStyle w:val="BodyText"/>
        <w:ind w:left="360"/>
        <w:rPr>
          <w:sz w:val="22"/>
          <w:szCs w:val="22"/>
        </w:rPr>
      </w:pPr>
      <w:r w:rsidRPr="00455579">
        <w:rPr>
          <w:sz w:val="22"/>
          <w:szCs w:val="22"/>
        </w:rPr>
        <w:t>1998</w:t>
      </w:r>
      <w:r>
        <w:rPr>
          <w:sz w:val="22"/>
          <w:szCs w:val="22"/>
        </w:rPr>
        <w:t xml:space="preserve"> </w:t>
      </w:r>
      <w:r w:rsidRPr="00455579">
        <w:rPr>
          <w:sz w:val="22"/>
          <w:szCs w:val="22"/>
        </w:rPr>
        <w:t xml:space="preserve">Services Salesperson of the Year </w:t>
      </w:r>
    </w:p>
    <w:p w14:paraId="43005D4C" w14:textId="77777777" w:rsidR="00455579" w:rsidRPr="009145D2" w:rsidRDefault="00455579" w:rsidP="00455579">
      <w:pPr>
        <w:pStyle w:val="BodyText"/>
        <w:ind w:left="360"/>
        <w:rPr>
          <w:sz w:val="22"/>
          <w:szCs w:val="22"/>
        </w:rPr>
      </w:pPr>
    </w:p>
    <w:p w14:paraId="17AD69C9" w14:textId="77777777" w:rsidR="00843EE0" w:rsidRPr="009145D2" w:rsidRDefault="007B12A4" w:rsidP="00433FEA">
      <w:pPr>
        <w:pBdr>
          <w:top w:val="single" w:sz="12" w:space="1" w:color="auto"/>
          <w:bottom w:val="single" w:sz="4" w:space="1" w:color="auto"/>
        </w:pBdr>
        <w:jc w:val="center"/>
        <w:rPr>
          <w:rFonts w:ascii="Times New Roman" w:hAnsi="Times New Roman"/>
          <w:b/>
          <w:caps/>
          <w:sz w:val="22"/>
          <w:szCs w:val="22"/>
        </w:rPr>
      </w:pPr>
      <w:r w:rsidRPr="009145D2">
        <w:rPr>
          <w:rFonts w:ascii="Times New Roman" w:hAnsi="Times New Roman"/>
          <w:b/>
          <w:caps/>
          <w:sz w:val="22"/>
          <w:szCs w:val="22"/>
        </w:rPr>
        <w:t xml:space="preserve">PROFESSIONAL </w:t>
      </w:r>
      <w:r w:rsidR="002024AF" w:rsidRPr="009145D2">
        <w:rPr>
          <w:rFonts w:ascii="Times New Roman" w:hAnsi="Times New Roman"/>
          <w:b/>
          <w:caps/>
          <w:sz w:val="22"/>
          <w:szCs w:val="22"/>
        </w:rPr>
        <w:t xml:space="preserve">Service </w:t>
      </w:r>
    </w:p>
    <w:p w14:paraId="72BFFB17" w14:textId="77777777" w:rsidR="00185B0E" w:rsidRPr="009145D2" w:rsidRDefault="00185B0E" w:rsidP="00E57D1A">
      <w:pPr>
        <w:rPr>
          <w:rFonts w:ascii="Times New Roman" w:hAnsi="Times New Roman"/>
          <w:b/>
          <w:sz w:val="12"/>
          <w:szCs w:val="22"/>
        </w:rPr>
      </w:pPr>
    </w:p>
    <w:p w14:paraId="4A108E9A" w14:textId="7682E8EB" w:rsidR="00185B0E" w:rsidRPr="009145D2" w:rsidRDefault="00265F3A" w:rsidP="005969DB">
      <w:pPr>
        <w:pStyle w:val="BodyText"/>
        <w:rPr>
          <w:i/>
          <w:sz w:val="22"/>
          <w:szCs w:val="22"/>
        </w:rPr>
      </w:pPr>
      <w:r w:rsidRPr="009145D2">
        <w:rPr>
          <w:i/>
          <w:sz w:val="22"/>
          <w:szCs w:val="22"/>
        </w:rPr>
        <w:t>Ad Hoc Reviewer</w:t>
      </w:r>
      <w:r w:rsidR="00185B0E" w:rsidRPr="009145D2">
        <w:rPr>
          <w:i/>
          <w:sz w:val="22"/>
          <w:szCs w:val="22"/>
        </w:rPr>
        <w:t xml:space="preserve"> Activity </w:t>
      </w:r>
    </w:p>
    <w:p w14:paraId="63FF266E" w14:textId="77777777" w:rsidR="00022FCF" w:rsidRDefault="00022FCF" w:rsidP="005969DB">
      <w:pPr>
        <w:ind w:left="547"/>
        <w:rPr>
          <w:rFonts w:ascii="Times New Roman" w:hAnsi="Times New Roman"/>
          <w:sz w:val="22"/>
          <w:szCs w:val="22"/>
        </w:rPr>
      </w:pPr>
    </w:p>
    <w:p w14:paraId="5AA0A797" w14:textId="68C4E12B" w:rsidR="00265F3A" w:rsidRPr="009145D2" w:rsidRDefault="00265F3A" w:rsidP="005969DB">
      <w:pPr>
        <w:ind w:left="547"/>
        <w:rPr>
          <w:rFonts w:ascii="Times New Roman" w:hAnsi="Times New Roman"/>
          <w:sz w:val="22"/>
          <w:szCs w:val="22"/>
        </w:rPr>
      </w:pPr>
      <w:r w:rsidRPr="009145D2">
        <w:rPr>
          <w:rFonts w:ascii="Times New Roman" w:hAnsi="Times New Roman"/>
          <w:sz w:val="22"/>
          <w:szCs w:val="22"/>
        </w:rPr>
        <w:t>Academy of Entrepreneurship Journal 2018-2019</w:t>
      </w:r>
    </w:p>
    <w:p w14:paraId="604A2F22" w14:textId="77777777" w:rsidR="00265F3A" w:rsidRPr="009145D2" w:rsidRDefault="00265F3A" w:rsidP="005969DB">
      <w:pPr>
        <w:ind w:left="547"/>
        <w:rPr>
          <w:rFonts w:ascii="Times New Roman" w:hAnsi="Times New Roman"/>
          <w:sz w:val="22"/>
          <w:szCs w:val="22"/>
        </w:rPr>
      </w:pPr>
      <w:r w:rsidRPr="009145D2">
        <w:rPr>
          <w:rFonts w:ascii="Times New Roman" w:hAnsi="Times New Roman"/>
          <w:sz w:val="22"/>
          <w:szCs w:val="22"/>
        </w:rPr>
        <w:t>Academy of Management Perspectives, 2019-2020</w:t>
      </w:r>
    </w:p>
    <w:p w14:paraId="18FF1F0B" w14:textId="77777777" w:rsidR="00265F3A" w:rsidRPr="009145D2" w:rsidRDefault="00265F3A" w:rsidP="005969DB">
      <w:pPr>
        <w:ind w:left="547"/>
        <w:rPr>
          <w:rFonts w:ascii="Times New Roman" w:hAnsi="Times New Roman"/>
          <w:sz w:val="22"/>
          <w:szCs w:val="22"/>
        </w:rPr>
      </w:pPr>
      <w:r w:rsidRPr="009145D2">
        <w:rPr>
          <w:rFonts w:ascii="Times New Roman" w:hAnsi="Times New Roman"/>
          <w:sz w:val="22"/>
          <w:szCs w:val="22"/>
        </w:rPr>
        <w:t>African Journal of Business Management, 2012</w:t>
      </w:r>
    </w:p>
    <w:p w14:paraId="0E56ADDC" w14:textId="77777777" w:rsidR="00265F3A" w:rsidRPr="009145D2" w:rsidRDefault="00265F3A" w:rsidP="005969DB">
      <w:pPr>
        <w:ind w:left="547"/>
        <w:rPr>
          <w:rFonts w:ascii="Times New Roman" w:hAnsi="Times New Roman"/>
          <w:sz w:val="22"/>
          <w:szCs w:val="22"/>
        </w:rPr>
      </w:pPr>
      <w:r w:rsidRPr="009145D2">
        <w:rPr>
          <w:rFonts w:ascii="Times New Roman" w:hAnsi="Times New Roman"/>
          <w:sz w:val="22"/>
          <w:szCs w:val="22"/>
        </w:rPr>
        <w:t>Entrepreneurship Theory and Practice, 2010</w:t>
      </w:r>
    </w:p>
    <w:p w14:paraId="43E7E7AF" w14:textId="34FF147E" w:rsidR="00022FCF" w:rsidRDefault="00022FCF" w:rsidP="005969DB">
      <w:pPr>
        <w:ind w:left="547"/>
        <w:rPr>
          <w:rFonts w:ascii="Times New Roman" w:hAnsi="Times New Roman"/>
          <w:sz w:val="22"/>
          <w:szCs w:val="22"/>
        </w:rPr>
      </w:pPr>
      <w:r>
        <w:rPr>
          <w:rFonts w:ascii="Times New Roman" w:hAnsi="Times New Roman"/>
          <w:sz w:val="22"/>
          <w:szCs w:val="22"/>
        </w:rPr>
        <w:t>European Business Review, 2023</w:t>
      </w:r>
    </w:p>
    <w:p w14:paraId="2E5881A0" w14:textId="635EB8E4" w:rsidR="00265F3A" w:rsidRPr="009145D2" w:rsidRDefault="00265F3A" w:rsidP="005969DB">
      <w:pPr>
        <w:ind w:left="547"/>
        <w:rPr>
          <w:rFonts w:ascii="Times New Roman" w:hAnsi="Times New Roman"/>
          <w:sz w:val="22"/>
          <w:szCs w:val="22"/>
        </w:rPr>
      </w:pPr>
      <w:r w:rsidRPr="009145D2">
        <w:rPr>
          <w:rFonts w:ascii="Times New Roman" w:hAnsi="Times New Roman"/>
          <w:sz w:val="22"/>
          <w:szCs w:val="22"/>
        </w:rPr>
        <w:t>Journal of Business Logistics, 2013</w:t>
      </w:r>
    </w:p>
    <w:p w14:paraId="1471B384" w14:textId="77777777" w:rsidR="00265F3A" w:rsidRPr="009145D2" w:rsidRDefault="00265F3A" w:rsidP="005969DB">
      <w:pPr>
        <w:ind w:left="547"/>
        <w:rPr>
          <w:rFonts w:ascii="Times New Roman" w:hAnsi="Times New Roman"/>
          <w:sz w:val="22"/>
          <w:szCs w:val="22"/>
        </w:rPr>
      </w:pPr>
      <w:r w:rsidRPr="009145D2">
        <w:rPr>
          <w:rFonts w:ascii="Times New Roman" w:hAnsi="Times New Roman"/>
          <w:sz w:val="22"/>
          <w:szCs w:val="22"/>
        </w:rPr>
        <w:t>Journal of Business Research, 2013</w:t>
      </w:r>
    </w:p>
    <w:p w14:paraId="69008101" w14:textId="13B8786E" w:rsidR="00265F3A" w:rsidRDefault="00265F3A" w:rsidP="005969DB">
      <w:pPr>
        <w:ind w:left="547"/>
        <w:rPr>
          <w:rFonts w:ascii="Times New Roman" w:hAnsi="Times New Roman"/>
          <w:sz w:val="22"/>
          <w:szCs w:val="22"/>
        </w:rPr>
      </w:pPr>
      <w:r w:rsidRPr="009145D2">
        <w:rPr>
          <w:rFonts w:ascii="Times New Roman" w:hAnsi="Times New Roman"/>
          <w:sz w:val="22"/>
          <w:szCs w:val="22"/>
        </w:rPr>
        <w:t>Journal of Family Business Management, 2014, 2018, 2020</w:t>
      </w:r>
    </w:p>
    <w:p w14:paraId="26F0CCE9" w14:textId="4F469F6B" w:rsidR="00022FCF" w:rsidRPr="009145D2" w:rsidRDefault="00022FCF" w:rsidP="005969DB">
      <w:pPr>
        <w:ind w:left="547"/>
        <w:rPr>
          <w:rFonts w:ascii="Times New Roman" w:hAnsi="Times New Roman"/>
          <w:sz w:val="22"/>
          <w:szCs w:val="22"/>
        </w:rPr>
      </w:pPr>
      <w:r>
        <w:rPr>
          <w:rFonts w:ascii="Times New Roman" w:hAnsi="Times New Roman"/>
          <w:sz w:val="22"/>
          <w:szCs w:val="22"/>
        </w:rPr>
        <w:t xml:space="preserve">Journal of International Education in Business, 2022-23 </w:t>
      </w:r>
    </w:p>
    <w:p w14:paraId="5361EA17" w14:textId="77777777" w:rsidR="00265F3A" w:rsidRPr="009145D2" w:rsidRDefault="00265F3A" w:rsidP="005969DB">
      <w:pPr>
        <w:ind w:left="547"/>
        <w:rPr>
          <w:rFonts w:ascii="Times New Roman" w:hAnsi="Times New Roman"/>
          <w:sz w:val="22"/>
          <w:szCs w:val="22"/>
        </w:rPr>
      </w:pPr>
      <w:r w:rsidRPr="009145D2">
        <w:rPr>
          <w:rFonts w:ascii="Times New Roman" w:hAnsi="Times New Roman"/>
          <w:sz w:val="22"/>
          <w:szCs w:val="22"/>
        </w:rPr>
        <w:t>Journal of Management Studies, 2015</w:t>
      </w:r>
    </w:p>
    <w:p w14:paraId="6E5E4F51" w14:textId="1F355C05" w:rsidR="00265F3A" w:rsidRPr="009145D2" w:rsidRDefault="00265F3A" w:rsidP="005969DB">
      <w:pPr>
        <w:ind w:left="547"/>
        <w:rPr>
          <w:rFonts w:ascii="Times New Roman" w:hAnsi="Times New Roman"/>
          <w:sz w:val="22"/>
          <w:szCs w:val="22"/>
        </w:rPr>
      </w:pPr>
      <w:r w:rsidRPr="009145D2">
        <w:rPr>
          <w:rFonts w:ascii="Times New Roman" w:hAnsi="Times New Roman"/>
          <w:sz w:val="22"/>
          <w:szCs w:val="22"/>
        </w:rPr>
        <w:t>Journal of Management, 2011-2017, 2020</w:t>
      </w:r>
      <w:r w:rsidR="005806A3">
        <w:rPr>
          <w:rFonts w:ascii="Times New Roman" w:hAnsi="Times New Roman"/>
          <w:sz w:val="22"/>
          <w:szCs w:val="22"/>
        </w:rPr>
        <w:t>, 2021</w:t>
      </w:r>
    </w:p>
    <w:p w14:paraId="3315C3E6" w14:textId="23D09C92" w:rsidR="00265F3A" w:rsidRPr="009145D2" w:rsidRDefault="00265F3A" w:rsidP="005969DB">
      <w:pPr>
        <w:ind w:left="547"/>
        <w:rPr>
          <w:rFonts w:ascii="Times New Roman" w:hAnsi="Times New Roman"/>
          <w:sz w:val="22"/>
          <w:szCs w:val="22"/>
        </w:rPr>
      </w:pPr>
      <w:r w:rsidRPr="009145D2">
        <w:rPr>
          <w:rFonts w:ascii="Times New Roman" w:hAnsi="Times New Roman"/>
          <w:sz w:val="22"/>
          <w:szCs w:val="22"/>
        </w:rPr>
        <w:t>Journal of Managerial Issues, 2013</w:t>
      </w:r>
      <w:r w:rsidR="00C070AE" w:rsidRPr="009145D2">
        <w:rPr>
          <w:rFonts w:ascii="Times New Roman" w:hAnsi="Times New Roman"/>
          <w:sz w:val="22"/>
          <w:szCs w:val="22"/>
        </w:rPr>
        <w:t>-</w:t>
      </w:r>
      <w:r w:rsidRPr="009145D2">
        <w:rPr>
          <w:rFonts w:ascii="Times New Roman" w:hAnsi="Times New Roman"/>
          <w:sz w:val="22"/>
          <w:szCs w:val="22"/>
        </w:rPr>
        <w:t>2014, 2019-202</w:t>
      </w:r>
      <w:r w:rsidR="006931D9">
        <w:rPr>
          <w:rFonts w:ascii="Times New Roman" w:hAnsi="Times New Roman"/>
          <w:sz w:val="22"/>
          <w:szCs w:val="22"/>
        </w:rPr>
        <w:t>1</w:t>
      </w:r>
    </w:p>
    <w:p w14:paraId="65091091" w14:textId="77777777" w:rsidR="00265F3A" w:rsidRPr="009145D2" w:rsidRDefault="00265F3A" w:rsidP="005969DB">
      <w:pPr>
        <w:ind w:left="547"/>
        <w:rPr>
          <w:rFonts w:ascii="Times New Roman" w:hAnsi="Times New Roman"/>
          <w:sz w:val="22"/>
          <w:szCs w:val="22"/>
        </w:rPr>
      </w:pPr>
      <w:r w:rsidRPr="009145D2">
        <w:rPr>
          <w:rFonts w:ascii="Times New Roman" w:hAnsi="Times New Roman"/>
          <w:sz w:val="22"/>
          <w:szCs w:val="22"/>
        </w:rPr>
        <w:t>Journal of Strategy and Management, 2012</w:t>
      </w:r>
    </w:p>
    <w:p w14:paraId="27CD657E" w14:textId="77777777" w:rsidR="00265F3A" w:rsidRPr="009145D2" w:rsidRDefault="00265F3A" w:rsidP="005969DB">
      <w:pPr>
        <w:ind w:left="547"/>
        <w:rPr>
          <w:rFonts w:ascii="Times New Roman" w:hAnsi="Times New Roman"/>
          <w:sz w:val="22"/>
          <w:szCs w:val="22"/>
        </w:rPr>
      </w:pPr>
      <w:r w:rsidRPr="009145D2">
        <w:rPr>
          <w:rFonts w:ascii="Times New Roman" w:hAnsi="Times New Roman"/>
          <w:sz w:val="22"/>
          <w:szCs w:val="22"/>
        </w:rPr>
        <w:lastRenderedPageBreak/>
        <w:t>Journal of Supply Chain Management, 2016</w:t>
      </w:r>
    </w:p>
    <w:p w14:paraId="0DBB4BF2" w14:textId="77777777" w:rsidR="00265F3A" w:rsidRPr="009145D2" w:rsidRDefault="00265F3A" w:rsidP="005969DB">
      <w:pPr>
        <w:ind w:left="547"/>
        <w:rPr>
          <w:rFonts w:ascii="Times New Roman" w:hAnsi="Times New Roman"/>
          <w:sz w:val="22"/>
          <w:szCs w:val="22"/>
        </w:rPr>
      </w:pPr>
      <w:r w:rsidRPr="009145D2">
        <w:rPr>
          <w:rFonts w:ascii="Times New Roman" w:hAnsi="Times New Roman"/>
          <w:sz w:val="22"/>
          <w:szCs w:val="22"/>
        </w:rPr>
        <w:t>Organizational Research Methods, 2010</w:t>
      </w:r>
    </w:p>
    <w:p w14:paraId="655D4D17" w14:textId="77777777" w:rsidR="00265F3A" w:rsidRPr="009145D2" w:rsidRDefault="00265F3A" w:rsidP="005969DB">
      <w:pPr>
        <w:ind w:left="547"/>
        <w:rPr>
          <w:rFonts w:ascii="Times New Roman" w:hAnsi="Times New Roman"/>
          <w:sz w:val="22"/>
          <w:szCs w:val="22"/>
        </w:rPr>
      </w:pPr>
      <w:r w:rsidRPr="009145D2">
        <w:rPr>
          <w:rFonts w:ascii="Times New Roman" w:hAnsi="Times New Roman"/>
          <w:sz w:val="22"/>
          <w:szCs w:val="22"/>
        </w:rPr>
        <w:t>Strategic Entrepreneurship Journal, 2014</w:t>
      </w:r>
    </w:p>
    <w:p w14:paraId="476364D0" w14:textId="17E466CA" w:rsidR="00265F3A" w:rsidRPr="009145D2" w:rsidRDefault="00265F3A" w:rsidP="005969DB">
      <w:pPr>
        <w:ind w:left="547"/>
        <w:rPr>
          <w:rFonts w:ascii="Times New Roman" w:hAnsi="Times New Roman"/>
          <w:sz w:val="22"/>
          <w:szCs w:val="22"/>
        </w:rPr>
      </w:pPr>
      <w:r w:rsidRPr="009145D2">
        <w:rPr>
          <w:rFonts w:ascii="Times New Roman" w:hAnsi="Times New Roman"/>
          <w:sz w:val="22"/>
          <w:szCs w:val="22"/>
        </w:rPr>
        <w:t>Strategic Organization, 2014-16, 2020</w:t>
      </w:r>
      <w:r w:rsidR="00022FCF">
        <w:rPr>
          <w:rFonts w:ascii="Times New Roman" w:hAnsi="Times New Roman"/>
          <w:sz w:val="22"/>
          <w:szCs w:val="22"/>
        </w:rPr>
        <w:t>-22</w:t>
      </w:r>
    </w:p>
    <w:p w14:paraId="644749E6" w14:textId="4B1F6A43" w:rsidR="00CA21D1" w:rsidRPr="009145D2" w:rsidRDefault="00265F3A" w:rsidP="005969DB">
      <w:pPr>
        <w:ind w:left="547"/>
        <w:rPr>
          <w:rFonts w:ascii="Times New Roman" w:hAnsi="Times New Roman"/>
          <w:sz w:val="22"/>
          <w:szCs w:val="22"/>
        </w:rPr>
      </w:pPr>
      <w:r w:rsidRPr="009145D2">
        <w:rPr>
          <w:rFonts w:ascii="Times New Roman" w:hAnsi="Times New Roman"/>
          <w:sz w:val="22"/>
          <w:szCs w:val="22"/>
        </w:rPr>
        <w:t>Transportation Research E: Logistics and Transportation Review, 2009-2010</w:t>
      </w:r>
    </w:p>
    <w:p w14:paraId="6C1527C4" w14:textId="77777777" w:rsidR="00265F3A" w:rsidRPr="009145D2" w:rsidRDefault="00265F3A" w:rsidP="00265F3A">
      <w:pPr>
        <w:ind w:left="720"/>
        <w:rPr>
          <w:rFonts w:ascii="Times New Roman" w:hAnsi="Times New Roman"/>
          <w:i/>
          <w:sz w:val="22"/>
          <w:szCs w:val="22"/>
        </w:rPr>
      </w:pPr>
    </w:p>
    <w:p w14:paraId="1980CDC8" w14:textId="3D3D92FA" w:rsidR="00582EA0" w:rsidRPr="009145D2" w:rsidRDefault="00582EA0" w:rsidP="005969DB">
      <w:pPr>
        <w:pStyle w:val="BodyText"/>
        <w:rPr>
          <w:i/>
          <w:sz w:val="22"/>
          <w:szCs w:val="22"/>
        </w:rPr>
      </w:pPr>
      <w:r w:rsidRPr="009145D2">
        <w:rPr>
          <w:i/>
          <w:sz w:val="22"/>
          <w:szCs w:val="22"/>
        </w:rPr>
        <w:t xml:space="preserve">Conference Reviewer Activity </w:t>
      </w:r>
    </w:p>
    <w:p w14:paraId="5889A4D9" w14:textId="27CD8D75" w:rsidR="00582EA0" w:rsidRPr="009145D2" w:rsidRDefault="00582EA0" w:rsidP="005969DB">
      <w:pPr>
        <w:ind w:left="547"/>
        <w:rPr>
          <w:rFonts w:ascii="Times New Roman" w:hAnsi="Times New Roman"/>
          <w:sz w:val="22"/>
          <w:szCs w:val="22"/>
        </w:rPr>
      </w:pPr>
      <w:r w:rsidRPr="009145D2">
        <w:rPr>
          <w:rFonts w:ascii="Times New Roman" w:hAnsi="Times New Roman"/>
          <w:sz w:val="22"/>
          <w:szCs w:val="22"/>
        </w:rPr>
        <w:t>Academy of Management Annual Meetings, 2006-</w:t>
      </w:r>
      <w:r w:rsidR="00022FCF">
        <w:rPr>
          <w:rFonts w:ascii="Times New Roman" w:hAnsi="Times New Roman"/>
          <w:sz w:val="22"/>
          <w:szCs w:val="22"/>
        </w:rPr>
        <w:t>2022</w:t>
      </w:r>
    </w:p>
    <w:p w14:paraId="57D8303E" w14:textId="6376993D" w:rsidR="00582EA0" w:rsidRPr="009145D2" w:rsidRDefault="00582EA0" w:rsidP="005969DB">
      <w:pPr>
        <w:ind w:left="547"/>
        <w:rPr>
          <w:rFonts w:ascii="Times New Roman" w:hAnsi="Times New Roman"/>
          <w:sz w:val="22"/>
          <w:szCs w:val="22"/>
        </w:rPr>
      </w:pPr>
      <w:r w:rsidRPr="009145D2">
        <w:rPr>
          <w:rFonts w:ascii="Times New Roman" w:hAnsi="Times New Roman"/>
          <w:sz w:val="22"/>
          <w:szCs w:val="22"/>
        </w:rPr>
        <w:t>Southern Management Association Annual Meeting, 2006-Present</w:t>
      </w:r>
    </w:p>
    <w:p w14:paraId="1B46BE62" w14:textId="39BE8031" w:rsidR="003F6258" w:rsidRPr="009145D2" w:rsidRDefault="003F6258" w:rsidP="003F6258">
      <w:pPr>
        <w:ind w:left="547"/>
        <w:rPr>
          <w:rFonts w:ascii="Times New Roman" w:hAnsi="Times New Roman"/>
          <w:sz w:val="22"/>
          <w:szCs w:val="22"/>
        </w:rPr>
      </w:pPr>
      <w:r w:rsidRPr="009145D2">
        <w:rPr>
          <w:rFonts w:ascii="Times New Roman" w:hAnsi="Times New Roman"/>
          <w:sz w:val="22"/>
          <w:szCs w:val="22"/>
        </w:rPr>
        <w:t>Best Paper, Org Theory track, Southern Management Association Meeting, 2020</w:t>
      </w:r>
    </w:p>
    <w:p w14:paraId="3F53BC9A" w14:textId="6157EFC7" w:rsidR="003F6258" w:rsidRPr="009145D2" w:rsidRDefault="003F6258" w:rsidP="003F6258">
      <w:pPr>
        <w:ind w:left="547"/>
        <w:rPr>
          <w:rFonts w:ascii="Times New Roman" w:hAnsi="Times New Roman"/>
          <w:sz w:val="22"/>
          <w:szCs w:val="22"/>
        </w:rPr>
      </w:pPr>
      <w:r w:rsidRPr="009145D2">
        <w:rPr>
          <w:rFonts w:ascii="Times New Roman" w:hAnsi="Times New Roman"/>
          <w:sz w:val="22"/>
          <w:szCs w:val="22"/>
        </w:rPr>
        <w:t>Best Doctoral Paper, Org Theory track, Southern Management Association Meeting, 2020</w:t>
      </w:r>
    </w:p>
    <w:p w14:paraId="57E1ABB9" w14:textId="06B17812" w:rsidR="00582EA0" w:rsidRPr="009145D2" w:rsidRDefault="00582EA0" w:rsidP="005969DB">
      <w:pPr>
        <w:ind w:left="547"/>
        <w:rPr>
          <w:rFonts w:ascii="Times New Roman" w:hAnsi="Times New Roman"/>
          <w:sz w:val="22"/>
          <w:szCs w:val="22"/>
        </w:rPr>
      </w:pPr>
      <w:r w:rsidRPr="009145D2">
        <w:rPr>
          <w:rFonts w:ascii="Times New Roman" w:hAnsi="Times New Roman"/>
          <w:sz w:val="22"/>
          <w:szCs w:val="22"/>
        </w:rPr>
        <w:t xml:space="preserve">Best Paper, Org Theory </w:t>
      </w:r>
      <w:r w:rsidR="003F6258" w:rsidRPr="009145D2">
        <w:rPr>
          <w:rFonts w:ascii="Times New Roman" w:hAnsi="Times New Roman"/>
          <w:sz w:val="22"/>
          <w:szCs w:val="22"/>
        </w:rPr>
        <w:t>t</w:t>
      </w:r>
      <w:r w:rsidRPr="009145D2">
        <w:rPr>
          <w:rFonts w:ascii="Times New Roman" w:hAnsi="Times New Roman"/>
          <w:sz w:val="22"/>
          <w:szCs w:val="22"/>
        </w:rPr>
        <w:t>rack, Southern Management Association Meeting, 2014</w:t>
      </w:r>
    </w:p>
    <w:p w14:paraId="4FC1957C" w14:textId="1B341D8E" w:rsidR="00582EA0" w:rsidRPr="009145D2" w:rsidRDefault="00582EA0" w:rsidP="005969DB">
      <w:pPr>
        <w:ind w:left="547"/>
        <w:rPr>
          <w:rFonts w:ascii="Times New Roman" w:hAnsi="Times New Roman"/>
          <w:sz w:val="22"/>
          <w:szCs w:val="22"/>
        </w:rPr>
      </w:pPr>
      <w:r w:rsidRPr="009145D2">
        <w:rPr>
          <w:rFonts w:ascii="Times New Roman" w:hAnsi="Times New Roman"/>
          <w:sz w:val="22"/>
          <w:szCs w:val="22"/>
        </w:rPr>
        <w:t>Strategic Management Society Annual International Conference, 2014</w:t>
      </w:r>
    </w:p>
    <w:p w14:paraId="770BAD77" w14:textId="77777777" w:rsidR="00582EA0" w:rsidRPr="009145D2" w:rsidRDefault="00582EA0" w:rsidP="00582EA0">
      <w:pPr>
        <w:ind w:left="720"/>
        <w:rPr>
          <w:rFonts w:ascii="Times New Roman" w:hAnsi="Times New Roman"/>
          <w:sz w:val="22"/>
          <w:szCs w:val="22"/>
        </w:rPr>
      </w:pPr>
    </w:p>
    <w:p w14:paraId="623D2350" w14:textId="08AAA828" w:rsidR="00DB13FC" w:rsidRPr="009145D2" w:rsidRDefault="00DB13FC" w:rsidP="005969DB">
      <w:pPr>
        <w:pStyle w:val="BodyText"/>
        <w:rPr>
          <w:i/>
          <w:sz w:val="22"/>
          <w:szCs w:val="22"/>
        </w:rPr>
      </w:pPr>
      <w:proofErr w:type="gramStart"/>
      <w:r w:rsidRPr="009145D2">
        <w:rPr>
          <w:i/>
          <w:sz w:val="22"/>
          <w:szCs w:val="22"/>
        </w:rPr>
        <w:t>Other</w:t>
      </w:r>
      <w:proofErr w:type="gramEnd"/>
      <w:r w:rsidRPr="009145D2">
        <w:rPr>
          <w:i/>
          <w:sz w:val="22"/>
          <w:szCs w:val="22"/>
        </w:rPr>
        <w:t xml:space="preserve"> </w:t>
      </w:r>
      <w:r w:rsidR="00582EA0" w:rsidRPr="009145D2">
        <w:rPr>
          <w:i/>
          <w:sz w:val="22"/>
          <w:szCs w:val="22"/>
        </w:rPr>
        <w:t>Reviewer Activity</w:t>
      </w:r>
    </w:p>
    <w:p w14:paraId="5E809A57" w14:textId="55892C18" w:rsidR="00DB13FC" w:rsidRPr="009145D2" w:rsidRDefault="00DB13FC" w:rsidP="00DB13FC">
      <w:pPr>
        <w:ind w:left="547"/>
        <w:rPr>
          <w:rFonts w:ascii="Times New Roman" w:hAnsi="Times New Roman"/>
          <w:sz w:val="22"/>
          <w:szCs w:val="22"/>
        </w:rPr>
      </w:pPr>
      <w:r w:rsidRPr="009145D2">
        <w:rPr>
          <w:rFonts w:ascii="Times New Roman" w:hAnsi="Times New Roman"/>
          <w:sz w:val="22"/>
          <w:szCs w:val="22"/>
        </w:rPr>
        <w:t xml:space="preserve">Reviewer for </w:t>
      </w:r>
      <w:proofErr w:type="spellStart"/>
      <w:r w:rsidRPr="009145D2">
        <w:rPr>
          <w:rFonts w:ascii="Times New Roman" w:hAnsi="Times New Roman"/>
          <w:sz w:val="22"/>
          <w:szCs w:val="22"/>
        </w:rPr>
        <w:t>Ketchen</w:t>
      </w:r>
      <w:proofErr w:type="spellEnd"/>
      <w:r w:rsidRPr="009145D2">
        <w:rPr>
          <w:rFonts w:ascii="Times New Roman" w:hAnsi="Times New Roman"/>
          <w:sz w:val="22"/>
          <w:szCs w:val="22"/>
        </w:rPr>
        <w:t xml:space="preserve"> &amp; Short textbook: Mastering Strategic Management, 2011</w:t>
      </w:r>
    </w:p>
    <w:p w14:paraId="4A25DE6D" w14:textId="77777777" w:rsidR="00582EA0" w:rsidRPr="009145D2" w:rsidRDefault="00582EA0" w:rsidP="00265F3A">
      <w:pPr>
        <w:rPr>
          <w:rFonts w:ascii="Times New Roman" w:hAnsi="Times New Roman"/>
          <w:i/>
          <w:sz w:val="22"/>
          <w:szCs w:val="22"/>
        </w:rPr>
      </w:pPr>
    </w:p>
    <w:p w14:paraId="1DEAE53B" w14:textId="2AEC01ED" w:rsidR="00185B0E" w:rsidRPr="009145D2" w:rsidRDefault="00E5045C" w:rsidP="005969DB">
      <w:pPr>
        <w:pStyle w:val="BodyText"/>
        <w:rPr>
          <w:i/>
          <w:sz w:val="22"/>
          <w:szCs w:val="22"/>
        </w:rPr>
      </w:pPr>
      <w:r w:rsidRPr="009145D2">
        <w:rPr>
          <w:i/>
          <w:sz w:val="22"/>
          <w:szCs w:val="22"/>
        </w:rPr>
        <w:t xml:space="preserve">Conference </w:t>
      </w:r>
      <w:r w:rsidR="00185B0E" w:rsidRPr="009145D2">
        <w:rPr>
          <w:i/>
          <w:sz w:val="22"/>
          <w:szCs w:val="22"/>
        </w:rPr>
        <w:t xml:space="preserve">Service </w:t>
      </w:r>
    </w:p>
    <w:p w14:paraId="7BB7BF97" w14:textId="7A9D1B4F" w:rsidR="00920E33" w:rsidRPr="009145D2" w:rsidRDefault="00FC6866" w:rsidP="00C03615">
      <w:pPr>
        <w:ind w:left="547"/>
        <w:rPr>
          <w:rFonts w:ascii="Times New Roman" w:hAnsi="Times New Roman"/>
          <w:sz w:val="22"/>
          <w:szCs w:val="22"/>
        </w:rPr>
      </w:pPr>
      <w:r w:rsidRPr="009145D2">
        <w:rPr>
          <w:rFonts w:ascii="Times New Roman" w:hAnsi="Times New Roman"/>
          <w:sz w:val="22"/>
          <w:szCs w:val="22"/>
        </w:rPr>
        <w:t xml:space="preserve">Academy of Management </w:t>
      </w:r>
    </w:p>
    <w:p w14:paraId="6675E213" w14:textId="40AFE151" w:rsidR="00FC6866" w:rsidRPr="009145D2" w:rsidRDefault="00FC6866" w:rsidP="00DB13FC">
      <w:pPr>
        <w:ind w:left="720"/>
        <w:rPr>
          <w:rFonts w:ascii="Times New Roman" w:hAnsi="Times New Roman"/>
          <w:sz w:val="22"/>
          <w:szCs w:val="22"/>
        </w:rPr>
      </w:pPr>
      <w:r w:rsidRPr="009145D2">
        <w:rPr>
          <w:rFonts w:ascii="Times New Roman" w:hAnsi="Times New Roman"/>
          <w:sz w:val="22"/>
          <w:szCs w:val="22"/>
        </w:rPr>
        <w:t>Session Chai</w:t>
      </w:r>
      <w:r w:rsidR="00C070AE" w:rsidRPr="009145D2">
        <w:rPr>
          <w:rFonts w:ascii="Times New Roman" w:hAnsi="Times New Roman"/>
          <w:sz w:val="22"/>
          <w:szCs w:val="22"/>
        </w:rPr>
        <w:t>r</w:t>
      </w:r>
      <w:r w:rsidRPr="009145D2">
        <w:rPr>
          <w:rFonts w:ascii="Times New Roman" w:hAnsi="Times New Roman"/>
          <w:sz w:val="22"/>
          <w:szCs w:val="22"/>
        </w:rPr>
        <w:t xml:space="preserve"> and Discussant, Academy of Management Annual Meeting, 2017</w:t>
      </w:r>
    </w:p>
    <w:p w14:paraId="7265E9C2" w14:textId="77777777" w:rsidR="00FC6866" w:rsidRPr="009145D2" w:rsidRDefault="00FC6866" w:rsidP="00DB13FC">
      <w:pPr>
        <w:ind w:left="720"/>
        <w:rPr>
          <w:rFonts w:ascii="Times New Roman" w:hAnsi="Times New Roman"/>
          <w:sz w:val="22"/>
          <w:szCs w:val="22"/>
        </w:rPr>
      </w:pPr>
      <w:r w:rsidRPr="009145D2">
        <w:rPr>
          <w:rFonts w:ascii="Times New Roman" w:hAnsi="Times New Roman"/>
          <w:sz w:val="22"/>
          <w:szCs w:val="22"/>
        </w:rPr>
        <w:t>Session Chair, Academy of Management Annual Meeting, 2012</w:t>
      </w:r>
    </w:p>
    <w:p w14:paraId="5CA2FF06" w14:textId="73C7F0E5" w:rsidR="00FC6866" w:rsidRPr="009145D2" w:rsidRDefault="00FC6866" w:rsidP="00DB13FC">
      <w:pPr>
        <w:ind w:left="720"/>
        <w:rPr>
          <w:rFonts w:ascii="Times New Roman" w:hAnsi="Times New Roman"/>
          <w:sz w:val="22"/>
          <w:szCs w:val="22"/>
        </w:rPr>
      </w:pPr>
      <w:r w:rsidRPr="009145D2">
        <w:rPr>
          <w:rFonts w:ascii="Times New Roman" w:hAnsi="Times New Roman"/>
          <w:sz w:val="22"/>
          <w:szCs w:val="22"/>
        </w:rPr>
        <w:t>Discussant, Academy of Management Annual Meeting, 2009</w:t>
      </w:r>
    </w:p>
    <w:p w14:paraId="4E6775DD" w14:textId="72218D34" w:rsidR="00FC6866" w:rsidRPr="009145D2" w:rsidRDefault="00FC6866" w:rsidP="00FC6866">
      <w:pPr>
        <w:ind w:left="547"/>
        <w:rPr>
          <w:rFonts w:ascii="Times New Roman" w:hAnsi="Times New Roman"/>
          <w:sz w:val="12"/>
          <w:szCs w:val="16"/>
        </w:rPr>
      </w:pPr>
    </w:p>
    <w:p w14:paraId="0C32EFA4" w14:textId="717BC102" w:rsidR="00FC6866" w:rsidRPr="009145D2" w:rsidRDefault="00FC6866" w:rsidP="00FC6866">
      <w:pPr>
        <w:ind w:left="547"/>
        <w:rPr>
          <w:rFonts w:ascii="Times New Roman" w:hAnsi="Times New Roman"/>
          <w:sz w:val="22"/>
          <w:szCs w:val="22"/>
        </w:rPr>
      </w:pPr>
      <w:r w:rsidRPr="009145D2">
        <w:rPr>
          <w:rFonts w:ascii="Times New Roman" w:hAnsi="Times New Roman"/>
          <w:sz w:val="22"/>
          <w:szCs w:val="22"/>
        </w:rPr>
        <w:t xml:space="preserve">Southern Management Association </w:t>
      </w:r>
    </w:p>
    <w:p w14:paraId="08B92193" w14:textId="77777777" w:rsidR="00FC6866" w:rsidRPr="009145D2" w:rsidRDefault="00FC6866" w:rsidP="00DB13FC">
      <w:pPr>
        <w:ind w:left="720"/>
        <w:rPr>
          <w:rFonts w:ascii="Times New Roman" w:hAnsi="Times New Roman"/>
          <w:sz w:val="22"/>
          <w:szCs w:val="22"/>
        </w:rPr>
      </w:pPr>
      <w:r w:rsidRPr="009145D2">
        <w:rPr>
          <w:rFonts w:ascii="Times New Roman" w:hAnsi="Times New Roman"/>
          <w:sz w:val="22"/>
          <w:szCs w:val="22"/>
        </w:rPr>
        <w:t xml:space="preserve">Online facilitator (chair) Southern Management Association Annual Meeting, 2020 </w:t>
      </w:r>
    </w:p>
    <w:p w14:paraId="7CA5F9E3" w14:textId="77777777" w:rsidR="00FC6866" w:rsidRPr="009145D2" w:rsidRDefault="00FC6866" w:rsidP="00DB13FC">
      <w:pPr>
        <w:ind w:left="720"/>
        <w:rPr>
          <w:rFonts w:ascii="Times New Roman" w:hAnsi="Times New Roman"/>
          <w:sz w:val="22"/>
          <w:szCs w:val="22"/>
        </w:rPr>
      </w:pPr>
      <w:r w:rsidRPr="009145D2">
        <w:rPr>
          <w:rFonts w:ascii="Times New Roman" w:hAnsi="Times New Roman"/>
          <w:sz w:val="22"/>
          <w:szCs w:val="22"/>
        </w:rPr>
        <w:t>Session Chair, Southern Management Association Meeting, 2011, 2012</w:t>
      </w:r>
    </w:p>
    <w:p w14:paraId="486EBE8F" w14:textId="0F873D74" w:rsidR="00FC6866" w:rsidRPr="009145D2" w:rsidRDefault="00FC6866" w:rsidP="00DB13FC">
      <w:pPr>
        <w:ind w:left="720"/>
        <w:rPr>
          <w:rFonts w:ascii="Times New Roman" w:hAnsi="Times New Roman"/>
          <w:sz w:val="22"/>
          <w:szCs w:val="22"/>
        </w:rPr>
      </w:pPr>
      <w:r w:rsidRPr="009145D2">
        <w:rPr>
          <w:rFonts w:ascii="Times New Roman" w:hAnsi="Times New Roman"/>
          <w:sz w:val="22"/>
          <w:szCs w:val="22"/>
        </w:rPr>
        <w:t>Discussant, Southern Management Association Meetings, 2006-2009, 2011</w:t>
      </w:r>
    </w:p>
    <w:p w14:paraId="524D4B5A" w14:textId="7A50AF15" w:rsidR="00DB13FC" w:rsidRPr="009145D2" w:rsidRDefault="00DB13FC" w:rsidP="004811E8">
      <w:pPr>
        <w:ind w:left="547"/>
        <w:rPr>
          <w:rFonts w:ascii="Times New Roman" w:hAnsi="Times New Roman"/>
          <w:sz w:val="12"/>
          <w:szCs w:val="16"/>
        </w:rPr>
      </w:pPr>
    </w:p>
    <w:p w14:paraId="0459AE58" w14:textId="2900102D" w:rsidR="00DB13FC" w:rsidRPr="009145D2" w:rsidRDefault="00DB13FC" w:rsidP="00DB13FC">
      <w:pPr>
        <w:ind w:left="547"/>
        <w:rPr>
          <w:rFonts w:ascii="Times New Roman" w:hAnsi="Times New Roman"/>
          <w:sz w:val="22"/>
          <w:szCs w:val="22"/>
        </w:rPr>
      </w:pPr>
      <w:r w:rsidRPr="009145D2">
        <w:rPr>
          <w:rFonts w:ascii="Times New Roman" w:hAnsi="Times New Roman"/>
          <w:sz w:val="22"/>
          <w:szCs w:val="22"/>
        </w:rPr>
        <w:t xml:space="preserve">Other </w:t>
      </w:r>
    </w:p>
    <w:p w14:paraId="6ADE10F3" w14:textId="77777777" w:rsidR="00DB13FC" w:rsidRPr="009145D2" w:rsidRDefault="00DB13FC" w:rsidP="00DB13FC">
      <w:pPr>
        <w:ind w:left="720"/>
        <w:rPr>
          <w:rFonts w:ascii="Times New Roman" w:hAnsi="Times New Roman"/>
          <w:sz w:val="22"/>
          <w:szCs w:val="22"/>
        </w:rPr>
      </w:pPr>
      <w:r w:rsidRPr="009145D2">
        <w:rPr>
          <w:rFonts w:ascii="Times New Roman" w:hAnsi="Times New Roman"/>
          <w:sz w:val="22"/>
          <w:szCs w:val="22"/>
        </w:rPr>
        <w:t>Session Chair, International Academy of Business Disciplines Meeting, 2009</w:t>
      </w:r>
    </w:p>
    <w:p w14:paraId="4A8848AB" w14:textId="5ABF76B5" w:rsidR="000F58B4" w:rsidRPr="009145D2" w:rsidRDefault="000F58B4">
      <w:pPr>
        <w:rPr>
          <w:rFonts w:ascii="Times New Roman" w:hAnsi="Times New Roman"/>
          <w:b/>
          <w:caps/>
          <w:sz w:val="22"/>
          <w:szCs w:val="22"/>
        </w:rPr>
      </w:pPr>
    </w:p>
    <w:p w14:paraId="524F70C9" w14:textId="2EEA0E5A" w:rsidR="003E1375" w:rsidRPr="009145D2" w:rsidRDefault="007B12A4" w:rsidP="000F58B4">
      <w:pPr>
        <w:pBdr>
          <w:top w:val="single" w:sz="12" w:space="1" w:color="auto"/>
          <w:bottom w:val="single" w:sz="4" w:space="1" w:color="auto"/>
        </w:pBdr>
        <w:jc w:val="center"/>
        <w:rPr>
          <w:rFonts w:ascii="Times New Roman" w:hAnsi="Times New Roman"/>
          <w:b/>
          <w:caps/>
          <w:sz w:val="22"/>
          <w:szCs w:val="22"/>
        </w:rPr>
      </w:pPr>
      <w:r w:rsidRPr="009145D2">
        <w:rPr>
          <w:rFonts w:ascii="Times New Roman" w:hAnsi="Times New Roman"/>
          <w:b/>
          <w:caps/>
          <w:sz w:val="22"/>
          <w:szCs w:val="22"/>
        </w:rPr>
        <w:t xml:space="preserve">Institutional </w:t>
      </w:r>
      <w:r w:rsidR="003E1375" w:rsidRPr="009145D2">
        <w:rPr>
          <w:rFonts w:ascii="Times New Roman" w:hAnsi="Times New Roman"/>
          <w:b/>
          <w:caps/>
          <w:sz w:val="22"/>
          <w:szCs w:val="22"/>
        </w:rPr>
        <w:t>Service</w:t>
      </w:r>
    </w:p>
    <w:p w14:paraId="4CA6BD9D" w14:textId="77777777" w:rsidR="00433FEA" w:rsidRPr="009145D2" w:rsidRDefault="00433FEA" w:rsidP="00E57D1A">
      <w:pPr>
        <w:rPr>
          <w:rFonts w:ascii="Times New Roman" w:hAnsi="Times New Roman"/>
          <w:b/>
          <w:sz w:val="12"/>
          <w:szCs w:val="22"/>
        </w:rPr>
      </w:pPr>
    </w:p>
    <w:p w14:paraId="33C50DC6" w14:textId="5E803748" w:rsidR="00DB4AB2" w:rsidRPr="009145D2" w:rsidRDefault="001B48ED" w:rsidP="00433FEA">
      <w:pPr>
        <w:ind w:left="1170" w:hanging="1170"/>
        <w:rPr>
          <w:rFonts w:ascii="Times New Roman" w:hAnsi="Times New Roman"/>
          <w:i/>
          <w:sz w:val="22"/>
          <w:szCs w:val="22"/>
        </w:rPr>
      </w:pPr>
      <w:r w:rsidRPr="009145D2">
        <w:rPr>
          <w:rFonts w:ascii="Times New Roman" w:hAnsi="Times New Roman"/>
          <w:i/>
          <w:sz w:val="22"/>
          <w:szCs w:val="22"/>
        </w:rPr>
        <w:t xml:space="preserve">University </w:t>
      </w:r>
    </w:p>
    <w:p w14:paraId="38A761BB" w14:textId="6BF0AAB3" w:rsidR="00AD3701" w:rsidRPr="009145D2" w:rsidRDefault="00AD3701" w:rsidP="005969DB">
      <w:pPr>
        <w:ind w:left="547"/>
        <w:rPr>
          <w:rFonts w:ascii="Times New Roman" w:hAnsi="Times New Roman"/>
          <w:sz w:val="22"/>
          <w:szCs w:val="22"/>
        </w:rPr>
      </w:pPr>
      <w:r w:rsidRPr="009145D2">
        <w:rPr>
          <w:rFonts w:ascii="Times New Roman" w:hAnsi="Times New Roman"/>
          <w:sz w:val="22"/>
          <w:szCs w:val="22"/>
        </w:rPr>
        <w:t xml:space="preserve">Faculty Development Committee for changes to </w:t>
      </w:r>
      <w:r w:rsidR="008259AC">
        <w:rPr>
          <w:rFonts w:ascii="Times New Roman" w:hAnsi="Times New Roman"/>
          <w:sz w:val="22"/>
          <w:szCs w:val="22"/>
        </w:rPr>
        <w:t>p</w:t>
      </w:r>
      <w:r w:rsidRPr="009145D2">
        <w:rPr>
          <w:rFonts w:ascii="Times New Roman" w:hAnsi="Times New Roman"/>
          <w:sz w:val="22"/>
          <w:szCs w:val="22"/>
        </w:rPr>
        <w:t xml:space="preserve">romotion &amp; </w:t>
      </w:r>
      <w:r w:rsidR="008259AC">
        <w:rPr>
          <w:rFonts w:ascii="Times New Roman" w:hAnsi="Times New Roman"/>
          <w:sz w:val="22"/>
          <w:szCs w:val="22"/>
        </w:rPr>
        <w:t>t</w:t>
      </w:r>
      <w:r w:rsidRPr="009145D2">
        <w:rPr>
          <w:rFonts w:ascii="Times New Roman" w:hAnsi="Times New Roman"/>
          <w:sz w:val="22"/>
          <w:szCs w:val="22"/>
        </w:rPr>
        <w:t>enure, 2021-2022</w:t>
      </w:r>
    </w:p>
    <w:p w14:paraId="534C58C8" w14:textId="03FE17B4" w:rsidR="00390A71" w:rsidRPr="009145D2" w:rsidRDefault="00390A71" w:rsidP="005969DB">
      <w:pPr>
        <w:ind w:left="547"/>
        <w:rPr>
          <w:rFonts w:ascii="Times New Roman" w:hAnsi="Times New Roman"/>
          <w:sz w:val="22"/>
          <w:szCs w:val="22"/>
        </w:rPr>
      </w:pPr>
      <w:r w:rsidRPr="009145D2">
        <w:rPr>
          <w:rFonts w:ascii="Times New Roman" w:hAnsi="Times New Roman"/>
          <w:sz w:val="22"/>
          <w:szCs w:val="22"/>
        </w:rPr>
        <w:t>College representative to the International Services and Programs Steering Committee 2013-</w:t>
      </w:r>
      <w:r w:rsidR="00022FCF">
        <w:rPr>
          <w:rFonts w:ascii="Times New Roman" w:hAnsi="Times New Roman"/>
          <w:sz w:val="22"/>
          <w:szCs w:val="22"/>
        </w:rPr>
        <w:t>2022</w:t>
      </w:r>
    </w:p>
    <w:p w14:paraId="32F6C314" w14:textId="77777777" w:rsidR="00390A71" w:rsidRPr="009145D2" w:rsidRDefault="00390A71" w:rsidP="005969DB">
      <w:pPr>
        <w:ind w:left="547"/>
        <w:rPr>
          <w:rFonts w:ascii="Times New Roman" w:hAnsi="Times New Roman"/>
          <w:sz w:val="22"/>
          <w:szCs w:val="22"/>
        </w:rPr>
      </w:pPr>
      <w:r w:rsidRPr="009145D2">
        <w:rPr>
          <w:rFonts w:ascii="Times New Roman" w:hAnsi="Times New Roman"/>
          <w:sz w:val="22"/>
          <w:szCs w:val="22"/>
        </w:rPr>
        <w:t>Faulty panel member for "Mind the Gap: Finding Purpose in International Service" session, 2020</w:t>
      </w:r>
    </w:p>
    <w:p w14:paraId="3FA6A89D" w14:textId="77777777" w:rsidR="00390A71" w:rsidRPr="009145D2" w:rsidRDefault="00390A71" w:rsidP="005969DB">
      <w:pPr>
        <w:ind w:left="547"/>
        <w:rPr>
          <w:rFonts w:ascii="Times New Roman" w:hAnsi="Times New Roman"/>
          <w:sz w:val="22"/>
          <w:szCs w:val="22"/>
        </w:rPr>
      </w:pPr>
      <w:r w:rsidRPr="009145D2">
        <w:rPr>
          <w:rFonts w:ascii="Times New Roman" w:hAnsi="Times New Roman"/>
          <w:sz w:val="22"/>
          <w:szCs w:val="22"/>
        </w:rPr>
        <w:t xml:space="preserve">Developed student internship with local firm Sportsplex Health and Athletic Club, 2016 </w:t>
      </w:r>
    </w:p>
    <w:p w14:paraId="779F5A69" w14:textId="77777777" w:rsidR="00390A71" w:rsidRPr="009145D2" w:rsidRDefault="00390A71" w:rsidP="005969DB">
      <w:pPr>
        <w:ind w:left="1267" w:hanging="720"/>
        <w:rPr>
          <w:rFonts w:ascii="Times New Roman" w:hAnsi="Times New Roman"/>
          <w:sz w:val="22"/>
          <w:szCs w:val="22"/>
        </w:rPr>
      </w:pPr>
      <w:r w:rsidRPr="009145D2">
        <w:rPr>
          <w:rFonts w:ascii="Times New Roman" w:hAnsi="Times New Roman"/>
          <w:sz w:val="22"/>
          <w:szCs w:val="22"/>
        </w:rPr>
        <w:t>Faculty Development Workshop speaker for “Working with International Students in the Classroom” session, 2016</w:t>
      </w:r>
    </w:p>
    <w:p w14:paraId="375C6402" w14:textId="77777777" w:rsidR="00390A71" w:rsidRPr="009145D2" w:rsidRDefault="00390A71" w:rsidP="005969DB">
      <w:pPr>
        <w:ind w:left="547"/>
        <w:rPr>
          <w:rFonts w:ascii="Times New Roman" w:hAnsi="Times New Roman"/>
          <w:sz w:val="22"/>
          <w:szCs w:val="22"/>
        </w:rPr>
      </w:pPr>
      <w:r w:rsidRPr="009145D2">
        <w:rPr>
          <w:rFonts w:ascii="Times New Roman" w:hAnsi="Times New Roman"/>
          <w:sz w:val="22"/>
          <w:szCs w:val="22"/>
        </w:rPr>
        <w:t>Aviation Club Faculty Advisor, 2008-2010</w:t>
      </w:r>
    </w:p>
    <w:p w14:paraId="6E756FEC" w14:textId="77777777" w:rsidR="00390A71" w:rsidRPr="009145D2" w:rsidRDefault="00390A71" w:rsidP="005969DB">
      <w:pPr>
        <w:ind w:left="547"/>
        <w:rPr>
          <w:rFonts w:ascii="Times New Roman" w:hAnsi="Times New Roman"/>
          <w:sz w:val="22"/>
          <w:szCs w:val="22"/>
        </w:rPr>
      </w:pPr>
      <w:r w:rsidRPr="009145D2">
        <w:rPr>
          <w:rFonts w:ascii="Times New Roman" w:hAnsi="Times New Roman"/>
          <w:sz w:val="22"/>
          <w:szCs w:val="22"/>
        </w:rPr>
        <w:t>International Fee Committee, 2011-2012</w:t>
      </w:r>
    </w:p>
    <w:p w14:paraId="2A53B0B7" w14:textId="77777777" w:rsidR="00390A71" w:rsidRPr="009145D2" w:rsidRDefault="00390A71" w:rsidP="005969DB">
      <w:pPr>
        <w:ind w:left="547"/>
        <w:rPr>
          <w:rFonts w:ascii="Times New Roman" w:hAnsi="Times New Roman"/>
          <w:sz w:val="22"/>
          <w:szCs w:val="22"/>
        </w:rPr>
      </w:pPr>
      <w:proofErr w:type="spellStart"/>
      <w:r w:rsidRPr="009145D2">
        <w:rPr>
          <w:rFonts w:ascii="Times New Roman" w:hAnsi="Times New Roman"/>
          <w:sz w:val="22"/>
          <w:szCs w:val="22"/>
        </w:rPr>
        <w:t>eTuitions</w:t>
      </w:r>
      <w:proofErr w:type="spellEnd"/>
      <w:r w:rsidRPr="009145D2">
        <w:rPr>
          <w:rFonts w:ascii="Times New Roman" w:hAnsi="Times New Roman"/>
          <w:sz w:val="22"/>
          <w:szCs w:val="22"/>
        </w:rPr>
        <w:t xml:space="preserve"> Funds Review Committee, 2009-2010</w:t>
      </w:r>
    </w:p>
    <w:p w14:paraId="16324B75" w14:textId="09340F39" w:rsidR="00787CA5" w:rsidRPr="009145D2" w:rsidRDefault="00390A71" w:rsidP="005969DB">
      <w:pPr>
        <w:ind w:left="547"/>
        <w:rPr>
          <w:rFonts w:ascii="Times New Roman" w:hAnsi="Times New Roman"/>
          <w:sz w:val="22"/>
          <w:szCs w:val="22"/>
        </w:rPr>
      </w:pPr>
      <w:r w:rsidRPr="009145D2">
        <w:rPr>
          <w:rFonts w:ascii="Times New Roman" w:hAnsi="Times New Roman"/>
          <w:sz w:val="22"/>
          <w:szCs w:val="22"/>
        </w:rPr>
        <w:t>Faculty Member, Freshman Orientation Session, 2009</w:t>
      </w:r>
    </w:p>
    <w:p w14:paraId="2D38BA53" w14:textId="7450D9F7" w:rsidR="00390A71" w:rsidRPr="009145D2" w:rsidRDefault="00390A71" w:rsidP="00390A71">
      <w:pPr>
        <w:ind w:left="1267" w:hanging="720"/>
        <w:rPr>
          <w:rFonts w:ascii="Times New Roman" w:hAnsi="Times New Roman"/>
          <w:sz w:val="22"/>
          <w:szCs w:val="22"/>
        </w:rPr>
      </w:pPr>
    </w:p>
    <w:p w14:paraId="5CC6D470" w14:textId="4A2E7C2D" w:rsidR="00390A71" w:rsidRPr="009145D2" w:rsidRDefault="00390A71" w:rsidP="00390A71">
      <w:pPr>
        <w:ind w:left="1170" w:hanging="1170"/>
        <w:rPr>
          <w:rFonts w:ascii="Times New Roman" w:hAnsi="Times New Roman"/>
          <w:i/>
          <w:sz w:val="22"/>
          <w:szCs w:val="22"/>
        </w:rPr>
      </w:pPr>
      <w:r w:rsidRPr="009145D2">
        <w:rPr>
          <w:rFonts w:ascii="Times New Roman" w:hAnsi="Times New Roman"/>
          <w:i/>
          <w:sz w:val="22"/>
          <w:szCs w:val="22"/>
        </w:rPr>
        <w:t xml:space="preserve">College </w:t>
      </w:r>
    </w:p>
    <w:p w14:paraId="6F0EDCF3" w14:textId="4912B8F7" w:rsidR="00390A71" w:rsidRPr="009145D2" w:rsidRDefault="00390A71" w:rsidP="00390A71">
      <w:pPr>
        <w:ind w:left="1267" w:hanging="720"/>
        <w:rPr>
          <w:rFonts w:ascii="Times New Roman" w:hAnsi="Times New Roman"/>
          <w:sz w:val="22"/>
          <w:szCs w:val="22"/>
        </w:rPr>
      </w:pPr>
      <w:r w:rsidRPr="009145D2">
        <w:rPr>
          <w:rFonts w:ascii="Times New Roman" w:hAnsi="Times New Roman"/>
          <w:sz w:val="22"/>
          <w:szCs w:val="22"/>
        </w:rPr>
        <w:t>Strategic Planning Committee, 2011-</w:t>
      </w:r>
      <w:r w:rsidR="00022FCF">
        <w:rPr>
          <w:rFonts w:ascii="Times New Roman" w:hAnsi="Times New Roman"/>
          <w:sz w:val="22"/>
          <w:szCs w:val="22"/>
        </w:rPr>
        <w:t>2022</w:t>
      </w:r>
    </w:p>
    <w:p w14:paraId="283F58E1" w14:textId="67883CA2" w:rsidR="00390A71" w:rsidRPr="009145D2" w:rsidRDefault="00390A71" w:rsidP="00390A71">
      <w:pPr>
        <w:ind w:left="1267" w:hanging="720"/>
        <w:rPr>
          <w:rFonts w:ascii="Times New Roman" w:hAnsi="Times New Roman"/>
          <w:sz w:val="22"/>
          <w:szCs w:val="22"/>
        </w:rPr>
      </w:pPr>
      <w:r w:rsidRPr="009145D2">
        <w:rPr>
          <w:rFonts w:ascii="Times New Roman" w:hAnsi="Times New Roman"/>
          <w:sz w:val="22"/>
          <w:szCs w:val="22"/>
        </w:rPr>
        <w:t>Chair Strategic Planning Committee’s Sub</w:t>
      </w:r>
      <w:r w:rsidR="00ED6956" w:rsidRPr="009145D2">
        <w:rPr>
          <w:rFonts w:ascii="Times New Roman" w:hAnsi="Times New Roman"/>
          <w:sz w:val="22"/>
          <w:szCs w:val="22"/>
        </w:rPr>
        <w:t>-C</w:t>
      </w:r>
      <w:r w:rsidRPr="009145D2">
        <w:rPr>
          <w:rFonts w:ascii="Times New Roman" w:hAnsi="Times New Roman"/>
          <w:sz w:val="22"/>
          <w:szCs w:val="22"/>
        </w:rPr>
        <w:t>ommittee for International Programs, 2011-</w:t>
      </w:r>
      <w:r w:rsidR="00022FCF">
        <w:rPr>
          <w:rFonts w:ascii="Times New Roman" w:hAnsi="Times New Roman"/>
          <w:sz w:val="22"/>
          <w:szCs w:val="22"/>
        </w:rPr>
        <w:t>2022</w:t>
      </w:r>
    </w:p>
    <w:p w14:paraId="21417A4B" w14:textId="77777777" w:rsidR="00390A71" w:rsidRPr="009145D2" w:rsidRDefault="00390A71" w:rsidP="00390A71">
      <w:pPr>
        <w:ind w:left="1267" w:hanging="720"/>
        <w:rPr>
          <w:rFonts w:ascii="Times New Roman" w:hAnsi="Times New Roman"/>
          <w:sz w:val="22"/>
          <w:szCs w:val="22"/>
        </w:rPr>
      </w:pPr>
      <w:r w:rsidRPr="009145D2">
        <w:rPr>
          <w:rFonts w:ascii="Times New Roman" w:hAnsi="Times New Roman"/>
          <w:sz w:val="22"/>
          <w:szCs w:val="22"/>
        </w:rPr>
        <w:t>International Select Assessment Committee, 2009-present</w:t>
      </w:r>
    </w:p>
    <w:p w14:paraId="67FD5ED1" w14:textId="77777777" w:rsidR="00390A71" w:rsidRPr="009145D2" w:rsidRDefault="00390A71" w:rsidP="00390A71">
      <w:pPr>
        <w:ind w:left="1267" w:hanging="720"/>
        <w:rPr>
          <w:rFonts w:ascii="Times New Roman" w:hAnsi="Times New Roman"/>
          <w:sz w:val="22"/>
          <w:szCs w:val="22"/>
        </w:rPr>
      </w:pPr>
      <w:r w:rsidRPr="009145D2">
        <w:rPr>
          <w:rFonts w:ascii="Times New Roman" w:hAnsi="Times New Roman"/>
          <w:sz w:val="22"/>
          <w:szCs w:val="22"/>
        </w:rPr>
        <w:t>Future Faculty Lunch Panel Member, 2008, 2014, 2021</w:t>
      </w:r>
    </w:p>
    <w:p w14:paraId="7E2B7461" w14:textId="77777777" w:rsidR="00390A71" w:rsidRPr="009145D2" w:rsidRDefault="00390A71" w:rsidP="00390A71">
      <w:pPr>
        <w:ind w:left="1267" w:hanging="720"/>
        <w:rPr>
          <w:rFonts w:ascii="Times New Roman" w:hAnsi="Times New Roman"/>
          <w:sz w:val="22"/>
          <w:szCs w:val="22"/>
        </w:rPr>
      </w:pPr>
      <w:r w:rsidRPr="009145D2">
        <w:rPr>
          <w:rFonts w:ascii="Times New Roman" w:hAnsi="Times New Roman"/>
          <w:sz w:val="22"/>
          <w:szCs w:val="22"/>
        </w:rPr>
        <w:t>UWG Strategic Planning Process focus group, 2020</w:t>
      </w:r>
    </w:p>
    <w:p w14:paraId="641CA220" w14:textId="72183768" w:rsidR="00390A71" w:rsidRPr="009145D2" w:rsidRDefault="00AD3701" w:rsidP="00390A71">
      <w:pPr>
        <w:ind w:left="1267" w:hanging="720"/>
        <w:rPr>
          <w:rFonts w:ascii="Times New Roman" w:hAnsi="Times New Roman"/>
          <w:sz w:val="22"/>
          <w:szCs w:val="22"/>
        </w:rPr>
      </w:pPr>
      <w:r w:rsidRPr="009145D2">
        <w:rPr>
          <w:rFonts w:ascii="Times New Roman" w:hAnsi="Times New Roman"/>
          <w:sz w:val="22"/>
          <w:szCs w:val="22"/>
        </w:rPr>
        <w:t>Post-Tenure</w:t>
      </w:r>
      <w:r w:rsidR="00390A71" w:rsidRPr="009145D2">
        <w:rPr>
          <w:rFonts w:ascii="Times New Roman" w:hAnsi="Times New Roman"/>
          <w:sz w:val="22"/>
          <w:szCs w:val="22"/>
        </w:rPr>
        <w:t xml:space="preserve"> Review Committee, 2020</w:t>
      </w:r>
      <w:r w:rsidRPr="009145D2">
        <w:rPr>
          <w:rFonts w:ascii="Times New Roman" w:hAnsi="Times New Roman"/>
          <w:sz w:val="22"/>
          <w:szCs w:val="22"/>
        </w:rPr>
        <w:t>-2021</w:t>
      </w:r>
    </w:p>
    <w:p w14:paraId="39848D40" w14:textId="188EA61A" w:rsidR="00390A71" w:rsidRPr="009145D2" w:rsidRDefault="00390A71" w:rsidP="00390A71">
      <w:pPr>
        <w:ind w:left="1267" w:hanging="720"/>
        <w:rPr>
          <w:rFonts w:ascii="Times New Roman" w:hAnsi="Times New Roman"/>
          <w:sz w:val="22"/>
          <w:szCs w:val="22"/>
        </w:rPr>
      </w:pPr>
      <w:r w:rsidRPr="009145D2">
        <w:rPr>
          <w:rFonts w:ascii="Times New Roman" w:hAnsi="Times New Roman"/>
          <w:sz w:val="22"/>
          <w:szCs w:val="22"/>
        </w:rPr>
        <w:t xml:space="preserve">Tenure &amp; Promotions </w:t>
      </w:r>
      <w:r w:rsidR="004811E8" w:rsidRPr="009145D2">
        <w:rPr>
          <w:rFonts w:ascii="Times New Roman" w:hAnsi="Times New Roman"/>
          <w:sz w:val="22"/>
          <w:szCs w:val="22"/>
        </w:rPr>
        <w:t>C</w:t>
      </w:r>
      <w:r w:rsidRPr="009145D2">
        <w:rPr>
          <w:rFonts w:ascii="Times New Roman" w:hAnsi="Times New Roman"/>
          <w:sz w:val="22"/>
          <w:szCs w:val="22"/>
        </w:rPr>
        <w:t>ommittee, 2013, 2015(chair), 2016, 2019</w:t>
      </w:r>
    </w:p>
    <w:p w14:paraId="2D2BB21C" w14:textId="465222EA" w:rsidR="00390A71" w:rsidRPr="009145D2" w:rsidRDefault="00390A71" w:rsidP="00390A71">
      <w:pPr>
        <w:ind w:left="1267" w:hanging="720"/>
        <w:rPr>
          <w:rFonts w:ascii="Times New Roman" w:hAnsi="Times New Roman"/>
          <w:sz w:val="22"/>
          <w:szCs w:val="22"/>
        </w:rPr>
      </w:pPr>
      <w:r w:rsidRPr="009145D2">
        <w:rPr>
          <w:rFonts w:ascii="Times New Roman" w:hAnsi="Times New Roman"/>
          <w:sz w:val="22"/>
          <w:szCs w:val="22"/>
        </w:rPr>
        <w:lastRenderedPageBreak/>
        <w:t>ESCEM (student exchange) Appeals Committee, 2015-2017</w:t>
      </w:r>
    </w:p>
    <w:p w14:paraId="005C9832" w14:textId="77777777" w:rsidR="00390A71" w:rsidRPr="009145D2" w:rsidRDefault="00390A71" w:rsidP="00390A71">
      <w:pPr>
        <w:ind w:left="1267" w:hanging="720"/>
        <w:rPr>
          <w:rFonts w:ascii="Times New Roman" w:hAnsi="Times New Roman"/>
          <w:sz w:val="22"/>
          <w:szCs w:val="22"/>
        </w:rPr>
      </w:pPr>
      <w:r w:rsidRPr="009145D2">
        <w:rPr>
          <w:rFonts w:ascii="Times New Roman" w:hAnsi="Times New Roman"/>
          <w:sz w:val="22"/>
          <w:szCs w:val="22"/>
        </w:rPr>
        <w:t>UWG Internationalization Task Force, 2015-2016</w:t>
      </w:r>
    </w:p>
    <w:p w14:paraId="7B47563B" w14:textId="77777777" w:rsidR="00390A71" w:rsidRPr="009145D2" w:rsidRDefault="00390A71" w:rsidP="00390A71">
      <w:pPr>
        <w:ind w:left="1267" w:hanging="720"/>
        <w:rPr>
          <w:rFonts w:ascii="Times New Roman" w:hAnsi="Times New Roman"/>
          <w:sz w:val="22"/>
          <w:szCs w:val="22"/>
        </w:rPr>
      </w:pPr>
      <w:r w:rsidRPr="009145D2">
        <w:rPr>
          <w:rFonts w:ascii="Times New Roman" w:hAnsi="Times New Roman"/>
          <w:sz w:val="22"/>
          <w:szCs w:val="22"/>
        </w:rPr>
        <w:t>Faculty chaperone to students attending TIE (The Indus Entrepreneurs) meeting, 2015</w:t>
      </w:r>
    </w:p>
    <w:p w14:paraId="7AC40BBE" w14:textId="77777777" w:rsidR="00390A71" w:rsidRPr="009145D2" w:rsidRDefault="00390A71" w:rsidP="00390A71">
      <w:pPr>
        <w:ind w:left="1267" w:hanging="720"/>
        <w:rPr>
          <w:rFonts w:ascii="Times New Roman" w:hAnsi="Times New Roman"/>
          <w:sz w:val="22"/>
          <w:szCs w:val="22"/>
        </w:rPr>
      </w:pPr>
      <w:r w:rsidRPr="009145D2">
        <w:rPr>
          <w:rFonts w:ascii="Times New Roman" w:hAnsi="Times New Roman"/>
          <w:sz w:val="22"/>
          <w:szCs w:val="22"/>
        </w:rPr>
        <w:t>Student Government Association Elections Representative, 2009-2012</w:t>
      </w:r>
    </w:p>
    <w:p w14:paraId="4E037F6B" w14:textId="77777777" w:rsidR="00390A71" w:rsidRPr="009145D2" w:rsidRDefault="00390A71" w:rsidP="00390A71">
      <w:pPr>
        <w:ind w:left="1267" w:hanging="720"/>
        <w:rPr>
          <w:rFonts w:ascii="Times New Roman" w:hAnsi="Times New Roman"/>
          <w:sz w:val="22"/>
          <w:szCs w:val="22"/>
        </w:rPr>
      </w:pPr>
      <w:r w:rsidRPr="009145D2">
        <w:rPr>
          <w:rFonts w:ascii="Times New Roman" w:hAnsi="Times New Roman"/>
          <w:sz w:val="22"/>
          <w:szCs w:val="22"/>
        </w:rPr>
        <w:t>Freshman orientation representative, 2009-2010</w:t>
      </w:r>
    </w:p>
    <w:p w14:paraId="773C0E66" w14:textId="77777777" w:rsidR="00390A71" w:rsidRPr="009145D2" w:rsidRDefault="00390A71" w:rsidP="00390A71">
      <w:pPr>
        <w:ind w:left="1267" w:hanging="720"/>
        <w:rPr>
          <w:rFonts w:ascii="Times New Roman" w:hAnsi="Times New Roman"/>
          <w:sz w:val="22"/>
          <w:szCs w:val="22"/>
        </w:rPr>
      </w:pPr>
      <w:r w:rsidRPr="009145D2">
        <w:rPr>
          <w:rFonts w:ascii="Times New Roman" w:hAnsi="Times New Roman"/>
          <w:sz w:val="22"/>
          <w:szCs w:val="22"/>
        </w:rPr>
        <w:t>Judge, Students in Free Enterprise (SIFE) competition, 2009</w:t>
      </w:r>
    </w:p>
    <w:p w14:paraId="745EB438" w14:textId="560159C9" w:rsidR="00390A71" w:rsidRPr="009145D2" w:rsidRDefault="00390A71" w:rsidP="00390A71">
      <w:pPr>
        <w:ind w:left="1267" w:hanging="720"/>
        <w:rPr>
          <w:rFonts w:ascii="Times New Roman" w:hAnsi="Times New Roman"/>
          <w:sz w:val="22"/>
          <w:szCs w:val="22"/>
        </w:rPr>
      </w:pPr>
      <w:r w:rsidRPr="009145D2">
        <w:rPr>
          <w:rFonts w:ascii="Times New Roman" w:hAnsi="Times New Roman"/>
          <w:sz w:val="22"/>
          <w:szCs w:val="22"/>
        </w:rPr>
        <w:t>Preview Day RCOB Representative, 2008</w:t>
      </w:r>
    </w:p>
    <w:p w14:paraId="5E1E92B8" w14:textId="55EF8D4F" w:rsidR="00390A71" w:rsidRPr="009145D2" w:rsidRDefault="00390A71" w:rsidP="00390A71">
      <w:pPr>
        <w:rPr>
          <w:rFonts w:ascii="Times New Roman" w:hAnsi="Times New Roman"/>
          <w:sz w:val="22"/>
          <w:szCs w:val="22"/>
        </w:rPr>
      </w:pPr>
    </w:p>
    <w:p w14:paraId="620D0230" w14:textId="2FD34F4F" w:rsidR="00390A71" w:rsidRPr="009145D2" w:rsidRDefault="00390A71" w:rsidP="00390A71">
      <w:pPr>
        <w:ind w:left="1170" w:hanging="1170"/>
        <w:rPr>
          <w:rFonts w:ascii="Times New Roman" w:hAnsi="Times New Roman"/>
          <w:i/>
          <w:sz w:val="22"/>
          <w:szCs w:val="22"/>
        </w:rPr>
      </w:pPr>
      <w:r w:rsidRPr="009145D2">
        <w:rPr>
          <w:rFonts w:ascii="Times New Roman" w:hAnsi="Times New Roman"/>
          <w:i/>
          <w:sz w:val="22"/>
          <w:szCs w:val="22"/>
        </w:rPr>
        <w:t xml:space="preserve">Department </w:t>
      </w:r>
    </w:p>
    <w:p w14:paraId="2F3E713F" w14:textId="77777777" w:rsidR="00390A71" w:rsidRPr="009145D2" w:rsidRDefault="00390A71" w:rsidP="00390A71">
      <w:pPr>
        <w:ind w:left="1267" w:hanging="720"/>
        <w:rPr>
          <w:rFonts w:ascii="Times New Roman" w:hAnsi="Times New Roman"/>
          <w:sz w:val="22"/>
          <w:szCs w:val="22"/>
        </w:rPr>
      </w:pPr>
      <w:r w:rsidRPr="009145D2">
        <w:rPr>
          <w:rFonts w:ascii="Times New Roman" w:hAnsi="Times New Roman"/>
          <w:sz w:val="22"/>
          <w:szCs w:val="22"/>
        </w:rPr>
        <w:t>Reviewer, Assurances of Learning – International Management course 2012-present</w:t>
      </w:r>
    </w:p>
    <w:p w14:paraId="098B5050" w14:textId="77777777" w:rsidR="00390A71" w:rsidRPr="009145D2" w:rsidRDefault="00390A71" w:rsidP="00390A71">
      <w:pPr>
        <w:ind w:left="1267" w:hanging="720"/>
        <w:rPr>
          <w:rFonts w:ascii="Times New Roman" w:hAnsi="Times New Roman"/>
          <w:sz w:val="22"/>
          <w:szCs w:val="22"/>
        </w:rPr>
      </w:pPr>
      <w:r w:rsidRPr="009145D2">
        <w:rPr>
          <w:rFonts w:ascii="Times New Roman" w:hAnsi="Times New Roman"/>
          <w:sz w:val="22"/>
          <w:szCs w:val="22"/>
        </w:rPr>
        <w:t>Reviewer, Assurances of Learning – MBA Strategic Management course 2012-present</w:t>
      </w:r>
    </w:p>
    <w:p w14:paraId="4094B90C" w14:textId="0CFC64A3" w:rsidR="00390A71" w:rsidRPr="009145D2" w:rsidRDefault="00390A71" w:rsidP="00390A71">
      <w:pPr>
        <w:ind w:left="1267" w:hanging="720"/>
        <w:rPr>
          <w:rFonts w:ascii="Times New Roman" w:hAnsi="Times New Roman"/>
          <w:sz w:val="22"/>
          <w:szCs w:val="22"/>
        </w:rPr>
      </w:pPr>
      <w:r w:rsidRPr="009145D2">
        <w:rPr>
          <w:rFonts w:ascii="Times New Roman" w:hAnsi="Times New Roman"/>
          <w:sz w:val="22"/>
          <w:szCs w:val="22"/>
        </w:rPr>
        <w:t xml:space="preserve">Tenure &amp; Promotions </w:t>
      </w:r>
      <w:r w:rsidR="00ED6956" w:rsidRPr="009145D2">
        <w:rPr>
          <w:rFonts w:ascii="Times New Roman" w:hAnsi="Times New Roman"/>
          <w:sz w:val="22"/>
          <w:szCs w:val="22"/>
        </w:rPr>
        <w:t>Committee</w:t>
      </w:r>
      <w:r w:rsidRPr="009145D2">
        <w:rPr>
          <w:rFonts w:ascii="Times New Roman" w:hAnsi="Times New Roman"/>
          <w:sz w:val="22"/>
          <w:szCs w:val="22"/>
        </w:rPr>
        <w:t>, 2008, 2013, 2015, 2016, 2019, 2020</w:t>
      </w:r>
      <w:r w:rsidR="00AD3701" w:rsidRPr="009145D2">
        <w:rPr>
          <w:rFonts w:ascii="Times New Roman" w:hAnsi="Times New Roman"/>
          <w:sz w:val="22"/>
          <w:szCs w:val="22"/>
        </w:rPr>
        <w:t>, 2021</w:t>
      </w:r>
    </w:p>
    <w:p w14:paraId="248BCCBD" w14:textId="4C048EBB" w:rsidR="00390A71" w:rsidRPr="009145D2" w:rsidRDefault="00390A71" w:rsidP="00390A71">
      <w:pPr>
        <w:ind w:left="1267" w:hanging="720"/>
        <w:rPr>
          <w:rFonts w:ascii="Times New Roman" w:hAnsi="Times New Roman"/>
          <w:sz w:val="22"/>
          <w:szCs w:val="22"/>
        </w:rPr>
      </w:pPr>
      <w:r w:rsidRPr="009145D2">
        <w:rPr>
          <w:rFonts w:ascii="Times New Roman" w:hAnsi="Times New Roman"/>
          <w:sz w:val="22"/>
          <w:szCs w:val="22"/>
        </w:rPr>
        <w:t>Budget Advisory Committee, 2020</w:t>
      </w:r>
    </w:p>
    <w:p w14:paraId="223A3E29" w14:textId="77777777" w:rsidR="00390A71" w:rsidRPr="009145D2" w:rsidRDefault="00390A71" w:rsidP="00390A71">
      <w:pPr>
        <w:ind w:left="1267" w:hanging="720"/>
        <w:rPr>
          <w:rFonts w:ascii="Times New Roman" w:hAnsi="Times New Roman"/>
          <w:sz w:val="22"/>
          <w:szCs w:val="22"/>
        </w:rPr>
      </w:pPr>
      <w:r w:rsidRPr="009145D2">
        <w:rPr>
          <w:rFonts w:ascii="Times New Roman" w:hAnsi="Times New Roman"/>
          <w:sz w:val="22"/>
          <w:szCs w:val="22"/>
        </w:rPr>
        <w:t>Chair, Faculty Search Committee - Strategy/Entrepreneurship, 2019</w:t>
      </w:r>
    </w:p>
    <w:p w14:paraId="2F6F7A05" w14:textId="65E46DAE" w:rsidR="00390A71" w:rsidRPr="009145D2" w:rsidRDefault="00390A71" w:rsidP="00390A71">
      <w:pPr>
        <w:ind w:left="1267" w:hanging="720"/>
        <w:rPr>
          <w:rFonts w:ascii="Times New Roman" w:hAnsi="Times New Roman"/>
          <w:sz w:val="22"/>
          <w:szCs w:val="22"/>
        </w:rPr>
      </w:pPr>
      <w:r w:rsidRPr="009145D2">
        <w:rPr>
          <w:rFonts w:ascii="Times New Roman" w:hAnsi="Times New Roman"/>
          <w:sz w:val="22"/>
          <w:szCs w:val="22"/>
        </w:rPr>
        <w:t>Chair, Committee on Climate, 2018-2019</w:t>
      </w:r>
    </w:p>
    <w:p w14:paraId="62A8E476" w14:textId="575D3D60" w:rsidR="00390A71" w:rsidRPr="009145D2" w:rsidRDefault="00390A71" w:rsidP="00390A71">
      <w:pPr>
        <w:ind w:left="1267" w:hanging="720"/>
        <w:rPr>
          <w:rFonts w:ascii="Times New Roman" w:hAnsi="Times New Roman"/>
          <w:sz w:val="22"/>
          <w:szCs w:val="22"/>
        </w:rPr>
      </w:pPr>
      <w:r w:rsidRPr="009145D2">
        <w:rPr>
          <w:rFonts w:ascii="Times New Roman" w:hAnsi="Times New Roman"/>
          <w:sz w:val="22"/>
          <w:szCs w:val="22"/>
        </w:rPr>
        <w:t>Faculty Search Committee - Operations M</w:t>
      </w:r>
      <w:r w:rsidR="008259AC">
        <w:rPr>
          <w:rFonts w:ascii="Times New Roman" w:hAnsi="Times New Roman"/>
          <w:sz w:val="22"/>
          <w:szCs w:val="22"/>
        </w:rPr>
        <w:t>ana</w:t>
      </w:r>
      <w:r w:rsidRPr="009145D2">
        <w:rPr>
          <w:rFonts w:ascii="Times New Roman" w:hAnsi="Times New Roman"/>
          <w:sz w:val="22"/>
          <w:szCs w:val="22"/>
        </w:rPr>
        <w:t>g</w:t>
      </w:r>
      <w:r w:rsidR="008259AC">
        <w:rPr>
          <w:rFonts w:ascii="Times New Roman" w:hAnsi="Times New Roman"/>
          <w:sz w:val="22"/>
          <w:szCs w:val="22"/>
        </w:rPr>
        <w:t>eme</w:t>
      </w:r>
      <w:r w:rsidRPr="009145D2">
        <w:rPr>
          <w:rFonts w:ascii="Times New Roman" w:hAnsi="Times New Roman"/>
          <w:sz w:val="22"/>
          <w:szCs w:val="22"/>
        </w:rPr>
        <w:t>nt tenure track 2018</w:t>
      </w:r>
    </w:p>
    <w:p w14:paraId="04516A1F" w14:textId="77777777" w:rsidR="00390A71" w:rsidRPr="009145D2" w:rsidRDefault="00390A71" w:rsidP="00390A71">
      <w:pPr>
        <w:ind w:left="1267" w:hanging="720"/>
        <w:rPr>
          <w:rFonts w:ascii="Times New Roman" w:hAnsi="Times New Roman"/>
          <w:sz w:val="22"/>
          <w:szCs w:val="22"/>
        </w:rPr>
      </w:pPr>
      <w:r w:rsidRPr="009145D2">
        <w:rPr>
          <w:rFonts w:ascii="Times New Roman" w:hAnsi="Times New Roman"/>
          <w:sz w:val="22"/>
          <w:szCs w:val="22"/>
        </w:rPr>
        <w:t>Reviewer, Assurances of Learning – Strategic Management course 2012-2015</w:t>
      </w:r>
    </w:p>
    <w:p w14:paraId="4260E647" w14:textId="77777777" w:rsidR="00390A71" w:rsidRPr="009145D2" w:rsidRDefault="00390A71" w:rsidP="00390A71">
      <w:pPr>
        <w:ind w:left="1267" w:hanging="720"/>
        <w:rPr>
          <w:rFonts w:ascii="Times New Roman" w:hAnsi="Times New Roman"/>
          <w:sz w:val="22"/>
          <w:szCs w:val="22"/>
        </w:rPr>
      </w:pPr>
      <w:r w:rsidRPr="009145D2">
        <w:rPr>
          <w:rFonts w:ascii="Times New Roman" w:hAnsi="Times New Roman"/>
          <w:sz w:val="22"/>
          <w:szCs w:val="22"/>
        </w:rPr>
        <w:t>Student mentor, 2010-2013</w:t>
      </w:r>
    </w:p>
    <w:p w14:paraId="1A6F026B" w14:textId="77777777" w:rsidR="00390A71" w:rsidRPr="009145D2" w:rsidRDefault="00390A71" w:rsidP="00390A71">
      <w:pPr>
        <w:ind w:left="1267" w:hanging="720"/>
        <w:rPr>
          <w:rFonts w:ascii="Times New Roman" w:hAnsi="Times New Roman"/>
          <w:sz w:val="22"/>
          <w:szCs w:val="22"/>
        </w:rPr>
      </w:pPr>
      <w:r w:rsidRPr="009145D2">
        <w:rPr>
          <w:rFonts w:ascii="Times New Roman" w:hAnsi="Times New Roman"/>
          <w:sz w:val="22"/>
          <w:szCs w:val="22"/>
        </w:rPr>
        <w:t>Faculty mentor, 2011-2012</w:t>
      </w:r>
    </w:p>
    <w:p w14:paraId="2FBC876F" w14:textId="5973DCFE" w:rsidR="00390A71" w:rsidRPr="009145D2" w:rsidRDefault="00FD299D" w:rsidP="00390A71">
      <w:pPr>
        <w:ind w:left="1267" w:hanging="720"/>
        <w:rPr>
          <w:rFonts w:ascii="Times New Roman" w:hAnsi="Times New Roman"/>
          <w:sz w:val="22"/>
          <w:szCs w:val="22"/>
        </w:rPr>
      </w:pPr>
      <w:r w:rsidRPr="009145D2">
        <w:rPr>
          <w:rFonts w:ascii="Times New Roman" w:hAnsi="Times New Roman"/>
          <w:sz w:val="22"/>
          <w:szCs w:val="22"/>
        </w:rPr>
        <w:t xml:space="preserve">Faculty Advisor - </w:t>
      </w:r>
      <w:r w:rsidR="00390A71" w:rsidRPr="009145D2">
        <w:rPr>
          <w:rFonts w:ascii="Times New Roman" w:hAnsi="Times New Roman"/>
          <w:sz w:val="22"/>
          <w:szCs w:val="22"/>
        </w:rPr>
        <w:t>Management Club, 2009-2012</w:t>
      </w:r>
    </w:p>
    <w:p w14:paraId="6EA46884" w14:textId="5CB3A55E" w:rsidR="00390A71" w:rsidRPr="009145D2" w:rsidRDefault="00390A71" w:rsidP="00390A71">
      <w:pPr>
        <w:ind w:left="1267" w:hanging="720"/>
        <w:rPr>
          <w:rFonts w:ascii="Times New Roman" w:hAnsi="Times New Roman"/>
          <w:sz w:val="22"/>
          <w:szCs w:val="22"/>
        </w:rPr>
      </w:pPr>
      <w:r w:rsidRPr="009145D2">
        <w:rPr>
          <w:rFonts w:ascii="Times New Roman" w:hAnsi="Times New Roman"/>
          <w:sz w:val="22"/>
          <w:szCs w:val="22"/>
        </w:rPr>
        <w:t xml:space="preserve">Chair, </w:t>
      </w:r>
      <w:r w:rsidR="00FD299D" w:rsidRPr="009145D2">
        <w:rPr>
          <w:rFonts w:ascii="Times New Roman" w:hAnsi="Times New Roman"/>
          <w:sz w:val="22"/>
          <w:szCs w:val="22"/>
        </w:rPr>
        <w:t xml:space="preserve">Faculty Search Committee - </w:t>
      </w:r>
      <w:r w:rsidRPr="009145D2">
        <w:rPr>
          <w:rFonts w:ascii="Times New Roman" w:hAnsi="Times New Roman"/>
          <w:sz w:val="22"/>
          <w:szCs w:val="22"/>
        </w:rPr>
        <w:t>Strategic Management, 2010-2011</w:t>
      </w:r>
    </w:p>
    <w:p w14:paraId="344A7CD3" w14:textId="5524A24B" w:rsidR="00390A71" w:rsidRPr="009145D2" w:rsidRDefault="00FD299D" w:rsidP="00390A71">
      <w:pPr>
        <w:ind w:left="1267" w:hanging="720"/>
        <w:rPr>
          <w:rFonts w:ascii="Times New Roman" w:hAnsi="Times New Roman"/>
          <w:sz w:val="22"/>
          <w:szCs w:val="22"/>
        </w:rPr>
      </w:pPr>
      <w:r w:rsidRPr="009145D2">
        <w:rPr>
          <w:rFonts w:ascii="Times New Roman" w:hAnsi="Times New Roman"/>
          <w:sz w:val="22"/>
          <w:szCs w:val="22"/>
        </w:rPr>
        <w:t>Lecturer Search Committee -</w:t>
      </w:r>
      <w:r w:rsidR="00390A71" w:rsidRPr="009145D2">
        <w:rPr>
          <w:rFonts w:ascii="Times New Roman" w:hAnsi="Times New Roman"/>
          <w:sz w:val="22"/>
          <w:szCs w:val="22"/>
        </w:rPr>
        <w:t xml:space="preserve"> Management, 2010</w:t>
      </w:r>
    </w:p>
    <w:p w14:paraId="2324857F" w14:textId="1E6677DC" w:rsidR="00390A71" w:rsidRPr="009145D2" w:rsidRDefault="00FD299D" w:rsidP="00390A71">
      <w:pPr>
        <w:ind w:left="1267" w:hanging="720"/>
        <w:rPr>
          <w:rFonts w:ascii="Times New Roman" w:hAnsi="Times New Roman"/>
          <w:sz w:val="22"/>
          <w:szCs w:val="22"/>
        </w:rPr>
      </w:pPr>
      <w:r w:rsidRPr="009145D2">
        <w:rPr>
          <w:rFonts w:ascii="Times New Roman" w:hAnsi="Times New Roman"/>
          <w:sz w:val="22"/>
          <w:szCs w:val="22"/>
        </w:rPr>
        <w:t xml:space="preserve">Faculty Search Committee - </w:t>
      </w:r>
      <w:r w:rsidR="00390A71" w:rsidRPr="009145D2">
        <w:rPr>
          <w:rFonts w:ascii="Times New Roman" w:hAnsi="Times New Roman"/>
          <w:sz w:val="22"/>
          <w:szCs w:val="22"/>
        </w:rPr>
        <w:t>Strategic Management, 2008</w:t>
      </w:r>
    </w:p>
    <w:p w14:paraId="5C044B8D" w14:textId="77777777" w:rsidR="00D50AE7" w:rsidRPr="009145D2" w:rsidRDefault="00D50AE7" w:rsidP="00D50AE7">
      <w:pPr>
        <w:ind w:left="3150" w:hanging="1710"/>
        <w:rPr>
          <w:rFonts w:ascii="Times New Roman" w:hAnsi="Times New Roman"/>
          <w:sz w:val="22"/>
          <w:szCs w:val="22"/>
        </w:rPr>
      </w:pPr>
    </w:p>
    <w:p w14:paraId="2BD356D6" w14:textId="26D1F0B5" w:rsidR="007240D3" w:rsidRPr="009145D2" w:rsidRDefault="007240D3" w:rsidP="000F58B4">
      <w:pPr>
        <w:pBdr>
          <w:top w:val="single" w:sz="12" w:space="1" w:color="auto"/>
          <w:bottom w:val="single" w:sz="4" w:space="1" w:color="auto"/>
        </w:pBdr>
        <w:jc w:val="center"/>
        <w:rPr>
          <w:rFonts w:ascii="Times New Roman" w:hAnsi="Times New Roman"/>
          <w:b/>
          <w:caps/>
          <w:sz w:val="22"/>
          <w:szCs w:val="22"/>
        </w:rPr>
      </w:pPr>
      <w:r w:rsidRPr="009145D2">
        <w:rPr>
          <w:rFonts w:ascii="Times New Roman" w:hAnsi="Times New Roman"/>
          <w:b/>
          <w:caps/>
          <w:sz w:val="22"/>
          <w:szCs w:val="22"/>
        </w:rPr>
        <w:t>PROFESSIONAL DEVELOPMENT</w:t>
      </w:r>
    </w:p>
    <w:p w14:paraId="65B717D2" w14:textId="77777777" w:rsidR="00AF0B05" w:rsidRPr="009145D2" w:rsidRDefault="00AF0B05" w:rsidP="002469F2">
      <w:pPr>
        <w:rPr>
          <w:rFonts w:ascii="Times New Roman" w:hAnsi="Times New Roman"/>
          <w:b/>
          <w:sz w:val="12"/>
          <w:szCs w:val="22"/>
        </w:rPr>
      </w:pPr>
    </w:p>
    <w:p w14:paraId="184B4491" w14:textId="538DDD71" w:rsidR="005145FB" w:rsidRDefault="005145FB" w:rsidP="002469F2">
      <w:pPr>
        <w:rPr>
          <w:rFonts w:ascii="Times New Roman" w:hAnsi="Times New Roman"/>
          <w:sz w:val="22"/>
          <w:szCs w:val="22"/>
        </w:rPr>
      </w:pPr>
      <w:r>
        <w:rPr>
          <w:rFonts w:ascii="Times New Roman" w:hAnsi="Times New Roman"/>
          <w:sz w:val="22"/>
          <w:szCs w:val="22"/>
        </w:rPr>
        <w:t>AACSB ICAM Conference, Spring 2023</w:t>
      </w:r>
    </w:p>
    <w:p w14:paraId="5E47880A" w14:textId="50AD02A5" w:rsidR="00022FCF" w:rsidRDefault="00022FCF" w:rsidP="002469F2">
      <w:pPr>
        <w:rPr>
          <w:rFonts w:ascii="Times New Roman" w:hAnsi="Times New Roman"/>
          <w:sz w:val="22"/>
          <w:szCs w:val="22"/>
        </w:rPr>
      </w:pPr>
      <w:r>
        <w:rPr>
          <w:rFonts w:ascii="Times New Roman" w:hAnsi="Times New Roman"/>
          <w:sz w:val="22"/>
          <w:szCs w:val="22"/>
        </w:rPr>
        <w:t>AACSB ICAM Conference</w:t>
      </w:r>
      <w:r w:rsidR="005145FB">
        <w:rPr>
          <w:rFonts w:ascii="Times New Roman" w:hAnsi="Times New Roman"/>
          <w:sz w:val="22"/>
          <w:szCs w:val="22"/>
        </w:rPr>
        <w:t>, Spring 2022</w:t>
      </w:r>
    </w:p>
    <w:p w14:paraId="2117EF1E" w14:textId="03FEBA8E" w:rsidR="000A2EB4" w:rsidRDefault="000A2EB4" w:rsidP="002469F2">
      <w:pPr>
        <w:rPr>
          <w:rFonts w:ascii="Times New Roman" w:hAnsi="Times New Roman"/>
          <w:sz w:val="22"/>
          <w:szCs w:val="22"/>
        </w:rPr>
      </w:pPr>
      <w:r>
        <w:rPr>
          <w:rFonts w:ascii="Times New Roman" w:hAnsi="Times New Roman"/>
          <w:sz w:val="22"/>
          <w:szCs w:val="22"/>
        </w:rPr>
        <w:t>AACSB Seminar for New Associate Deans, 2022</w:t>
      </w:r>
    </w:p>
    <w:p w14:paraId="3C19C974" w14:textId="62A64E55" w:rsidR="007240D3" w:rsidRPr="009145D2" w:rsidRDefault="00AF0B05" w:rsidP="002469F2">
      <w:pPr>
        <w:rPr>
          <w:rFonts w:ascii="Times New Roman" w:hAnsi="Times New Roman"/>
          <w:sz w:val="22"/>
          <w:szCs w:val="22"/>
        </w:rPr>
      </w:pPr>
      <w:r w:rsidRPr="009145D2">
        <w:rPr>
          <w:rFonts w:ascii="Times New Roman" w:hAnsi="Times New Roman"/>
          <w:sz w:val="22"/>
          <w:szCs w:val="22"/>
        </w:rPr>
        <w:t>Faculty Development in International Business training program, University of South Carolina</w:t>
      </w:r>
      <w:r w:rsidR="00B01894" w:rsidRPr="009145D2">
        <w:rPr>
          <w:rFonts w:ascii="Times New Roman" w:hAnsi="Times New Roman"/>
          <w:sz w:val="22"/>
          <w:szCs w:val="22"/>
        </w:rPr>
        <w:t>, 2013</w:t>
      </w:r>
    </w:p>
    <w:p w14:paraId="44522BC6" w14:textId="77777777" w:rsidR="00B01894" w:rsidRPr="009145D2" w:rsidRDefault="00B01894" w:rsidP="00B01894">
      <w:pPr>
        <w:rPr>
          <w:rFonts w:ascii="Times New Roman" w:hAnsi="Times New Roman"/>
          <w:sz w:val="22"/>
          <w:szCs w:val="22"/>
        </w:rPr>
      </w:pPr>
      <w:r w:rsidRPr="009145D2">
        <w:rPr>
          <w:rFonts w:ascii="Times New Roman" w:hAnsi="Times New Roman"/>
          <w:sz w:val="22"/>
          <w:szCs w:val="22"/>
        </w:rPr>
        <w:t xml:space="preserve">First Impressions and Lasting Impressions: How to Make it Stick, faculty training by Dirk </w:t>
      </w:r>
      <w:proofErr w:type="spellStart"/>
      <w:r w:rsidRPr="009145D2">
        <w:rPr>
          <w:rFonts w:ascii="Times New Roman" w:hAnsi="Times New Roman"/>
          <w:sz w:val="22"/>
          <w:szCs w:val="22"/>
        </w:rPr>
        <w:t>Mateer</w:t>
      </w:r>
      <w:proofErr w:type="spellEnd"/>
      <w:r w:rsidRPr="009145D2">
        <w:rPr>
          <w:rFonts w:ascii="Times New Roman" w:hAnsi="Times New Roman"/>
          <w:sz w:val="22"/>
          <w:szCs w:val="22"/>
        </w:rPr>
        <w:t>, 2013</w:t>
      </w:r>
    </w:p>
    <w:p w14:paraId="1F663375" w14:textId="77777777" w:rsidR="00514D0F" w:rsidRPr="009145D2" w:rsidRDefault="00514D0F" w:rsidP="00514D0F">
      <w:pPr>
        <w:rPr>
          <w:rFonts w:ascii="Times New Roman" w:hAnsi="Times New Roman"/>
          <w:sz w:val="22"/>
          <w:szCs w:val="22"/>
        </w:rPr>
      </w:pPr>
      <w:r w:rsidRPr="009145D2">
        <w:rPr>
          <w:rFonts w:ascii="Times New Roman" w:hAnsi="Times New Roman"/>
          <w:sz w:val="22"/>
          <w:szCs w:val="22"/>
        </w:rPr>
        <w:t>At-Risk for University and College Faculty, identifying student in need of psychological assistance, 2012</w:t>
      </w:r>
    </w:p>
    <w:p w14:paraId="2ED0D1E4" w14:textId="77777777" w:rsidR="00514D0F" w:rsidRPr="009145D2" w:rsidRDefault="00514D0F" w:rsidP="00514D0F">
      <w:pPr>
        <w:rPr>
          <w:rFonts w:ascii="Times New Roman" w:hAnsi="Times New Roman"/>
          <w:sz w:val="22"/>
          <w:szCs w:val="22"/>
        </w:rPr>
      </w:pPr>
      <w:r w:rsidRPr="009145D2">
        <w:rPr>
          <w:rFonts w:ascii="Times New Roman" w:hAnsi="Times New Roman"/>
          <w:sz w:val="22"/>
          <w:szCs w:val="22"/>
        </w:rPr>
        <w:t>Teaching Tools and the Changing Classroom training sessions, University of West Georgia, 2010-2011</w:t>
      </w:r>
    </w:p>
    <w:p w14:paraId="1C10EF1F" w14:textId="77777777" w:rsidR="00514D0F" w:rsidRPr="009145D2" w:rsidRDefault="00514D0F" w:rsidP="00514D0F">
      <w:pPr>
        <w:rPr>
          <w:rFonts w:ascii="Times New Roman" w:hAnsi="Times New Roman"/>
          <w:sz w:val="22"/>
          <w:szCs w:val="22"/>
        </w:rPr>
      </w:pPr>
      <w:r w:rsidRPr="009145D2">
        <w:rPr>
          <w:rFonts w:ascii="Times New Roman" w:hAnsi="Times New Roman"/>
          <w:sz w:val="22"/>
          <w:szCs w:val="22"/>
        </w:rPr>
        <w:t>UWG - ESCEM Faculty Research Exchange, Tours, France, 2010</w:t>
      </w:r>
    </w:p>
    <w:p w14:paraId="50B24330" w14:textId="77777777" w:rsidR="00514D0F" w:rsidRPr="009145D2" w:rsidRDefault="00514D0F" w:rsidP="00514D0F">
      <w:pPr>
        <w:rPr>
          <w:rFonts w:ascii="Times New Roman" w:hAnsi="Times New Roman"/>
          <w:sz w:val="22"/>
          <w:szCs w:val="22"/>
        </w:rPr>
      </w:pPr>
      <w:r w:rsidRPr="009145D2">
        <w:rPr>
          <w:rFonts w:ascii="Times New Roman" w:hAnsi="Times New Roman"/>
          <w:sz w:val="22"/>
          <w:szCs w:val="22"/>
        </w:rPr>
        <w:t>Internet Security Training, University of West Georgia, 2009</w:t>
      </w:r>
    </w:p>
    <w:p w14:paraId="61C87ADA" w14:textId="77777777" w:rsidR="00514D0F" w:rsidRPr="009145D2" w:rsidRDefault="00514D0F" w:rsidP="00514D0F">
      <w:pPr>
        <w:rPr>
          <w:rFonts w:ascii="Times New Roman" w:hAnsi="Times New Roman"/>
          <w:sz w:val="22"/>
          <w:szCs w:val="22"/>
        </w:rPr>
      </w:pPr>
      <w:r w:rsidRPr="009145D2">
        <w:rPr>
          <w:rFonts w:ascii="Times New Roman" w:hAnsi="Times New Roman"/>
          <w:sz w:val="22"/>
          <w:szCs w:val="22"/>
        </w:rPr>
        <w:t>New Faculty Consortium, Annual Meeting of the Academy of Management, 2009</w:t>
      </w:r>
    </w:p>
    <w:p w14:paraId="631DE50B" w14:textId="77777777" w:rsidR="00514D0F" w:rsidRPr="009145D2" w:rsidRDefault="00514D0F" w:rsidP="00514D0F">
      <w:pPr>
        <w:rPr>
          <w:rFonts w:ascii="Times New Roman" w:hAnsi="Times New Roman"/>
          <w:sz w:val="22"/>
          <w:szCs w:val="22"/>
        </w:rPr>
      </w:pPr>
      <w:r w:rsidRPr="009145D2">
        <w:rPr>
          <w:rFonts w:ascii="Times New Roman" w:hAnsi="Times New Roman"/>
          <w:sz w:val="22"/>
          <w:szCs w:val="22"/>
        </w:rPr>
        <w:t>Professional Development Certificate of Microsoft Office 2007, 2008</w:t>
      </w:r>
    </w:p>
    <w:p w14:paraId="0CE8CDC3" w14:textId="77777777" w:rsidR="00514D0F" w:rsidRPr="009145D2" w:rsidRDefault="00514D0F" w:rsidP="00514D0F">
      <w:pPr>
        <w:rPr>
          <w:rFonts w:ascii="Times New Roman" w:hAnsi="Times New Roman"/>
          <w:sz w:val="22"/>
          <w:szCs w:val="22"/>
        </w:rPr>
      </w:pPr>
      <w:proofErr w:type="spellStart"/>
      <w:r w:rsidRPr="009145D2">
        <w:rPr>
          <w:rFonts w:ascii="Times New Roman" w:hAnsi="Times New Roman"/>
          <w:sz w:val="22"/>
          <w:szCs w:val="22"/>
        </w:rPr>
        <w:t>Wimba</w:t>
      </w:r>
      <w:proofErr w:type="spellEnd"/>
      <w:r w:rsidRPr="009145D2">
        <w:rPr>
          <w:rFonts w:ascii="Times New Roman" w:hAnsi="Times New Roman"/>
          <w:sz w:val="22"/>
          <w:szCs w:val="22"/>
        </w:rPr>
        <w:t xml:space="preserve"> Training, University of West Georgia, 2008</w:t>
      </w:r>
    </w:p>
    <w:p w14:paraId="5A2A617E" w14:textId="77777777" w:rsidR="00514D0F" w:rsidRPr="009145D2" w:rsidRDefault="00514D0F" w:rsidP="00514D0F">
      <w:pPr>
        <w:rPr>
          <w:rFonts w:ascii="Times New Roman" w:hAnsi="Times New Roman"/>
          <w:sz w:val="22"/>
          <w:szCs w:val="22"/>
        </w:rPr>
      </w:pPr>
      <w:r w:rsidRPr="009145D2">
        <w:rPr>
          <w:rFonts w:ascii="Times New Roman" w:hAnsi="Times New Roman"/>
          <w:sz w:val="22"/>
          <w:szCs w:val="22"/>
        </w:rPr>
        <w:t>WebCT Training, University of West Georgia, 2008</w:t>
      </w:r>
    </w:p>
    <w:p w14:paraId="26EB0CB2" w14:textId="77777777" w:rsidR="00514D0F" w:rsidRPr="009145D2" w:rsidRDefault="00514D0F" w:rsidP="00514D0F">
      <w:pPr>
        <w:rPr>
          <w:rFonts w:ascii="Times New Roman" w:hAnsi="Times New Roman"/>
          <w:sz w:val="22"/>
          <w:szCs w:val="22"/>
        </w:rPr>
      </w:pPr>
      <w:r w:rsidRPr="009145D2">
        <w:rPr>
          <w:rFonts w:ascii="Times New Roman" w:hAnsi="Times New Roman"/>
          <w:sz w:val="22"/>
          <w:szCs w:val="22"/>
        </w:rPr>
        <w:t xml:space="preserve">Doctoral Consortium, Annual Meeting of the </w:t>
      </w:r>
      <w:smartTag w:uri="urn:schemas-microsoft-com:office:smarttags" w:element="place">
        <w:smartTag w:uri="urn:schemas-microsoft-com:office:smarttags" w:element="PlaceType">
          <w:r w:rsidRPr="009145D2">
            <w:rPr>
              <w:rFonts w:ascii="Times New Roman" w:hAnsi="Times New Roman"/>
              <w:sz w:val="22"/>
              <w:szCs w:val="22"/>
            </w:rPr>
            <w:t>Academy</w:t>
          </w:r>
        </w:smartTag>
        <w:r w:rsidRPr="009145D2">
          <w:rPr>
            <w:rFonts w:ascii="Times New Roman" w:hAnsi="Times New Roman"/>
            <w:sz w:val="22"/>
            <w:szCs w:val="22"/>
          </w:rPr>
          <w:t xml:space="preserve"> of </w:t>
        </w:r>
        <w:smartTag w:uri="urn:schemas-microsoft-com:office:smarttags" w:element="PlaceName">
          <w:r w:rsidRPr="009145D2">
            <w:rPr>
              <w:rFonts w:ascii="Times New Roman" w:hAnsi="Times New Roman"/>
              <w:sz w:val="22"/>
              <w:szCs w:val="22"/>
            </w:rPr>
            <w:t>Management</w:t>
          </w:r>
        </w:smartTag>
      </w:smartTag>
      <w:r w:rsidRPr="009145D2">
        <w:rPr>
          <w:rFonts w:ascii="Times New Roman" w:hAnsi="Times New Roman"/>
          <w:sz w:val="22"/>
          <w:szCs w:val="22"/>
        </w:rPr>
        <w:t>, 2007</w:t>
      </w:r>
    </w:p>
    <w:p w14:paraId="2252CE0D" w14:textId="77777777" w:rsidR="007240D3" w:rsidRPr="009145D2" w:rsidRDefault="008B0D5F" w:rsidP="002469F2">
      <w:pPr>
        <w:rPr>
          <w:rFonts w:ascii="Times New Roman" w:hAnsi="Times New Roman"/>
          <w:sz w:val="22"/>
          <w:szCs w:val="22"/>
        </w:rPr>
      </w:pPr>
      <w:r w:rsidRPr="009145D2">
        <w:rPr>
          <w:rFonts w:ascii="Times New Roman" w:hAnsi="Times New Roman"/>
          <w:sz w:val="22"/>
          <w:szCs w:val="22"/>
        </w:rPr>
        <w:t>Teaching Workshop,</w:t>
      </w:r>
      <w:r w:rsidR="007240D3" w:rsidRPr="009145D2">
        <w:rPr>
          <w:rFonts w:ascii="Times New Roman" w:hAnsi="Times New Roman"/>
          <w:sz w:val="22"/>
          <w:szCs w:val="22"/>
        </w:rPr>
        <w:t xml:space="preserve"> </w:t>
      </w:r>
      <w:smartTag w:uri="urn:schemas-microsoft-com:office:smarttags" w:element="place">
        <w:smartTag w:uri="urn:schemas-microsoft-com:office:smarttags" w:element="PlaceName">
          <w:r w:rsidR="007240D3" w:rsidRPr="009145D2">
            <w:rPr>
              <w:rFonts w:ascii="Times New Roman" w:hAnsi="Times New Roman"/>
              <w:sz w:val="22"/>
              <w:szCs w:val="22"/>
            </w:rPr>
            <w:t>Florida</w:t>
          </w:r>
        </w:smartTag>
        <w:r w:rsidR="007240D3" w:rsidRPr="009145D2">
          <w:rPr>
            <w:rFonts w:ascii="Times New Roman" w:hAnsi="Times New Roman"/>
            <w:sz w:val="22"/>
            <w:szCs w:val="22"/>
          </w:rPr>
          <w:t xml:space="preserve"> </w:t>
        </w:r>
        <w:smartTag w:uri="urn:schemas-microsoft-com:office:smarttags" w:element="PlaceType">
          <w:r w:rsidR="007240D3" w:rsidRPr="009145D2">
            <w:rPr>
              <w:rFonts w:ascii="Times New Roman" w:hAnsi="Times New Roman"/>
              <w:sz w:val="22"/>
              <w:szCs w:val="22"/>
            </w:rPr>
            <w:t>State</w:t>
          </w:r>
        </w:smartTag>
        <w:r w:rsidR="007240D3" w:rsidRPr="009145D2">
          <w:rPr>
            <w:rFonts w:ascii="Times New Roman" w:hAnsi="Times New Roman"/>
            <w:sz w:val="22"/>
            <w:szCs w:val="22"/>
          </w:rPr>
          <w:t xml:space="preserve"> </w:t>
        </w:r>
        <w:smartTag w:uri="urn:schemas-microsoft-com:office:smarttags" w:element="PlaceType">
          <w:r w:rsidR="007240D3" w:rsidRPr="009145D2">
            <w:rPr>
              <w:rFonts w:ascii="Times New Roman" w:hAnsi="Times New Roman"/>
              <w:sz w:val="22"/>
              <w:szCs w:val="22"/>
            </w:rPr>
            <w:t>University</w:t>
          </w:r>
        </w:smartTag>
      </w:smartTag>
      <w:r w:rsidR="00BE6ED1" w:rsidRPr="009145D2">
        <w:rPr>
          <w:rFonts w:ascii="Times New Roman" w:hAnsi="Times New Roman"/>
          <w:sz w:val="22"/>
          <w:szCs w:val="22"/>
        </w:rPr>
        <w:t>, 2004</w:t>
      </w:r>
    </w:p>
    <w:p w14:paraId="6449B502" w14:textId="6EEE134B" w:rsidR="002F2039" w:rsidRPr="009145D2" w:rsidRDefault="002F2039">
      <w:pPr>
        <w:rPr>
          <w:rFonts w:ascii="Times New Roman" w:hAnsi="Times New Roman"/>
          <w:b/>
          <w:caps/>
          <w:sz w:val="22"/>
          <w:szCs w:val="22"/>
        </w:rPr>
      </w:pPr>
    </w:p>
    <w:p w14:paraId="7AB1E8C3" w14:textId="0921C258" w:rsidR="00433FEA" w:rsidRPr="009145D2" w:rsidRDefault="00433FEA" w:rsidP="000F58B4">
      <w:pPr>
        <w:pBdr>
          <w:top w:val="single" w:sz="12" w:space="1" w:color="auto"/>
          <w:bottom w:val="single" w:sz="4" w:space="1" w:color="auto"/>
        </w:pBdr>
        <w:jc w:val="center"/>
        <w:rPr>
          <w:rFonts w:ascii="Times New Roman" w:hAnsi="Times New Roman"/>
          <w:b/>
          <w:caps/>
          <w:sz w:val="22"/>
          <w:szCs w:val="22"/>
        </w:rPr>
      </w:pPr>
      <w:r w:rsidRPr="009145D2">
        <w:rPr>
          <w:rFonts w:ascii="Times New Roman" w:hAnsi="Times New Roman"/>
          <w:b/>
          <w:caps/>
          <w:sz w:val="22"/>
          <w:szCs w:val="22"/>
        </w:rPr>
        <w:t>Professional affiliations</w:t>
      </w:r>
    </w:p>
    <w:p w14:paraId="163B7548" w14:textId="77777777" w:rsidR="00433FEA" w:rsidRPr="009145D2" w:rsidRDefault="00433FEA" w:rsidP="00E57D1A">
      <w:pPr>
        <w:rPr>
          <w:rFonts w:ascii="Times New Roman" w:hAnsi="Times New Roman"/>
          <w:b/>
          <w:sz w:val="12"/>
          <w:szCs w:val="22"/>
        </w:rPr>
      </w:pPr>
    </w:p>
    <w:p w14:paraId="020F0920" w14:textId="0550B364" w:rsidR="00433FEA" w:rsidRPr="009145D2" w:rsidRDefault="00433FEA" w:rsidP="00433FEA">
      <w:pPr>
        <w:rPr>
          <w:rFonts w:ascii="Times New Roman" w:hAnsi="Times New Roman"/>
          <w:sz w:val="22"/>
          <w:szCs w:val="22"/>
        </w:rPr>
      </w:pPr>
      <w:r w:rsidRPr="009145D2">
        <w:rPr>
          <w:rFonts w:ascii="Times New Roman" w:hAnsi="Times New Roman"/>
          <w:sz w:val="22"/>
          <w:szCs w:val="22"/>
        </w:rPr>
        <w:t xml:space="preserve">Academy of Management, 2005 - </w:t>
      </w:r>
      <w:r w:rsidR="00022FCF">
        <w:rPr>
          <w:rFonts w:ascii="Times New Roman" w:hAnsi="Times New Roman"/>
          <w:sz w:val="22"/>
          <w:szCs w:val="22"/>
        </w:rPr>
        <w:t>2022</w:t>
      </w:r>
    </w:p>
    <w:p w14:paraId="15DDCC6C" w14:textId="77777777" w:rsidR="00433FEA" w:rsidRPr="009145D2" w:rsidRDefault="00433FEA" w:rsidP="00433FEA">
      <w:pPr>
        <w:rPr>
          <w:rFonts w:ascii="Times New Roman" w:hAnsi="Times New Roman"/>
          <w:sz w:val="22"/>
          <w:szCs w:val="22"/>
        </w:rPr>
      </w:pPr>
      <w:r w:rsidRPr="009145D2">
        <w:rPr>
          <w:rFonts w:ascii="Times New Roman" w:hAnsi="Times New Roman"/>
          <w:sz w:val="22"/>
          <w:szCs w:val="22"/>
        </w:rPr>
        <w:t>Southern Management Association, 2005 - present</w:t>
      </w:r>
    </w:p>
    <w:p w14:paraId="78F7FCC3" w14:textId="510D6C47" w:rsidR="00433FEA" w:rsidRPr="009145D2" w:rsidRDefault="00433FEA" w:rsidP="00433FEA">
      <w:pPr>
        <w:rPr>
          <w:rFonts w:ascii="Times New Roman" w:hAnsi="Times New Roman"/>
          <w:sz w:val="22"/>
          <w:szCs w:val="22"/>
        </w:rPr>
      </w:pPr>
      <w:r w:rsidRPr="009145D2">
        <w:rPr>
          <w:rFonts w:ascii="Times New Roman" w:hAnsi="Times New Roman"/>
          <w:sz w:val="22"/>
          <w:szCs w:val="22"/>
        </w:rPr>
        <w:t xml:space="preserve">Strategic Management Society, 2008 - </w:t>
      </w:r>
      <w:r w:rsidR="00801A40" w:rsidRPr="009145D2">
        <w:rPr>
          <w:rFonts w:ascii="Times New Roman" w:hAnsi="Times New Roman"/>
          <w:sz w:val="22"/>
          <w:szCs w:val="22"/>
        </w:rPr>
        <w:t>2018</w:t>
      </w:r>
    </w:p>
    <w:p w14:paraId="5CA8B827" w14:textId="77777777" w:rsidR="00433FEA" w:rsidRPr="009145D2" w:rsidRDefault="00433FEA" w:rsidP="002469F2">
      <w:pPr>
        <w:rPr>
          <w:rFonts w:ascii="Times New Roman" w:hAnsi="Times New Roman"/>
          <w:sz w:val="22"/>
          <w:szCs w:val="22"/>
        </w:rPr>
      </w:pPr>
      <w:r w:rsidRPr="009145D2">
        <w:rPr>
          <w:rFonts w:ascii="Times New Roman" w:hAnsi="Times New Roman"/>
          <w:sz w:val="22"/>
          <w:szCs w:val="22"/>
        </w:rPr>
        <w:t>International Academy of Business Disciplines, 2009 – 2010</w:t>
      </w:r>
    </w:p>
    <w:p w14:paraId="4FAD9EFC" w14:textId="77777777" w:rsidR="00843EE0" w:rsidRPr="009145D2" w:rsidRDefault="00843EE0" w:rsidP="002469F2">
      <w:pPr>
        <w:rPr>
          <w:rFonts w:ascii="Times New Roman" w:hAnsi="Times New Roman"/>
          <w:b/>
          <w:sz w:val="22"/>
          <w:szCs w:val="22"/>
        </w:rPr>
      </w:pPr>
    </w:p>
    <w:sectPr w:rsidR="00843EE0" w:rsidRPr="009145D2" w:rsidSect="001F5E17">
      <w:type w:val="continuous"/>
      <w:pgSz w:w="12240" w:h="15840" w:code="1"/>
      <w:pgMar w:top="1296" w:right="1296" w:bottom="1296" w:left="1296"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4B0BA5" w14:textId="77777777" w:rsidR="003D5924" w:rsidRDefault="003D5924">
      <w:r>
        <w:separator/>
      </w:r>
    </w:p>
  </w:endnote>
  <w:endnote w:type="continuationSeparator" w:id="0">
    <w:p w14:paraId="33597305" w14:textId="77777777" w:rsidR="003D5924" w:rsidRDefault="003D59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utura">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422702" w14:textId="77777777" w:rsidR="007C5A5F" w:rsidRDefault="007C5A5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FDF42CE" w14:textId="77777777" w:rsidR="007C5A5F" w:rsidRDefault="007C5A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632843" w14:textId="77777777" w:rsidR="00AB3D2F" w:rsidRPr="00AB3D2F" w:rsidRDefault="00AB3D2F">
    <w:pPr>
      <w:pStyle w:val="Footer"/>
      <w:jc w:val="center"/>
      <w:rPr>
        <w:rFonts w:ascii="Times New Roman" w:hAnsi="Times New Roman"/>
      </w:rPr>
    </w:pPr>
    <w:r w:rsidRPr="00AB3D2F">
      <w:rPr>
        <w:rFonts w:ascii="Times New Roman" w:hAnsi="Times New Roman"/>
      </w:rPr>
      <w:fldChar w:fldCharType="begin"/>
    </w:r>
    <w:r w:rsidRPr="00AB3D2F">
      <w:rPr>
        <w:rFonts w:ascii="Times New Roman" w:hAnsi="Times New Roman"/>
      </w:rPr>
      <w:instrText xml:space="preserve"> PAGE   \* MERGEFORMAT </w:instrText>
    </w:r>
    <w:r w:rsidRPr="00AB3D2F">
      <w:rPr>
        <w:rFonts w:ascii="Times New Roman" w:hAnsi="Times New Roman"/>
      </w:rPr>
      <w:fldChar w:fldCharType="separate"/>
    </w:r>
    <w:r w:rsidR="002F2039">
      <w:rPr>
        <w:rFonts w:ascii="Times New Roman" w:hAnsi="Times New Roman"/>
        <w:noProof/>
      </w:rPr>
      <w:t>4</w:t>
    </w:r>
    <w:r w:rsidRPr="00AB3D2F">
      <w:rPr>
        <w:rFonts w:ascii="Times New Roman" w:hAnsi="Times New Roman"/>
        <w:noProof/>
      </w:rPr>
      <w:fldChar w:fldCharType="end"/>
    </w:r>
  </w:p>
  <w:p w14:paraId="3A0C637D" w14:textId="77777777" w:rsidR="007C5A5F" w:rsidRDefault="007C5A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3634BE" w14:textId="77777777" w:rsidR="003D5924" w:rsidRDefault="003D5924">
      <w:r>
        <w:separator/>
      </w:r>
    </w:p>
  </w:footnote>
  <w:footnote w:type="continuationSeparator" w:id="0">
    <w:p w14:paraId="0D8A3BF2" w14:textId="77777777" w:rsidR="003D5924" w:rsidRDefault="003D59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03FCAD" w14:textId="77777777" w:rsidR="007C5A5F" w:rsidRDefault="007C5A5F">
    <w:pPr>
      <w:pStyle w:val="Header"/>
      <w:rPr>
        <w:rFonts w:ascii="Times New Roman" w:hAnsi="Times New Roman"/>
        <w:b/>
      </w:rPr>
    </w:pPr>
    <w:r>
      <w:rPr>
        <w:rFonts w:ascii="Times New Roman" w:hAnsi="Times New Roman"/>
        <w:b/>
      </w:rPr>
      <w:tab/>
    </w:r>
    <w:r>
      <w:rPr>
        <w:rFonts w:ascii="Times New Roman" w:hAnsi="Times New Roman"/>
        <w: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1730A56"/>
    <w:multiLevelType w:val="hybridMultilevel"/>
    <w:tmpl w:val="597EC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1A02C5"/>
    <w:multiLevelType w:val="hybridMultilevel"/>
    <w:tmpl w:val="E4A2A8F6"/>
    <w:lvl w:ilvl="0" w:tplc="BB38C690">
      <w:start w:val="1"/>
      <w:numFmt w:val="bullet"/>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28062E1C"/>
    <w:multiLevelType w:val="singleLevel"/>
    <w:tmpl w:val="6528348C"/>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0F017AC"/>
    <w:multiLevelType w:val="singleLevel"/>
    <w:tmpl w:val="070CB904"/>
    <w:lvl w:ilvl="0">
      <w:start w:val="3"/>
      <w:numFmt w:val="bullet"/>
      <w:lvlText w:val="-"/>
      <w:lvlJc w:val="left"/>
      <w:pPr>
        <w:tabs>
          <w:tab w:val="num" w:pos="1800"/>
        </w:tabs>
        <w:ind w:left="1800" w:hanging="360"/>
      </w:pPr>
      <w:rPr>
        <w:rFonts w:ascii="Times New Roman" w:hAnsi="Times New Roman" w:hint="default"/>
      </w:rPr>
    </w:lvl>
  </w:abstractNum>
  <w:abstractNum w:abstractNumId="5" w15:restartNumberingAfterBreak="0">
    <w:nsid w:val="466C5F2B"/>
    <w:multiLevelType w:val="singleLevel"/>
    <w:tmpl w:val="070CB904"/>
    <w:lvl w:ilvl="0">
      <w:start w:val="3"/>
      <w:numFmt w:val="bullet"/>
      <w:lvlText w:val="-"/>
      <w:lvlJc w:val="left"/>
      <w:pPr>
        <w:tabs>
          <w:tab w:val="num" w:pos="1800"/>
        </w:tabs>
        <w:ind w:left="1800" w:hanging="360"/>
      </w:pPr>
      <w:rPr>
        <w:rFonts w:ascii="Times New Roman" w:hAnsi="Times New Roman" w:hint="default"/>
      </w:rPr>
    </w:lvl>
  </w:abstractNum>
  <w:abstractNum w:abstractNumId="6" w15:restartNumberingAfterBreak="0">
    <w:nsid w:val="57483E77"/>
    <w:multiLevelType w:val="singleLevel"/>
    <w:tmpl w:val="070CB904"/>
    <w:lvl w:ilvl="0">
      <w:start w:val="3"/>
      <w:numFmt w:val="bullet"/>
      <w:lvlText w:val="-"/>
      <w:lvlJc w:val="left"/>
      <w:pPr>
        <w:tabs>
          <w:tab w:val="num" w:pos="1800"/>
        </w:tabs>
        <w:ind w:left="1800" w:hanging="360"/>
      </w:pPr>
      <w:rPr>
        <w:rFonts w:ascii="Times New Roman" w:hAnsi="Times New Roman" w:hint="default"/>
      </w:rPr>
    </w:lvl>
  </w:abstractNum>
  <w:abstractNum w:abstractNumId="7" w15:restartNumberingAfterBreak="0">
    <w:nsid w:val="77210DF7"/>
    <w:multiLevelType w:val="hybridMultilevel"/>
    <w:tmpl w:val="CC44C4BC"/>
    <w:lvl w:ilvl="0" w:tplc="441EC882">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5"/>
  </w:num>
  <w:num w:numId="3">
    <w:abstractNumId w:val="4"/>
  </w:num>
  <w:num w:numId="4">
    <w:abstractNumId w:val="6"/>
  </w:num>
  <w:num w:numId="5">
    <w:abstractNumId w:val="3"/>
  </w:num>
  <w:num w:numId="6">
    <w:abstractNumId w:val="2"/>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5094"/>
    <w:rsid w:val="00001504"/>
    <w:rsid w:val="0000630C"/>
    <w:rsid w:val="000064BF"/>
    <w:rsid w:val="000139F6"/>
    <w:rsid w:val="00014AB4"/>
    <w:rsid w:val="00014E13"/>
    <w:rsid w:val="00022D9E"/>
    <w:rsid w:val="00022FCF"/>
    <w:rsid w:val="00023A6E"/>
    <w:rsid w:val="00026C58"/>
    <w:rsid w:val="00026F35"/>
    <w:rsid w:val="000311A5"/>
    <w:rsid w:val="00031C61"/>
    <w:rsid w:val="000368FF"/>
    <w:rsid w:val="00041727"/>
    <w:rsid w:val="00047318"/>
    <w:rsid w:val="00050141"/>
    <w:rsid w:val="000502A3"/>
    <w:rsid w:val="00050E97"/>
    <w:rsid w:val="00052F08"/>
    <w:rsid w:val="00055B92"/>
    <w:rsid w:val="00065BE8"/>
    <w:rsid w:val="00065D05"/>
    <w:rsid w:val="00070082"/>
    <w:rsid w:val="00070819"/>
    <w:rsid w:val="00070D51"/>
    <w:rsid w:val="000720DA"/>
    <w:rsid w:val="00072E4F"/>
    <w:rsid w:val="00081032"/>
    <w:rsid w:val="00083BC8"/>
    <w:rsid w:val="0008524C"/>
    <w:rsid w:val="00090157"/>
    <w:rsid w:val="000935AC"/>
    <w:rsid w:val="000955A7"/>
    <w:rsid w:val="000A2EB4"/>
    <w:rsid w:val="000A3C65"/>
    <w:rsid w:val="000B2AB6"/>
    <w:rsid w:val="000B7FC6"/>
    <w:rsid w:val="000C2B33"/>
    <w:rsid w:val="000C2D92"/>
    <w:rsid w:val="000C472F"/>
    <w:rsid w:val="000D0773"/>
    <w:rsid w:val="000D5D7C"/>
    <w:rsid w:val="000D62C1"/>
    <w:rsid w:val="000E4373"/>
    <w:rsid w:val="000F0282"/>
    <w:rsid w:val="000F58B4"/>
    <w:rsid w:val="00102CE7"/>
    <w:rsid w:val="00112B61"/>
    <w:rsid w:val="001165C1"/>
    <w:rsid w:val="00116673"/>
    <w:rsid w:val="0012259F"/>
    <w:rsid w:val="00132E8B"/>
    <w:rsid w:val="00134BA8"/>
    <w:rsid w:val="00140260"/>
    <w:rsid w:val="001456E3"/>
    <w:rsid w:val="00145860"/>
    <w:rsid w:val="00146A9D"/>
    <w:rsid w:val="00155232"/>
    <w:rsid w:val="00162890"/>
    <w:rsid w:val="00165D96"/>
    <w:rsid w:val="00165F9D"/>
    <w:rsid w:val="0016714A"/>
    <w:rsid w:val="0016767A"/>
    <w:rsid w:val="0017563A"/>
    <w:rsid w:val="00176E02"/>
    <w:rsid w:val="00177829"/>
    <w:rsid w:val="00185B0E"/>
    <w:rsid w:val="00193231"/>
    <w:rsid w:val="00194781"/>
    <w:rsid w:val="00194AEF"/>
    <w:rsid w:val="001A16E9"/>
    <w:rsid w:val="001B02B8"/>
    <w:rsid w:val="001B1DA9"/>
    <w:rsid w:val="001B307F"/>
    <w:rsid w:val="001B4673"/>
    <w:rsid w:val="001B48ED"/>
    <w:rsid w:val="001B565C"/>
    <w:rsid w:val="001B5BF3"/>
    <w:rsid w:val="001C2A3E"/>
    <w:rsid w:val="001C311E"/>
    <w:rsid w:val="001C4DC8"/>
    <w:rsid w:val="001D1899"/>
    <w:rsid w:val="001D336F"/>
    <w:rsid w:val="001E30C8"/>
    <w:rsid w:val="001F223A"/>
    <w:rsid w:val="001F5E17"/>
    <w:rsid w:val="0020096E"/>
    <w:rsid w:val="00200DD1"/>
    <w:rsid w:val="002024AF"/>
    <w:rsid w:val="00203238"/>
    <w:rsid w:val="00212AC2"/>
    <w:rsid w:val="00214135"/>
    <w:rsid w:val="00214486"/>
    <w:rsid w:val="0021609E"/>
    <w:rsid w:val="00223257"/>
    <w:rsid w:val="0022449F"/>
    <w:rsid w:val="00226C1D"/>
    <w:rsid w:val="002273B5"/>
    <w:rsid w:val="00232F86"/>
    <w:rsid w:val="00237134"/>
    <w:rsid w:val="00242780"/>
    <w:rsid w:val="002434D6"/>
    <w:rsid w:val="002469F2"/>
    <w:rsid w:val="00247A76"/>
    <w:rsid w:val="00247DB5"/>
    <w:rsid w:val="00250166"/>
    <w:rsid w:val="00252A20"/>
    <w:rsid w:val="0025351E"/>
    <w:rsid w:val="00256A37"/>
    <w:rsid w:val="00265229"/>
    <w:rsid w:val="0026523F"/>
    <w:rsid w:val="00265F3A"/>
    <w:rsid w:val="00270274"/>
    <w:rsid w:val="00270563"/>
    <w:rsid w:val="002709DA"/>
    <w:rsid w:val="00271859"/>
    <w:rsid w:val="00273697"/>
    <w:rsid w:val="00273796"/>
    <w:rsid w:val="00273F77"/>
    <w:rsid w:val="002763A8"/>
    <w:rsid w:val="002831A2"/>
    <w:rsid w:val="0028633D"/>
    <w:rsid w:val="002910A8"/>
    <w:rsid w:val="0029303C"/>
    <w:rsid w:val="002957AF"/>
    <w:rsid w:val="00295E52"/>
    <w:rsid w:val="002A22A1"/>
    <w:rsid w:val="002A6E0C"/>
    <w:rsid w:val="002A7E07"/>
    <w:rsid w:val="002B1173"/>
    <w:rsid w:val="002B26D6"/>
    <w:rsid w:val="002B3FBE"/>
    <w:rsid w:val="002B5ED0"/>
    <w:rsid w:val="002B7D46"/>
    <w:rsid w:val="002C0B0C"/>
    <w:rsid w:val="002C62DA"/>
    <w:rsid w:val="002D436B"/>
    <w:rsid w:val="002E2A26"/>
    <w:rsid w:val="002E4393"/>
    <w:rsid w:val="002E572D"/>
    <w:rsid w:val="002E7FB3"/>
    <w:rsid w:val="002F2039"/>
    <w:rsid w:val="002F2804"/>
    <w:rsid w:val="002F4CFA"/>
    <w:rsid w:val="003001B2"/>
    <w:rsid w:val="00304B99"/>
    <w:rsid w:val="00305B27"/>
    <w:rsid w:val="00311E54"/>
    <w:rsid w:val="003121EB"/>
    <w:rsid w:val="00316551"/>
    <w:rsid w:val="003208AB"/>
    <w:rsid w:val="003309F6"/>
    <w:rsid w:val="00334381"/>
    <w:rsid w:val="0033599E"/>
    <w:rsid w:val="00335A4B"/>
    <w:rsid w:val="00335AFF"/>
    <w:rsid w:val="00340A82"/>
    <w:rsid w:val="00342906"/>
    <w:rsid w:val="003449B0"/>
    <w:rsid w:val="003462DF"/>
    <w:rsid w:val="00347DFF"/>
    <w:rsid w:val="00351097"/>
    <w:rsid w:val="003548DC"/>
    <w:rsid w:val="00363345"/>
    <w:rsid w:val="00364D69"/>
    <w:rsid w:val="003703BB"/>
    <w:rsid w:val="003722E2"/>
    <w:rsid w:val="00372890"/>
    <w:rsid w:val="00375439"/>
    <w:rsid w:val="00377C3E"/>
    <w:rsid w:val="0038139C"/>
    <w:rsid w:val="00387E00"/>
    <w:rsid w:val="00390A71"/>
    <w:rsid w:val="00391876"/>
    <w:rsid w:val="003921C5"/>
    <w:rsid w:val="00393C50"/>
    <w:rsid w:val="003A0B58"/>
    <w:rsid w:val="003A1BCD"/>
    <w:rsid w:val="003A5DC5"/>
    <w:rsid w:val="003B051F"/>
    <w:rsid w:val="003B4348"/>
    <w:rsid w:val="003B61F7"/>
    <w:rsid w:val="003B7DEF"/>
    <w:rsid w:val="003C1EA5"/>
    <w:rsid w:val="003C2EA4"/>
    <w:rsid w:val="003C364F"/>
    <w:rsid w:val="003C4C9C"/>
    <w:rsid w:val="003C5AD0"/>
    <w:rsid w:val="003C7A3E"/>
    <w:rsid w:val="003D149F"/>
    <w:rsid w:val="003D17B5"/>
    <w:rsid w:val="003D1B0F"/>
    <w:rsid w:val="003D5924"/>
    <w:rsid w:val="003D59EF"/>
    <w:rsid w:val="003D7186"/>
    <w:rsid w:val="003E0AC7"/>
    <w:rsid w:val="003E0EA5"/>
    <w:rsid w:val="003E1375"/>
    <w:rsid w:val="003E191C"/>
    <w:rsid w:val="003E6457"/>
    <w:rsid w:val="003F03A9"/>
    <w:rsid w:val="003F5FF8"/>
    <w:rsid w:val="003F6258"/>
    <w:rsid w:val="00400C45"/>
    <w:rsid w:val="004029A6"/>
    <w:rsid w:val="00403BA9"/>
    <w:rsid w:val="004100D4"/>
    <w:rsid w:val="00415303"/>
    <w:rsid w:val="00416B17"/>
    <w:rsid w:val="004255B4"/>
    <w:rsid w:val="00433FEA"/>
    <w:rsid w:val="00437326"/>
    <w:rsid w:val="00437423"/>
    <w:rsid w:val="004377BC"/>
    <w:rsid w:val="004449E8"/>
    <w:rsid w:val="00444CF4"/>
    <w:rsid w:val="00455579"/>
    <w:rsid w:val="00456468"/>
    <w:rsid w:val="00465975"/>
    <w:rsid w:val="004664DD"/>
    <w:rsid w:val="00467808"/>
    <w:rsid w:val="00472104"/>
    <w:rsid w:val="0047328A"/>
    <w:rsid w:val="004765F5"/>
    <w:rsid w:val="00476708"/>
    <w:rsid w:val="004811E8"/>
    <w:rsid w:val="00484601"/>
    <w:rsid w:val="00485192"/>
    <w:rsid w:val="00493E33"/>
    <w:rsid w:val="004A0296"/>
    <w:rsid w:val="004A05AE"/>
    <w:rsid w:val="004A0F4C"/>
    <w:rsid w:val="004A2FB9"/>
    <w:rsid w:val="004A3F12"/>
    <w:rsid w:val="004A4483"/>
    <w:rsid w:val="004A617A"/>
    <w:rsid w:val="004A6B05"/>
    <w:rsid w:val="004A7A6A"/>
    <w:rsid w:val="004B0DDF"/>
    <w:rsid w:val="004B1D62"/>
    <w:rsid w:val="004B55C4"/>
    <w:rsid w:val="004B6940"/>
    <w:rsid w:val="004C1380"/>
    <w:rsid w:val="004C15AF"/>
    <w:rsid w:val="004D3EED"/>
    <w:rsid w:val="004D4671"/>
    <w:rsid w:val="004D476A"/>
    <w:rsid w:val="004D7113"/>
    <w:rsid w:val="004D7C62"/>
    <w:rsid w:val="004E050D"/>
    <w:rsid w:val="004E084A"/>
    <w:rsid w:val="004E0914"/>
    <w:rsid w:val="004E11CF"/>
    <w:rsid w:val="004E1796"/>
    <w:rsid w:val="004E2C36"/>
    <w:rsid w:val="004E3B7A"/>
    <w:rsid w:val="00500520"/>
    <w:rsid w:val="00504BC4"/>
    <w:rsid w:val="00510578"/>
    <w:rsid w:val="005145FB"/>
    <w:rsid w:val="00514D0F"/>
    <w:rsid w:val="00514E63"/>
    <w:rsid w:val="00516471"/>
    <w:rsid w:val="0052242B"/>
    <w:rsid w:val="00525B3F"/>
    <w:rsid w:val="00531307"/>
    <w:rsid w:val="00537E93"/>
    <w:rsid w:val="005418A6"/>
    <w:rsid w:val="00550A86"/>
    <w:rsid w:val="005564E4"/>
    <w:rsid w:val="00556662"/>
    <w:rsid w:val="00557522"/>
    <w:rsid w:val="00557657"/>
    <w:rsid w:val="00562085"/>
    <w:rsid w:val="00566849"/>
    <w:rsid w:val="00566E66"/>
    <w:rsid w:val="00577A36"/>
    <w:rsid w:val="005806A3"/>
    <w:rsid w:val="00580B23"/>
    <w:rsid w:val="00582EA0"/>
    <w:rsid w:val="00583285"/>
    <w:rsid w:val="00587809"/>
    <w:rsid w:val="00595504"/>
    <w:rsid w:val="0059682B"/>
    <w:rsid w:val="005969DB"/>
    <w:rsid w:val="00597767"/>
    <w:rsid w:val="005A2CA5"/>
    <w:rsid w:val="005A7B0A"/>
    <w:rsid w:val="005B54FA"/>
    <w:rsid w:val="005C011C"/>
    <w:rsid w:val="005C44B6"/>
    <w:rsid w:val="005C7A00"/>
    <w:rsid w:val="005D2C89"/>
    <w:rsid w:val="005D464C"/>
    <w:rsid w:val="005D5507"/>
    <w:rsid w:val="005E3C26"/>
    <w:rsid w:val="005E4195"/>
    <w:rsid w:val="005E485E"/>
    <w:rsid w:val="005E5C52"/>
    <w:rsid w:val="005E6F9D"/>
    <w:rsid w:val="005F1001"/>
    <w:rsid w:val="005F4534"/>
    <w:rsid w:val="005F5D7A"/>
    <w:rsid w:val="00600B1E"/>
    <w:rsid w:val="00601867"/>
    <w:rsid w:val="00601CE1"/>
    <w:rsid w:val="00603002"/>
    <w:rsid w:val="006030D2"/>
    <w:rsid w:val="00612AB5"/>
    <w:rsid w:val="00614AA8"/>
    <w:rsid w:val="00623102"/>
    <w:rsid w:val="006231B0"/>
    <w:rsid w:val="00623803"/>
    <w:rsid w:val="00623FD7"/>
    <w:rsid w:val="00627A12"/>
    <w:rsid w:val="00630B10"/>
    <w:rsid w:val="00630E79"/>
    <w:rsid w:val="006327AA"/>
    <w:rsid w:val="00634609"/>
    <w:rsid w:val="00634DC1"/>
    <w:rsid w:val="00643DED"/>
    <w:rsid w:val="006441E1"/>
    <w:rsid w:val="00651FDD"/>
    <w:rsid w:val="00655ED1"/>
    <w:rsid w:val="00662D63"/>
    <w:rsid w:val="006818B4"/>
    <w:rsid w:val="00683E43"/>
    <w:rsid w:val="00686A0D"/>
    <w:rsid w:val="0069108E"/>
    <w:rsid w:val="006931D9"/>
    <w:rsid w:val="00693383"/>
    <w:rsid w:val="006978EB"/>
    <w:rsid w:val="006A002E"/>
    <w:rsid w:val="006B35D4"/>
    <w:rsid w:val="006B3843"/>
    <w:rsid w:val="006B66E6"/>
    <w:rsid w:val="006C729C"/>
    <w:rsid w:val="006D2343"/>
    <w:rsid w:val="006D4A15"/>
    <w:rsid w:val="006E0304"/>
    <w:rsid w:val="006E12CA"/>
    <w:rsid w:val="006E27D1"/>
    <w:rsid w:val="006E5880"/>
    <w:rsid w:val="006E5A15"/>
    <w:rsid w:val="006E690A"/>
    <w:rsid w:val="006F10F6"/>
    <w:rsid w:val="006F27F5"/>
    <w:rsid w:val="006F37E0"/>
    <w:rsid w:val="006F64C5"/>
    <w:rsid w:val="006F7CEC"/>
    <w:rsid w:val="00701905"/>
    <w:rsid w:val="0070710F"/>
    <w:rsid w:val="00707478"/>
    <w:rsid w:val="00714765"/>
    <w:rsid w:val="00715C42"/>
    <w:rsid w:val="00715D01"/>
    <w:rsid w:val="007240D3"/>
    <w:rsid w:val="00725244"/>
    <w:rsid w:val="007255A0"/>
    <w:rsid w:val="007329BF"/>
    <w:rsid w:val="00732B42"/>
    <w:rsid w:val="00732F5D"/>
    <w:rsid w:val="007342B8"/>
    <w:rsid w:val="00734BA2"/>
    <w:rsid w:val="00740E93"/>
    <w:rsid w:val="007415ED"/>
    <w:rsid w:val="00743E7C"/>
    <w:rsid w:val="00743F56"/>
    <w:rsid w:val="00746196"/>
    <w:rsid w:val="007461F3"/>
    <w:rsid w:val="007462BB"/>
    <w:rsid w:val="007510CC"/>
    <w:rsid w:val="00756404"/>
    <w:rsid w:val="00765134"/>
    <w:rsid w:val="00766D8D"/>
    <w:rsid w:val="00767D63"/>
    <w:rsid w:val="00770DAA"/>
    <w:rsid w:val="00772B36"/>
    <w:rsid w:val="00773979"/>
    <w:rsid w:val="00780DD9"/>
    <w:rsid w:val="0078337E"/>
    <w:rsid w:val="00785641"/>
    <w:rsid w:val="00787CA5"/>
    <w:rsid w:val="00796CE9"/>
    <w:rsid w:val="007A08C2"/>
    <w:rsid w:val="007A361F"/>
    <w:rsid w:val="007A40E5"/>
    <w:rsid w:val="007A41BE"/>
    <w:rsid w:val="007A4872"/>
    <w:rsid w:val="007A72B9"/>
    <w:rsid w:val="007B12A4"/>
    <w:rsid w:val="007B193B"/>
    <w:rsid w:val="007B2342"/>
    <w:rsid w:val="007B5094"/>
    <w:rsid w:val="007B744D"/>
    <w:rsid w:val="007C06CE"/>
    <w:rsid w:val="007C5A5F"/>
    <w:rsid w:val="007C70BA"/>
    <w:rsid w:val="007C71E5"/>
    <w:rsid w:val="007C72C6"/>
    <w:rsid w:val="007D0715"/>
    <w:rsid w:val="007D3700"/>
    <w:rsid w:val="007D4005"/>
    <w:rsid w:val="007D4FF0"/>
    <w:rsid w:val="007E0161"/>
    <w:rsid w:val="007E067E"/>
    <w:rsid w:val="007E1005"/>
    <w:rsid w:val="007E1317"/>
    <w:rsid w:val="007E21A8"/>
    <w:rsid w:val="007E63B8"/>
    <w:rsid w:val="007E72E4"/>
    <w:rsid w:val="007E7FA4"/>
    <w:rsid w:val="007F5AAE"/>
    <w:rsid w:val="00801A40"/>
    <w:rsid w:val="00805660"/>
    <w:rsid w:val="0081040A"/>
    <w:rsid w:val="00810B07"/>
    <w:rsid w:val="00811861"/>
    <w:rsid w:val="00814076"/>
    <w:rsid w:val="0081509D"/>
    <w:rsid w:val="008154FE"/>
    <w:rsid w:val="008155AA"/>
    <w:rsid w:val="0081721F"/>
    <w:rsid w:val="00817FAB"/>
    <w:rsid w:val="0082238C"/>
    <w:rsid w:val="00824BC9"/>
    <w:rsid w:val="00825341"/>
    <w:rsid w:val="008259AC"/>
    <w:rsid w:val="00830BB6"/>
    <w:rsid w:val="00831460"/>
    <w:rsid w:val="00835050"/>
    <w:rsid w:val="008352D2"/>
    <w:rsid w:val="0083664E"/>
    <w:rsid w:val="00842D05"/>
    <w:rsid w:val="00843EE0"/>
    <w:rsid w:val="008445E2"/>
    <w:rsid w:val="00852479"/>
    <w:rsid w:val="0085764B"/>
    <w:rsid w:val="008637ED"/>
    <w:rsid w:val="0086760B"/>
    <w:rsid w:val="008700D6"/>
    <w:rsid w:val="00876B43"/>
    <w:rsid w:val="00885039"/>
    <w:rsid w:val="00891800"/>
    <w:rsid w:val="008A18B5"/>
    <w:rsid w:val="008B0D5F"/>
    <w:rsid w:val="008C0942"/>
    <w:rsid w:val="008C467A"/>
    <w:rsid w:val="008C61FC"/>
    <w:rsid w:val="008C6D52"/>
    <w:rsid w:val="008D0159"/>
    <w:rsid w:val="008D0206"/>
    <w:rsid w:val="008D60DE"/>
    <w:rsid w:val="008E18E6"/>
    <w:rsid w:val="008E5F59"/>
    <w:rsid w:val="008E67D6"/>
    <w:rsid w:val="008E7307"/>
    <w:rsid w:val="008E7A0B"/>
    <w:rsid w:val="008E7E9A"/>
    <w:rsid w:val="008F6683"/>
    <w:rsid w:val="008F7EF2"/>
    <w:rsid w:val="0090649B"/>
    <w:rsid w:val="009123E4"/>
    <w:rsid w:val="009145D2"/>
    <w:rsid w:val="00920E33"/>
    <w:rsid w:val="009240BC"/>
    <w:rsid w:val="00930840"/>
    <w:rsid w:val="00934712"/>
    <w:rsid w:val="00936B2F"/>
    <w:rsid w:val="009375CA"/>
    <w:rsid w:val="0094495F"/>
    <w:rsid w:val="0094717D"/>
    <w:rsid w:val="00955418"/>
    <w:rsid w:val="00960462"/>
    <w:rsid w:val="00961B7F"/>
    <w:rsid w:val="00966461"/>
    <w:rsid w:val="00967181"/>
    <w:rsid w:val="009673F0"/>
    <w:rsid w:val="00970C8C"/>
    <w:rsid w:val="00972963"/>
    <w:rsid w:val="00974949"/>
    <w:rsid w:val="00974C64"/>
    <w:rsid w:val="009764AD"/>
    <w:rsid w:val="0097783A"/>
    <w:rsid w:val="00981A7D"/>
    <w:rsid w:val="0098260F"/>
    <w:rsid w:val="00984D64"/>
    <w:rsid w:val="009870B5"/>
    <w:rsid w:val="0099158B"/>
    <w:rsid w:val="009A0145"/>
    <w:rsid w:val="009A074C"/>
    <w:rsid w:val="009A2CE3"/>
    <w:rsid w:val="009C0EF9"/>
    <w:rsid w:val="009C18DE"/>
    <w:rsid w:val="009C34EC"/>
    <w:rsid w:val="009C3515"/>
    <w:rsid w:val="009C587D"/>
    <w:rsid w:val="009D0122"/>
    <w:rsid w:val="009D06B7"/>
    <w:rsid w:val="009D3068"/>
    <w:rsid w:val="009D52DB"/>
    <w:rsid w:val="009D6896"/>
    <w:rsid w:val="009E0603"/>
    <w:rsid w:val="009E7BD7"/>
    <w:rsid w:val="009F28A2"/>
    <w:rsid w:val="009F3984"/>
    <w:rsid w:val="009F5340"/>
    <w:rsid w:val="009F75F8"/>
    <w:rsid w:val="00A12F71"/>
    <w:rsid w:val="00A15757"/>
    <w:rsid w:val="00A23129"/>
    <w:rsid w:val="00A253E0"/>
    <w:rsid w:val="00A25B0E"/>
    <w:rsid w:val="00A3454B"/>
    <w:rsid w:val="00A36DFB"/>
    <w:rsid w:val="00A376BC"/>
    <w:rsid w:val="00A43446"/>
    <w:rsid w:val="00A45858"/>
    <w:rsid w:val="00A45C53"/>
    <w:rsid w:val="00A53B4C"/>
    <w:rsid w:val="00A5737D"/>
    <w:rsid w:val="00A63C6D"/>
    <w:rsid w:val="00A66D04"/>
    <w:rsid w:val="00A67863"/>
    <w:rsid w:val="00A71CE9"/>
    <w:rsid w:val="00A8144B"/>
    <w:rsid w:val="00A92F9C"/>
    <w:rsid w:val="00AA1007"/>
    <w:rsid w:val="00AA4FCF"/>
    <w:rsid w:val="00AB1312"/>
    <w:rsid w:val="00AB3D2F"/>
    <w:rsid w:val="00AB5107"/>
    <w:rsid w:val="00AC0BD2"/>
    <w:rsid w:val="00AC2D33"/>
    <w:rsid w:val="00AC541B"/>
    <w:rsid w:val="00AC6778"/>
    <w:rsid w:val="00AD03E1"/>
    <w:rsid w:val="00AD3074"/>
    <w:rsid w:val="00AD3701"/>
    <w:rsid w:val="00AE2CD3"/>
    <w:rsid w:val="00AE69DF"/>
    <w:rsid w:val="00AF0B05"/>
    <w:rsid w:val="00AF2B3F"/>
    <w:rsid w:val="00AF718D"/>
    <w:rsid w:val="00B0018B"/>
    <w:rsid w:val="00B0104D"/>
    <w:rsid w:val="00B01894"/>
    <w:rsid w:val="00B11177"/>
    <w:rsid w:val="00B14DE6"/>
    <w:rsid w:val="00B17890"/>
    <w:rsid w:val="00B17B6B"/>
    <w:rsid w:val="00B30179"/>
    <w:rsid w:val="00B30E73"/>
    <w:rsid w:val="00B40604"/>
    <w:rsid w:val="00B43B38"/>
    <w:rsid w:val="00B44066"/>
    <w:rsid w:val="00B46706"/>
    <w:rsid w:val="00B500CB"/>
    <w:rsid w:val="00B509D2"/>
    <w:rsid w:val="00B51F4F"/>
    <w:rsid w:val="00B52F89"/>
    <w:rsid w:val="00B54051"/>
    <w:rsid w:val="00B54B47"/>
    <w:rsid w:val="00B551D6"/>
    <w:rsid w:val="00B558A5"/>
    <w:rsid w:val="00B558CF"/>
    <w:rsid w:val="00B57D09"/>
    <w:rsid w:val="00B62CC2"/>
    <w:rsid w:val="00B6646D"/>
    <w:rsid w:val="00B7098E"/>
    <w:rsid w:val="00B7135F"/>
    <w:rsid w:val="00B721DA"/>
    <w:rsid w:val="00B74485"/>
    <w:rsid w:val="00B75F37"/>
    <w:rsid w:val="00B83581"/>
    <w:rsid w:val="00B842A9"/>
    <w:rsid w:val="00B84B67"/>
    <w:rsid w:val="00B85879"/>
    <w:rsid w:val="00B94DBA"/>
    <w:rsid w:val="00B964DD"/>
    <w:rsid w:val="00B97004"/>
    <w:rsid w:val="00B97125"/>
    <w:rsid w:val="00BA01F7"/>
    <w:rsid w:val="00BA1099"/>
    <w:rsid w:val="00BA3A84"/>
    <w:rsid w:val="00BA5D1A"/>
    <w:rsid w:val="00BA77B7"/>
    <w:rsid w:val="00BB1BAA"/>
    <w:rsid w:val="00BB26C1"/>
    <w:rsid w:val="00BB4FFD"/>
    <w:rsid w:val="00BC0AB3"/>
    <w:rsid w:val="00BD0A8E"/>
    <w:rsid w:val="00BE6E83"/>
    <w:rsid w:val="00BE6ED1"/>
    <w:rsid w:val="00BE7C10"/>
    <w:rsid w:val="00BE7DB5"/>
    <w:rsid w:val="00C00043"/>
    <w:rsid w:val="00C02690"/>
    <w:rsid w:val="00C02A90"/>
    <w:rsid w:val="00C02C46"/>
    <w:rsid w:val="00C03615"/>
    <w:rsid w:val="00C070AE"/>
    <w:rsid w:val="00C114AD"/>
    <w:rsid w:val="00C12C19"/>
    <w:rsid w:val="00C12FAF"/>
    <w:rsid w:val="00C14BD3"/>
    <w:rsid w:val="00C24583"/>
    <w:rsid w:val="00C3402F"/>
    <w:rsid w:val="00C430EC"/>
    <w:rsid w:val="00C431A1"/>
    <w:rsid w:val="00C4416B"/>
    <w:rsid w:val="00C4548E"/>
    <w:rsid w:val="00C51471"/>
    <w:rsid w:val="00C52C69"/>
    <w:rsid w:val="00C619B5"/>
    <w:rsid w:val="00C61B83"/>
    <w:rsid w:val="00C621F0"/>
    <w:rsid w:val="00C62396"/>
    <w:rsid w:val="00C6639D"/>
    <w:rsid w:val="00C73F8D"/>
    <w:rsid w:val="00C7559B"/>
    <w:rsid w:val="00C83BEA"/>
    <w:rsid w:val="00C8755C"/>
    <w:rsid w:val="00C9089F"/>
    <w:rsid w:val="00C927C5"/>
    <w:rsid w:val="00CA21D1"/>
    <w:rsid w:val="00CA2DA5"/>
    <w:rsid w:val="00CA393F"/>
    <w:rsid w:val="00CA3B41"/>
    <w:rsid w:val="00CA3EAE"/>
    <w:rsid w:val="00CA4955"/>
    <w:rsid w:val="00CA6CD5"/>
    <w:rsid w:val="00CA728A"/>
    <w:rsid w:val="00CC05A8"/>
    <w:rsid w:val="00CC0B19"/>
    <w:rsid w:val="00CC4977"/>
    <w:rsid w:val="00CC6BCE"/>
    <w:rsid w:val="00CD0069"/>
    <w:rsid w:val="00CD38E7"/>
    <w:rsid w:val="00CD4690"/>
    <w:rsid w:val="00CD472B"/>
    <w:rsid w:val="00CE3E47"/>
    <w:rsid w:val="00CF16F8"/>
    <w:rsid w:val="00CF7D4D"/>
    <w:rsid w:val="00D00EDD"/>
    <w:rsid w:val="00D023F4"/>
    <w:rsid w:val="00D04EE7"/>
    <w:rsid w:val="00D16C15"/>
    <w:rsid w:val="00D21D16"/>
    <w:rsid w:val="00D23414"/>
    <w:rsid w:val="00D2658B"/>
    <w:rsid w:val="00D265B8"/>
    <w:rsid w:val="00D27445"/>
    <w:rsid w:val="00D31952"/>
    <w:rsid w:val="00D34BCE"/>
    <w:rsid w:val="00D35229"/>
    <w:rsid w:val="00D3677E"/>
    <w:rsid w:val="00D37F12"/>
    <w:rsid w:val="00D40D24"/>
    <w:rsid w:val="00D47C9B"/>
    <w:rsid w:val="00D50AE7"/>
    <w:rsid w:val="00D51954"/>
    <w:rsid w:val="00D52946"/>
    <w:rsid w:val="00D53AAE"/>
    <w:rsid w:val="00D55A49"/>
    <w:rsid w:val="00D60578"/>
    <w:rsid w:val="00D647DA"/>
    <w:rsid w:val="00D64A90"/>
    <w:rsid w:val="00D66E23"/>
    <w:rsid w:val="00D67C5B"/>
    <w:rsid w:val="00D715A0"/>
    <w:rsid w:val="00D867EB"/>
    <w:rsid w:val="00D973BB"/>
    <w:rsid w:val="00DA15C1"/>
    <w:rsid w:val="00DA6CD9"/>
    <w:rsid w:val="00DA7FF8"/>
    <w:rsid w:val="00DB03CE"/>
    <w:rsid w:val="00DB13FC"/>
    <w:rsid w:val="00DB433A"/>
    <w:rsid w:val="00DB4941"/>
    <w:rsid w:val="00DB4AB2"/>
    <w:rsid w:val="00DB6724"/>
    <w:rsid w:val="00DC258B"/>
    <w:rsid w:val="00DC6F32"/>
    <w:rsid w:val="00DC72DE"/>
    <w:rsid w:val="00DD74E8"/>
    <w:rsid w:val="00DE6E0A"/>
    <w:rsid w:val="00DF283E"/>
    <w:rsid w:val="00E00B6A"/>
    <w:rsid w:val="00E0226C"/>
    <w:rsid w:val="00E041BC"/>
    <w:rsid w:val="00E0513C"/>
    <w:rsid w:val="00E07A9E"/>
    <w:rsid w:val="00E07CD2"/>
    <w:rsid w:val="00E104A6"/>
    <w:rsid w:val="00E15E86"/>
    <w:rsid w:val="00E1676A"/>
    <w:rsid w:val="00E169AD"/>
    <w:rsid w:val="00E22557"/>
    <w:rsid w:val="00E24469"/>
    <w:rsid w:val="00E26732"/>
    <w:rsid w:val="00E3193F"/>
    <w:rsid w:val="00E337E5"/>
    <w:rsid w:val="00E34289"/>
    <w:rsid w:val="00E346C0"/>
    <w:rsid w:val="00E375AE"/>
    <w:rsid w:val="00E45582"/>
    <w:rsid w:val="00E46847"/>
    <w:rsid w:val="00E5045C"/>
    <w:rsid w:val="00E507A4"/>
    <w:rsid w:val="00E5676F"/>
    <w:rsid w:val="00E57609"/>
    <w:rsid w:val="00E57D1A"/>
    <w:rsid w:val="00E6216B"/>
    <w:rsid w:val="00E65F39"/>
    <w:rsid w:val="00E66B67"/>
    <w:rsid w:val="00E71129"/>
    <w:rsid w:val="00E74FFC"/>
    <w:rsid w:val="00E76E3F"/>
    <w:rsid w:val="00E803F2"/>
    <w:rsid w:val="00E829DD"/>
    <w:rsid w:val="00E8382F"/>
    <w:rsid w:val="00E83B57"/>
    <w:rsid w:val="00E8442D"/>
    <w:rsid w:val="00E901D5"/>
    <w:rsid w:val="00E93613"/>
    <w:rsid w:val="00E93679"/>
    <w:rsid w:val="00E976B9"/>
    <w:rsid w:val="00EA6693"/>
    <w:rsid w:val="00EB2104"/>
    <w:rsid w:val="00EB2E3C"/>
    <w:rsid w:val="00EB3E57"/>
    <w:rsid w:val="00EB44AE"/>
    <w:rsid w:val="00EB4DE6"/>
    <w:rsid w:val="00ED0751"/>
    <w:rsid w:val="00ED62CE"/>
    <w:rsid w:val="00ED6956"/>
    <w:rsid w:val="00EE4C8B"/>
    <w:rsid w:val="00EE6236"/>
    <w:rsid w:val="00EF1DAD"/>
    <w:rsid w:val="00EF72F0"/>
    <w:rsid w:val="00F0573B"/>
    <w:rsid w:val="00F07A9A"/>
    <w:rsid w:val="00F10448"/>
    <w:rsid w:val="00F111E6"/>
    <w:rsid w:val="00F11F6A"/>
    <w:rsid w:val="00F14EB5"/>
    <w:rsid w:val="00F1527C"/>
    <w:rsid w:val="00F17CDE"/>
    <w:rsid w:val="00F232F2"/>
    <w:rsid w:val="00F27D60"/>
    <w:rsid w:val="00F302DD"/>
    <w:rsid w:val="00F30E12"/>
    <w:rsid w:val="00F317A0"/>
    <w:rsid w:val="00F335FD"/>
    <w:rsid w:val="00F45601"/>
    <w:rsid w:val="00F54EEC"/>
    <w:rsid w:val="00F5535C"/>
    <w:rsid w:val="00F561C0"/>
    <w:rsid w:val="00F56C3F"/>
    <w:rsid w:val="00F66091"/>
    <w:rsid w:val="00F70E5F"/>
    <w:rsid w:val="00F8098B"/>
    <w:rsid w:val="00F8147A"/>
    <w:rsid w:val="00F825A7"/>
    <w:rsid w:val="00F828AD"/>
    <w:rsid w:val="00F945CC"/>
    <w:rsid w:val="00F9481B"/>
    <w:rsid w:val="00F9680E"/>
    <w:rsid w:val="00F9799A"/>
    <w:rsid w:val="00FA2848"/>
    <w:rsid w:val="00FA4E59"/>
    <w:rsid w:val="00FB0C99"/>
    <w:rsid w:val="00FB0D34"/>
    <w:rsid w:val="00FB319B"/>
    <w:rsid w:val="00FB67E4"/>
    <w:rsid w:val="00FB6E0D"/>
    <w:rsid w:val="00FC0950"/>
    <w:rsid w:val="00FC228B"/>
    <w:rsid w:val="00FC3063"/>
    <w:rsid w:val="00FC3CD3"/>
    <w:rsid w:val="00FC6866"/>
    <w:rsid w:val="00FC7854"/>
    <w:rsid w:val="00FD2858"/>
    <w:rsid w:val="00FD299D"/>
    <w:rsid w:val="00FD4C29"/>
    <w:rsid w:val="00FD6111"/>
    <w:rsid w:val="00FD646C"/>
    <w:rsid w:val="00FD72C7"/>
    <w:rsid w:val="00FF03C9"/>
    <w:rsid w:val="00FF0CC0"/>
    <w:rsid w:val="00FF3C0F"/>
    <w:rsid w:val="00FF637A"/>
    <w:rsid w:val="00FF7A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6193A593"/>
  <w15:chartTrackingRefBased/>
  <w15:docId w15:val="{BD1ED24A-B8A3-48A9-B122-3D64B7ED3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rPr>
  </w:style>
  <w:style w:type="paragraph" w:styleId="Heading1">
    <w:name w:val="heading 1"/>
    <w:basedOn w:val="Normal"/>
    <w:next w:val="Normal"/>
    <w:qFormat/>
    <w:pPr>
      <w:keepNext/>
      <w:outlineLvl w:val="0"/>
    </w:pPr>
    <w:rPr>
      <w:b/>
      <w:sz w:val="22"/>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outlineLvl w:val="2"/>
    </w:pPr>
    <w:rPr>
      <w:rFonts w:ascii="Times New Roman" w:hAnsi="Times New Roman"/>
      <w:sz w:val="22"/>
    </w:rPr>
  </w:style>
  <w:style w:type="paragraph" w:styleId="Heading4">
    <w:name w:val="heading 4"/>
    <w:basedOn w:val="Normal"/>
    <w:next w:val="Normal"/>
    <w:qFormat/>
    <w:pPr>
      <w:keepNext/>
      <w:ind w:left="2160" w:firstLine="720"/>
      <w:outlineLvl w:val="3"/>
    </w:pPr>
    <w:rPr>
      <w:rFonts w:ascii="Times New Roman" w:hAnsi="Times New Roman"/>
      <w:sz w:val="24"/>
    </w:rPr>
  </w:style>
  <w:style w:type="paragraph" w:styleId="Heading5">
    <w:name w:val="heading 5"/>
    <w:basedOn w:val="Normal"/>
    <w:next w:val="Normal"/>
    <w:qFormat/>
    <w:pPr>
      <w:keepNext/>
      <w:ind w:left="720"/>
      <w:outlineLvl w:val="4"/>
    </w:pPr>
    <w:rPr>
      <w:rFonts w:ascii="Times New Roman" w:hAnsi="Times New Roman"/>
      <w:sz w:val="24"/>
    </w:rPr>
  </w:style>
  <w:style w:type="paragraph" w:styleId="Heading6">
    <w:name w:val="heading 6"/>
    <w:basedOn w:val="Normal"/>
    <w:next w:val="Normal"/>
    <w:qFormat/>
    <w:pPr>
      <w:keepNext/>
      <w:ind w:firstLine="720"/>
      <w:outlineLvl w:val="5"/>
    </w:pPr>
    <w:rPr>
      <w:rFonts w:ascii="Times New Roman" w:hAnsi="Times New Roman"/>
      <w:sz w:val="24"/>
    </w:rPr>
  </w:style>
  <w:style w:type="paragraph" w:styleId="Heading7">
    <w:name w:val="heading 7"/>
    <w:basedOn w:val="Normal"/>
    <w:next w:val="Normal"/>
    <w:qFormat/>
    <w:pPr>
      <w:keepNext/>
      <w:outlineLvl w:val="6"/>
    </w:pPr>
    <w:rPr>
      <w:rFonts w:ascii="Times New Roman" w:hAnsi="Times New Roman"/>
      <w:sz w:val="24"/>
    </w:rPr>
  </w:style>
  <w:style w:type="paragraph" w:styleId="Heading8">
    <w:name w:val="heading 8"/>
    <w:basedOn w:val="Normal"/>
    <w:next w:val="Normal"/>
    <w:qFormat/>
    <w:pPr>
      <w:keepNext/>
      <w:ind w:left="2880"/>
      <w:outlineLvl w:val="7"/>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para">
    <w:name w:val="Mpara"/>
    <w:basedOn w:val="Normal"/>
    <w:pPr>
      <w:tabs>
        <w:tab w:val="left" w:pos="432"/>
        <w:tab w:val="right" w:leader="dot" w:pos="4320"/>
        <w:tab w:val="right" w:pos="5040"/>
      </w:tabs>
      <w:jc w:val="both"/>
    </w:pPr>
    <w:rPr>
      <w:rFonts w:ascii="Futura" w:hAnsi="Futura"/>
      <w:sz w:val="24"/>
    </w:rPr>
  </w:style>
  <w:style w:type="paragraph" w:customStyle="1" w:styleId="Msub">
    <w:name w:val="Msub"/>
    <w:basedOn w:val="Normal"/>
    <w:pPr>
      <w:pBdr>
        <w:top w:val="single" w:sz="6" w:space="1" w:color="auto"/>
        <w:left w:val="single" w:sz="6" w:space="1" w:color="auto"/>
        <w:bottom w:val="single" w:sz="6" w:space="1" w:color="auto"/>
        <w:right w:val="single" w:sz="6" w:space="1" w:color="auto"/>
      </w:pBdr>
      <w:shd w:val="solid" w:color="auto" w:fill="auto"/>
      <w:tabs>
        <w:tab w:val="left" w:pos="432"/>
        <w:tab w:val="right" w:leader="dot" w:pos="4320"/>
        <w:tab w:val="right" w:pos="5040"/>
      </w:tabs>
      <w:jc w:val="center"/>
    </w:pPr>
    <w:rPr>
      <w:rFonts w:ascii="Futura" w:hAnsi="Futura"/>
      <w:color w:val="FFFFFF"/>
      <w:sz w:val="32"/>
    </w:rPr>
  </w:style>
  <w:style w:type="paragraph" w:customStyle="1" w:styleId="Msubsub">
    <w:name w:val="Msubsub"/>
    <w:basedOn w:val="Normal"/>
    <w:pPr>
      <w:pBdr>
        <w:bottom w:val="single" w:sz="12" w:space="1" w:color="auto"/>
      </w:pBdr>
      <w:tabs>
        <w:tab w:val="left" w:pos="432"/>
        <w:tab w:val="right" w:leader="dot" w:pos="4320"/>
        <w:tab w:val="right" w:pos="5040"/>
      </w:tabs>
    </w:pPr>
    <w:rPr>
      <w:rFonts w:ascii="Futura" w:hAnsi="Futura"/>
      <w:b/>
      <w:sz w:val="28"/>
    </w:rPr>
  </w:style>
  <w:style w:type="paragraph" w:styleId="BodyText">
    <w:name w:val="Body Text"/>
    <w:basedOn w:val="Normal"/>
    <w:rPr>
      <w:rFonts w:ascii="Times New Roman" w:hAnsi="Times New Roman"/>
      <w:sz w:val="21"/>
    </w:rPr>
  </w:style>
  <w:style w:type="paragraph" w:styleId="BodyTextIndent2">
    <w:name w:val="Body Text Indent 2"/>
    <w:basedOn w:val="Normal"/>
    <w:pPr>
      <w:tabs>
        <w:tab w:val="left" w:pos="-1080"/>
        <w:tab w:val="left" w:pos="-720"/>
        <w:tab w:val="left" w:pos="0"/>
        <w:tab w:val="left" w:pos="720"/>
        <w:tab w:val="left" w:pos="144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pPr>
    <w:rPr>
      <w:rFonts w:ascii="Times New Roman" w:hAnsi="Times New Roman"/>
      <w:sz w:val="24"/>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left="2880"/>
    </w:pPr>
    <w:rPr>
      <w:rFonts w:ascii="Times New Roman" w:hAnsi="Times New Roman"/>
      <w:sz w:val="22"/>
    </w:rPr>
  </w:style>
  <w:style w:type="paragraph" w:styleId="Header">
    <w:name w:val="header"/>
    <w:basedOn w:val="Normal"/>
    <w:pPr>
      <w:tabs>
        <w:tab w:val="center" w:pos="4320"/>
        <w:tab w:val="right" w:pos="8640"/>
      </w:tabs>
    </w:pPr>
  </w:style>
  <w:style w:type="paragraph" w:styleId="BodyText2">
    <w:name w:val="Body Text 2"/>
    <w:basedOn w:val="Normal"/>
    <w:rPr>
      <w:rFonts w:ascii="Times New Roman" w:hAnsi="Times New Roman"/>
      <w:sz w:val="24"/>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4"/>
      <w:szCs w:val="24"/>
    </w:rPr>
  </w:style>
  <w:style w:type="character" w:styleId="HTMLTypewriter">
    <w:name w:val="HTML Typewriter"/>
    <w:rPr>
      <w:rFonts w:ascii="Arial Unicode MS" w:eastAsia="Arial Unicode MS" w:hAnsi="Arial Unicode MS" w:cs="Arial Unicode MS"/>
      <w:sz w:val="20"/>
      <w:szCs w:val="20"/>
    </w:rPr>
  </w:style>
  <w:style w:type="paragraph" w:styleId="BalloonText">
    <w:name w:val="Balloon Text"/>
    <w:basedOn w:val="Normal"/>
    <w:semiHidden/>
    <w:rsid w:val="00C24583"/>
    <w:rPr>
      <w:rFonts w:ascii="Tahoma" w:hAnsi="Tahoma" w:cs="Tahoma"/>
      <w:sz w:val="16"/>
      <w:szCs w:val="16"/>
    </w:rPr>
  </w:style>
  <w:style w:type="character" w:styleId="Hyperlink">
    <w:name w:val="Hyperlink"/>
    <w:rsid w:val="007E0161"/>
    <w:rPr>
      <w:color w:val="0000FF"/>
      <w:u w:val="single"/>
    </w:rPr>
  </w:style>
  <w:style w:type="paragraph" w:styleId="PlainText">
    <w:name w:val="Plain Text"/>
    <w:basedOn w:val="Normal"/>
    <w:link w:val="PlainTextChar"/>
    <w:rsid w:val="00B0104D"/>
    <w:pPr>
      <w:widowControl w:val="0"/>
      <w:autoSpaceDE w:val="0"/>
      <w:autoSpaceDN w:val="0"/>
      <w:adjustRightInd w:val="0"/>
    </w:pPr>
    <w:rPr>
      <w:rFonts w:ascii="Courier New" w:hAnsi="Courier New" w:cs="Courier New"/>
    </w:rPr>
  </w:style>
  <w:style w:type="character" w:customStyle="1" w:styleId="PlainTextChar">
    <w:name w:val="Plain Text Char"/>
    <w:link w:val="PlainText"/>
    <w:rsid w:val="00B0104D"/>
    <w:rPr>
      <w:rFonts w:ascii="Courier New" w:hAnsi="Courier New" w:cs="Courier New"/>
    </w:rPr>
  </w:style>
  <w:style w:type="character" w:styleId="CommentReference">
    <w:name w:val="annotation reference"/>
    <w:rsid w:val="00B11177"/>
    <w:rPr>
      <w:sz w:val="16"/>
      <w:szCs w:val="16"/>
    </w:rPr>
  </w:style>
  <w:style w:type="paragraph" w:styleId="CommentText">
    <w:name w:val="annotation text"/>
    <w:basedOn w:val="Normal"/>
    <w:link w:val="CommentTextChar"/>
    <w:rsid w:val="00B11177"/>
  </w:style>
  <w:style w:type="character" w:customStyle="1" w:styleId="CommentTextChar">
    <w:name w:val="Comment Text Char"/>
    <w:link w:val="CommentText"/>
    <w:rsid w:val="00B11177"/>
    <w:rPr>
      <w:rFonts w:ascii="Arial" w:hAnsi="Arial"/>
    </w:rPr>
  </w:style>
  <w:style w:type="paragraph" w:styleId="CommentSubject">
    <w:name w:val="annotation subject"/>
    <w:basedOn w:val="CommentText"/>
    <w:next w:val="CommentText"/>
    <w:link w:val="CommentSubjectChar"/>
    <w:rsid w:val="00B11177"/>
    <w:rPr>
      <w:b/>
      <w:bCs/>
    </w:rPr>
  </w:style>
  <w:style w:type="character" w:customStyle="1" w:styleId="CommentSubjectChar">
    <w:name w:val="Comment Subject Char"/>
    <w:link w:val="CommentSubject"/>
    <w:rsid w:val="00B11177"/>
    <w:rPr>
      <w:rFonts w:ascii="Arial" w:hAnsi="Arial"/>
      <w:b/>
      <w:bCs/>
    </w:rPr>
  </w:style>
  <w:style w:type="character" w:customStyle="1" w:styleId="FooterChar">
    <w:name w:val="Footer Char"/>
    <w:link w:val="Footer"/>
    <w:uiPriority w:val="99"/>
    <w:rsid w:val="00AB3D2F"/>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upson@westga.edu"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C3D742864496542B246DC2E542906C6" ma:contentTypeVersion="14" ma:contentTypeDescription="Create a new document." ma:contentTypeScope="" ma:versionID="0723f57749be3beb165e4cf53ddf01a0">
  <xsd:schema xmlns:xsd="http://www.w3.org/2001/XMLSchema" xmlns:xs="http://www.w3.org/2001/XMLSchema" xmlns:p="http://schemas.microsoft.com/office/2006/metadata/properties" xmlns:ns3="b32d8406-1aca-4fe3-a4b0-28d397c55a35" xmlns:ns4="0f91f370-59fc-465e-a906-2249f3beed47" targetNamespace="http://schemas.microsoft.com/office/2006/metadata/properties" ma:root="true" ma:fieldsID="c360916bf175d7e4d1338ec7b3ae4add" ns3:_="" ns4:_="">
    <xsd:import namespace="b32d8406-1aca-4fe3-a4b0-28d397c55a35"/>
    <xsd:import namespace="0f91f370-59fc-465e-a906-2249f3beed4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2d8406-1aca-4fe3-a4b0-28d397c55a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91f370-59fc-465e-a906-2249f3beed4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896FED-902F-4094-B1CF-B6D820D0938F}">
  <ds:schemaRefs>
    <ds:schemaRef ds:uri="http://schemas.microsoft.com/sharepoint/v3/contenttype/forms"/>
  </ds:schemaRefs>
</ds:datastoreItem>
</file>

<file path=customXml/itemProps2.xml><?xml version="1.0" encoding="utf-8"?>
<ds:datastoreItem xmlns:ds="http://schemas.openxmlformats.org/officeDocument/2006/customXml" ds:itemID="{5254BC4D-4869-4A57-B1DC-744035234183}">
  <ds:schemaRefs>
    <ds:schemaRef ds:uri="http://purl.org/dc/elements/1.1/"/>
    <ds:schemaRef ds:uri="http://schemas.openxmlformats.org/package/2006/metadata/core-properties"/>
    <ds:schemaRef ds:uri="http://schemas.microsoft.com/office/2006/documentManagement/types"/>
    <ds:schemaRef ds:uri="http://www.w3.org/XML/1998/namespace"/>
    <ds:schemaRef ds:uri="http://purl.org/dc/dcmitype/"/>
    <ds:schemaRef ds:uri="http://schemas.microsoft.com/office/2006/metadata/properties"/>
    <ds:schemaRef ds:uri="http://purl.org/dc/terms/"/>
    <ds:schemaRef ds:uri="http://schemas.microsoft.com/office/infopath/2007/PartnerControls"/>
    <ds:schemaRef ds:uri="b32d8406-1aca-4fe3-a4b0-28d397c55a35"/>
    <ds:schemaRef ds:uri="0f91f370-59fc-465e-a906-2249f3beed47"/>
  </ds:schemaRefs>
</ds:datastoreItem>
</file>

<file path=customXml/itemProps3.xml><?xml version="1.0" encoding="utf-8"?>
<ds:datastoreItem xmlns:ds="http://schemas.openxmlformats.org/officeDocument/2006/customXml" ds:itemID="{04CAD8F3-C8FC-4651-9867-7F33E7F540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2d8406-1aca-4fe3-a4b0-28d397c55a35"/>
    <ds:schemaRef ds:uri="0f91f370-59fc-465e-a906-2249f3beed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44F1D17-BE4D-4344-A59C-0F21C3835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10</Pages>
  <Words>3707</Words>
  <Characters>23698</Characters>
  <Application>Microsoft Office Word</Application>
  <DocSecurity>0</DocSecurity>
  <Lines>197</Lines>
  <Paragraphs>54</Paragraphs>
  <ScaleCrop>false</ScaleCrop>
  <HeadingPairs>
    <vt:vector size="2" baseType="variant">
      <vt:variant>
        <vt:lpstr>Title</vt:lpstr>
      </vt:variant>
      <vt:variant>
        <vt:i4>1</vt:i4>
      </vt:variant>
    </vt:vector>
  </HeadingPairs>
  <TitlesOfParts>
    <vt:vector size="1" baseType="lpstr">
      <vt:lpstr>RUSSELL CROOK</vt:lpstr>
    </vt:vector>
  </TitlesOfParts>
  <Company>UWG</Company>
  <LinksUpToDate>false</LinksUpToDate>
  <CharactersWithSpaces>27351</CharactersWithSpaces>
  <SharedDoc>false</SharedDoc>
  <HLinks>
    <vt:vector size="6" baseType="variant">
      <vt:variant>
        <vt:i4>3604491</vt:i4>
      </vt:variant>
      <vt:variant>
        <vt:i4>0</vt:i4>
      </vt:variant>
      <vt:variant>
        <vt:i4>0</vt:i4>
      </vt:variant>
      <vt:variant>
        <vt:i4>5</vt:i4>
      </vt:variant>
      <vt:variant>
        <vt:lpwstr>mailto:jupson@westga.edu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RUSSELL CROOK</dc:title>
  <dc:subject/>
  <dc:creator>Ron Smalley</dc:creator>
  <cp:keywords/>
  <cp:lastModifiedBy>John Upson</cp:lastModifiedBy>
  <cp:revision>22</cp:revision>
  <cp:lastPrinted>2022-04-15T22:00:00Z</cp:lastPrinted>
  <dcterms:created xsi:type="dcterms:W3CDTF">2022-02-19T19:12:00Z</dcterms:created>
  <dcterms:modified xsi:type="dcterms:W3CDTF">2024-02-19T19:19:00Z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0x0101000C3D742864496542B246DC2E542906C6</vt:lpwstr>
  </property>
  <property fmtid="{D5CDD505-2E9C-101B-9397-08002B2CF9AE}" pid="3" name="GrammarlyDocumentId">
    <vt:lpwstr>ac54ad1eaedf6d1d252cd41cc8995a3bc75fb2bd7095974bc14c919e1a497adb</vt:lpwstr>
  </property>
</Properties>
</file>