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43AAE" w:rsidRDefault="004E0641">
      <w:pPr>
        <w:jc w:val="center"/>
      </w:pPr>
      <w:r>
        <w:t>Curriculum Vitae</w:t>
      </w:r>
    </w:p>
    <w:p w14:paraId="00000002" w14:textId="77777777" w:rsidR="00D43AAE" w:rsidRDefault="00D43AAE">
      <w:pPr>
        <w:jc w:val="center"/>
      </w:pPr>
    </w:p>
    <w:p w14:paraId="00000003" w14:textId="77777777" w:rsidR="00D43AAE" w:rsidRDefault="004E0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SAMANTHA DUKES WHITE</w:t>
      </w:r>
    </w:p>
    <w:p w14:paraId="00000004" w14:textId="77777777" w:rsidR="00D43AAE" w:rsidRDefault="004E0641">
      <w:pPr>
        <w:jc w:val="center"/>
      </w:pPr>
      <w:r>
        <w:t>Roy Richards Sr. Hall #243</w:t>
      </w:r>
    </w:p>
    <w:p w14:paraId="00000005" w14:textId="77777777" w:rsidR="00D43AAE" w:rsidRDefault="004E0641">
      <w:pPr>
        <w:jc w:val="center"/>
      </w:pPr>
      <w:r>
        <w:t>University of West Georgia</w:t>
      </w:r>
    </w:p>
    <w:p w14:paraId="00000006" w14:textId="77777777" w:rsidR="00D43AAE" w:rsidRDefault="004E0641">
      <w:pPr>
        <w:jc w:val="center"/>
      </w:pPr>
      <w:r>
        <w:t>Phone:  678-839-4827</w:t>
      </w:r>
    </w:p>
    <w:p w14:paraId="00000007" w14:textId="77777777" w:rsidR="00D43AAE" w:rsidRDefault="004E0641">
      <w:pPr>
        <w:jc w:val="center"/>
      </w:pPr>
      <w:r>
        <w:t>Email:  sdwhite@westga.edu</w:t>
      </w:r>
    </w:p>
    <w:p w14:paraId="00000008" w14:textId="77777777" w:rsidR="00D43AAE" w:rsidRDefault="00D43AAE">
      <w:pPr>
        <w:jc w:val="center"/>
      </w:pPr>
    </w:p>
    <w:p w14:paraId="00000009" w14:textId="77777777" w:rsidR="00D43AAE" w:rsidRDefault="004E0641">
      <w:pPr>
        <w:jc w:val="center"/>
        <w:rPr>
          <w:b/>
        </w:rPr>
      </w:pPr>
      <w:r>
        <w:rPr>
          <w:b/>
        </w:rPr>
        <w:t>EDUCATION</w:t>
      </w:r>
    </w:p>
    <w:p w14:paraId="0000000A" w14:textId="77777777" w:rsidR="00D43AAE" w:rsidRDefault="00D43AAE">
      <w:pPr>
        <w:jc w:val="center"/>
        <w:rPr>
          <w:b/>
        </w:rPr>
      </w:pPr>
    </w:p>
    <w:p w14:paraId="0000000B" w14:textId="77777777" w:rsidR="00D43AAE" w:rsidRDefault="004E0641">
      <w:pPr>
        <w:rPr>
          <w:b/>
        </w:rPr>
      </w:pPr>
      <w:r>
        <w:rPr>
          <w:b/>
        </w:rPr>
        <w:t>Masters of Business Administration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2008</w:t>
      </w:r>
    </w:p>
    <w:p w14:paraId="0000000C" w14:textId="77777777" w:rsidR="00D43AAE" w:rsidRDefault="004E0641">
      <w:r>
        <w:t>Georgia College &amp; State University, Milledgeville, Georgia</w:t>
      </w:r>
    </w:p>
    <w:p w14:paraId="0000000D" w14:textId="77777777" w:rsidR="00D43AAE" w:rsidRDefault="004E0641">
      <w:r>
        <w:t>G.P.A.:  4.0</w:t>
      </w:r>
    </w:p>
    <w:p w14:paraId="0000000E" w14:textId="77777777" w:rsidR="00D43AAE" w:rsidRDefault="00D43AAE"/>
    <w:p w14:paraId="0000000F" w14:textId="77777777" w:rsidR="00D43AAE" w:rsidRDefault="004E0641">
      <w:pPr>
        <w:rPr>
          <w:b/>
        </w:rPr>
      </w:pPr>
      <w:r>
        <w:rPr>
          <w:b/>
        </w:rPr>
        <w:t>Bachelor of Business Administration, Management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2005</w:t>
      </w:r>
    </w:p>
    <w:p w14:paraId="00000010" w14:textId="77777777" w:rsidR="00D43AAE" w:rsidRDefault="004E0641">
      <w:pPr>
        <w:rPr>
          <w:b/>
        </w:rPr>
      </w:pPr>
      <w:r>
        <w:rPr>
          <w:b/>
        </w:rPr>
        <w:t>Summa Cum Laude</w:t>
      </w:r>
    </w:p>
    <w:p w14:paraId="00000011" w14:textId="77777777" w:rsidR="00D43AAE" w:rsidRDefault="004E0641">
      <w:r>
        <w:t>Georgia College &amp; State University, Milledgeville, Georgia</w:t>
      </w:r>
    </w:p>
    <w:p w14:paraId="00000012" w14:textId="77777777" w:rsidR="00D43AAE" w:rsidRDefault="004E0641">
      <w:r>
        <w:t>G.P.A.:  4.0</w:t>
      </w:r>
    </w:p>
    <w:p w14:paraId="00000013" w14:textId="77777777" w:rsidR="00D43AAE" w:rsidRDefault="00D43AAE">
      <w:pPr>
        <w:jc w:val="center"/>
        <w:rPr>
          <w:b/>
        </w:rPr>
      </w:pPr>
    </w:p>
    <w:p w14:paraId="00000014" w14:textId="77777777" w:rsidR="00D43AAE" w:rsidRDefault="004E0641">
      <w:pPr>
        <w:jc w:val="center"/>
        <w:rPr>
          <w:b/>
        </w:rPr>
      </w:pPr>
      <w:r>
        <w:rPr>
          <w:b/>
        </w:rPr>
        <w:t>TEACHING EXPERIENCE</w:t>
      </w:r>
    </w:p>
    <w:p w14:paraId="00000015" w14:textId="77777777" w:rsidR="00D43AAE" w:rsidRDefault="00D43AAE">
      <w:pPr>
        <w:rPr>
          <w:b/>
        </w:rPr>
      </w:pPr>
    </w:p>
    <w:p w14:paraId="00000016" w14:textId="77777777" w:rsidR="00D43AAE" w:rsidRDefault="004E0641">
      <w:pPr>
        <w:rPr>
          <w:b/>
        </w:rPr>
      </w:pPr>
      <w:r>
        <w:rPr>
          <w:b/>
        </w:rPr>
        <w:t>Senior Lecturer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August 2017 – present</w:t>
      </w:r>
      <w:r>
        <w:rPr>
          <w:b/>
        </w:rPr>
        <w:br/>
        <w:t>Lecturer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August 2010 - August 2017</w:t>
      </w:r>
    </w:p>
    <w:p w14:paraId="00000017" w14:textId="77777777" w:rsidR="00D43AAE" w:rsidRDefault="004E0641">
      <w:pPr>
        <w:rPr>
          <w:b/>
        </w:rPr>
      </w:pPr>
      <w:r>
        <w:t xml:space="preserve">Department of Management, </w:t>
      </w:r>
      <w:r>
        <w:t>Richards College of Business</w:t>
      </w:r>
    </w:p>
    <w:p w14:paraId="00000018" w14:textId="77777777" w:rsidR="00D43AAE" w:rsidRDefault="004E0641">
      <w:r>
        <w:t>University of West Georgia, Carrollton, GA</w:t>
      </w:r>
    </w:p>
    <w:p w14:paraId="00000019" w14:textId="77777777" w:rsidR="00D43AAE" w:rsidRDefault="004E0641">
      <w:pPr>
        <w:rPr>
          <w:i/>
        </w:rPr>
      </w:pPr>
      <w:r>
        <w:rPr>
          <w:i/>
        </w:rPr>
        <w:t>Teach 4 courses per semester</w:t>
      </w:r>
    </w:p>
    <w:p w14:paraId="0000001A" w14:textId="77777777" w:rsidR="00D43AAE" w:rsidRDefault="004E0641">
      <w:pPr>
        <w:rPr>
          <w:i/>
        </w:rPr>
      </w:pPr>
      <w:r>
        <w:rPr>
          <w:i/>
        </w:rPr>
        <w:t>Undergraduate:</w:t>
      </w:r>
    </w:p>
    <w:p w14:paraId="0000001B" w14:textId="77777777" w:rsidR="00D43AAE" w:rsidRDefault="004E0641">
      <w:pPr>
        <w:numPr>
          <w:ilvl w:val="0"/>
          <w:numId w:val="4"/>
        </w:numPr>
      </w:pPr>
      <w:r>
        <w:t xml:space="preserve">MGNT 3600:  </w:t>
      </w:r>
      <w:r>
        <w:rPr>
          <w:i/>
        </w:rPr>
        <w:t>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C" w14:textId="77777777" w:rsidR="00D43AAE" w:rsidRDefault="004E0641">
      <w:pPr>
        <w:numPr>
          <w:ilvl w:val="1"/>
          <w:numId w:val="4"/>
        </w:numPr>
      </w:pPr>
      <w:r>
        <w:t xml:space="preserve">Developed a fully online version </w:t>
      </w:r>
    </w:p>
    <w:p w14:paraId="0000001D" w14:textId="77777777" w:rsidR="00D43AAE" w:rsidRDefault="004E0641">
      <w:pPr>
        <w:numPr>
          <w:ilvl w:val="0"/>
          <w:numId w:val="4"/>
        </w:numPr>
      </w:pPr>
      <w:r>
        <w:t xml:space="preserve">MGNT 4620: </w:t>
      </w:r>
      <w:r>
        <w:rPr>
          <w:i/>
        </w:rPr>
        <w:t>Human Resource Management</w:t>
      </w:r>
      <w:r>
        <w:t xml:space="preserve"> </w:t>
      </w:r>
    </w:p>
    <w:p w14:paraId="0000001E" w14:textId="77777777" w:rsidR="00D43AAE" w:rsidRDefault="004E0641">
      <w:pPr>
        <w:numPr>
          <w:ilvl w:val="1"/>
          <w:numId w:val="4"/>
        </w:numPr>
      </w:pPr>
      <w:r>
        <w:t>Developed a fully online version</w:t>
      </w:r>
    </w:p>
    <w:p w14:paraId="0000001F" w14:textId="77777777" w:rsidR="00D43AAE" w:rsidRDefault="004E0641">
      <w:pPr>
        <w:numPr>
          <w:ilvl w:val="0"/>
          <w:numId w:val="4"/>
        </w:numPr>
      </w:pPr>
      <w:r>
        <w:t xml:space="preserve">MGNT 3605: </w:t>
      </w:r>
      <w:r>
        <w:rPr>
          <w:i/>
        </w:rPr>
        <w:t>Organizational Behavior</w:t>
      </w:r>
    </w:p>
    <w:p w14:paraId="00000020" w14:textId="77777777" w:rsidR="00D43AAE" w:rsidRDefault="004E0641">
      <w:pPr>
        <w:numPr>
          <w:ilvl w:val="0"/>
          <w:numId w:val="4"/>
        </w:numPr>
        <w:rPr>
          <w:i/>
        </w:rPr>
      </w:pPr>
      <w:r>
        <w:t xml:space="preserve">BUSA 2106: </w:t>
      </w:r>
      <w:r>
        <w:rPr>
          <w:i/>
        </w:rPr>
        <w:t>Legal and Ethical Environment of Business</w:t>
      </w:r>
    </w:p>
    <w:p w14:paraId="00000021" w14:textId="77777777" w:rsidR="00D43AAE" w:rsidRDefault="004E0641">
      <w:pPr>
        <w:numPr>
          <w:ilvl w:val="0"/>
          <w:numId w:val="4"/>
        </w:numPr>
      </w:pPr>
      <w:r>
        <w:t xml:space="preserve">CISM 2201: </w:t>
      </w:r>
      <w:r>
        <w:rPr>
          <w:i/>
        </w:rPr>
        <w:t>Fundamentals of Computer Applications</w:t>
      </w:r>
    </w:p>
    <w:p w14:paraId="00000022" w14:textId="77777777" w:rsidR="00D43AAE" w:rsidRDefault="004E0641">
      <w:pPr>
        <w:numPr>
          <w:ilvl w:val="0"/>
          <w:numId w:val="4"/>
        </w:numPr>
      </w:pPr>
      <w:r>
        <w:t xml:space="preserve">MGNT 4681: </w:t>
      </w:r>
      <w:r>
        <w:rPr>
          <w:i/>
        </w:rPr>
        <w:t>Com</w:t>
      </w:r>
      <w:r>
        <w:rPr>
          <w:i/>
        </w:rPr>
        <w:t>pensation</w:t>
      </w:r>
    </w:p>
    <w:p w14:paraId="00000023" w14:textId="77777777" w:rsidR="00D43AAE" w:rsidRDefault="004E0641">
      <w:pPr>
        <w:numPr>
          <w:ilvl w:val="1"/>
          <w:numId w:val="4"/>
        </w:numPr>
      </w:pPr>
      <w:r>
        <w:t>Developed course as hybrid and fully online</w:t>
      </w:r>
    </w:p>
    <w:p w14:paraId="00000024" w14:textId="77777777" w:rsidR="00D43AAE" w:rsidRDefault="00D43AAE">
      <w:pPr>
        <w:rPr>
          <w:b/>
        </w:rPr>
      </w:pPr>
    </w:p>
    <w:p w14:paraId="00000025" w14:textId="4FC66B40" w:rsidR="00D43AAE" w:rsidRDefault="004E0641">
      <w:pPr>
        <w:rPr>
          <w:b/>
        </w:rPr>
      </w:pPr>
      <w:r>
        <w:rPr>
          <w:b/>
        </w:rPr>
        <w:t xml:space="preserve">Adjunct Faculty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571D">
        <w:tab/>
      </w:r>
      <w:r>
        <w:rPr>
          <w:b/>
        </w:rPr>
        <w:t>January 2009 – July 2010</w:t>
      </w:r>
    </w:p>
    <w:p w14:paraId="00000026" w14:textId="77777777" w:rsidR="00D43AAE" w:rsidRDefault="004E0641">
      <w:r>
        <w:t xml:space="preserve">Department of Management, J. Whitney Bunting School of Business </w:t>
      </w:r>
    </w:p>
    <w:p w14:paraId="00000027" w14:textId="77777777" w:rsidR="00D43AAE" w:rsidRDefault="004E0641">
      <w:r>
        <w:t>Georgia College &amp; State University, Milledgeville, GA</w:t>
      </w:r>
    </w:p>
    <w:p w14:paraId="00000028" w14:textId="77777777" w:rsidR="00D43AAE" w:rsidRDefault="004E0641">
      <w:pPr>
        <w:rPr>
          <w:i/>
        </w:rPr>
      </w:pPr>
      <w:r>
        <w:rPr>
          <w:i/>
        </w:rPr>
        <w:t>Taught 1-2 courses per semester</w:t>
      </w:r>
    </w:p>
    <w:p w14:paraId="00000029" w14:textId="77777777" w:rsidR="00D43AAE" w:rsidRDefault="004E0641">
      <w:pPr>
        <w:rPr>
          <w:i/>
        </w:rPr>
      </w:pPr>
      <w:r>
        <w:rPr>
          <w:i/>
        </w:rPr>
        <w:t>Un</w:t>
      </w:r>
      <w:r>
        <w:rPr>
          <w:i/>
        </w:rPr>
        <w:t>dergraduate:</w:t>
      </w:r>
    </w:p>
    <w:p w14:paraId="0000002A" w14:textId="77777777" w:rsidR="00D43AAE" w:rsidRDefault="004E0641">
      <w:pPr>
        <w:numPr>
          <w:ilvl w:val="0"/>
          <w:numId w:val="8"/>
        </w:numPr>
      </w:pPr>
      <w:r>
        <w:t xml:space="preserve">MGMT 3141:  </w:t>
      </w:r>
      <w:r>
        <w:rPr>
          <w:i/>
        </w:rPr>
        <w:t>Principles of Management</w:t>
      </w:r>
    </w:p>
    <w:p w14:paraId="0000002B" w14:textId="77777777" w:rsidR="00D43AAE" w:rsidRDefault="004E0641">
      <w:pPr>
        <w:widowControl w:val="0"/>
        <w:numPr>
          <w:ilvl w:val="0"/>
          <w:numId w:val="8"/>
        </w:numPr>
      </w:pPr>
      <w:r>
        <w:t xml:space="preserve">MGMT 4115:  </w:t>
      </w:r>
      <w:r>
        <w:rPr>
          <w:i/>
        </w:rPr>
        <w:t>Collective Bargaining &amp; Labor Relations</w:t>
      </w:r>
    </w:p>
    <w:p w14:paraId="0000002C" w14:textId="77777777" w:rsidR="00D43AAE" w:rsidRDefault="00D43AAE">
      <w:pPr>
        <w:widowControl w:val="0"/>
        <w:ind w:left="720"/>
      </w:pPr>
    </w:p>
    <w:p w14:paraId="0000002D" w14:textId="77777777" w:rsidR="00D43AAE" w:rsidRDefault="00D43AAE">
      <w:pPr>
        <w:jc w:val="center"/>
        <w:rPr>
          <w:b/>
        </w:rPr>
      </w:pPr>
    </w:p>
    <w:p w14:paraId="0000002E" w14:textId="77777777" w:rsidR="00D43AAE" w:rsidRDefault="00D43AAE">
      <w:pPr>
        <w:jc w:val="center"/>
        <w:rPr>
          <w:b/>
        </w:rPr>
      </w:pPr>
    </w:p>
    <w:p w14:paraId="0000002F" w14:textId="77777777" w:rsidR="00D43AAE" w:rsidRDefault="00D43AAE">
      <w:pPr>
        <w:jc w:val="center"/>
        <w:rPr>
          <w:b/>
        </w:rPr>
      </w:pPr>
    </w:p>
    <w:p w14:paraId="00000030" w14:textId="77777777" w:rsidR="00D43AAE" w:rsidRDefault="004E0641">
      <w:pPr>
        <w:jc w:val="center"/>
        <w:rPr>
          <w:b/>
        </w:rPr>
      </w:pPr>
      <w:r>
        <w:rPr>
          <w:b/>
        </w:rPr>
        <w:t>AREAS OF INTEREST</w:t>
      </w:r>
    </w:p>
    <w:p w14:paraId="00000031" w14:textId="77777777" w:rsidR="00D43AAE" w:rsidRDefault="00D43AAE">
      <w:pPr>
        <w:jc w:val="center"/>
        <w:rPr>
          <w:b/>
        </w:rPr>
      </w:pPr>
    </w:p>
    <w:p w14:paraId="00000032" w14:textId="77777777" w:rsidR="00D43AAE" w:rsidRDefault="004E0641">
      <w:r>
        <w:t>Management Theory</w:t>
      </w:r>
      <w:r>
        <w:tab/>
      </w:r>
      <w:r>
        <w:tab/>
      </w:r>
      <w:r>
        <w:tab/>
      </w:r>
      <w:r>
        <w:tab/>
      </w:r>
      <w:r>
        <w:tab/>
        <w:t>Strategic Management</w:t>
      </w:r>
    </w:p>
    <w:p w14:paraId="00000033" w14:textId="77777777" w:rsidR="00D43AAE" w:rsidRDefault="004E0641">
      <w:r>
        <w:t>Organizational Behavior</w:t>
      </w:r>
      <w:r>
        <w:tab/>
      </w:r>
      <w:r>
        <w:tab/>
      </w:r>
      <w:r>
        <w:tab/>
      </w:r>
      <w:r>
        <w:tab/>
        <w:t>Collective Bargaining</w:t>
      </w:r>
    </w:p>
    <w:p w14:paraId="00000034" w14:textId="77777777" w:rsidR="00D43AAE" w:rsidRDefault="004E0641">
      <w:r>
        <w:t>Human Resource Management</w:t>
      </w:r>
      <w:r>
        <w:tab/>
      </w:r>
      <w:r>
        <w:tab/>
      </w:r>
      <w:r>
        <w:tab/>
      </w:r>
      <w:r>
        <w:t>Motivational Theory</w:t>
      </w:r>
    </w:p>
    <w:p w14:paraId="00000035" w14:textId="77777777" w:rsidR="00D43AAE" w:rsidRDefault="00D43AAE">
      <w:pPr>
        <w:jc w:val="center"/>
        <w:rPr>
          <w:b/>
        </w:rPr>
      </w:pPr>
    </w:p>
    <w:p w14:paraId="00000036" w14:textId="77777777" w:rsidR="00D43AAE" w:rsidRDefault="004E0641">
      <w:pPr>
        <w:jc w:val="center"/>
        <w:rPr>
          <w:b/>
        </w:rPr>
      </w:pPr>
      <w:r>
        <w:rPr>
          <w:b/>
        </w:rPr>
        <w:t>COURSES TAKEN RELATED TO TEACHING INTERESTS</w:t>
      </w:r>
    </w:p>
    <w:p w14:paraId="00000037" w14:textId="77777777" w:rsidR="00D43AAE" w:rsidRDefault="00D43AAE">
      <w:pPr>
        <w:jc w:val="center"/>
        <w:rPr>
          <w:b/>
        </w:rPr>
      </w:pPr>
    </w:p>
    <w:p w14:paraId="00000038" w14:textId="77777777" w:rsidR="00D43AAE" w:rsidRDefault="004E0641">
      <w:r>
        <w:t>Organizational Management</w:t>
      </w:r>
      <w:r>
        <w:tab/>
      </w:r>
      <w:r>
        <w:tab/>
      </w:r>
      <w:r>
        <w:tab/>
      </w:r>
      <w:r>
        <w:tab/>
        <w:t>Communications Theory in Management</w:t>
      </w:r>
    </w:p>
    <w:p w14:paraId="00000039" w14:textId="77777777" w:rsidR="00D43AAE" w:rsidRDefault="004E0641">
      <w:r>
        <w:t>Operations Management</w:t>
      </w:r>
      <w:r>
        <w:tab/>
      </w:r>
      <w:r>
        <w:tab/>
      </w:r>
      <w:r>
        <w:tab/>
      </w:r>
      <w:r>
        <w:tab/>
        <w:t>Business Ethics &amp; Global Responsibility</w:t>
      </w:r>
    </w:p>
    <w:p w14:paraId="0000003A" w14:textId="77777777" w:rsidR="00D43AAE" w:rsidRDefault="004E0641">
      <w:r>
        <w:t>International Management</w:t>
      </w:r>
      <w:r>
        <w:tab/>
      </w:r>
      <w:r>
        <w:tab/>
      </w:r>
      <w:r>
        <w:tab/>
      </w:r>
      <w:r>
        <w:tab/>
        <w:t>Organizational Theory &amp; Behavior</w:t>
      </w:r>
    </w:p>
    <w:p w14:paraId="0000003B" w14:textId="77777777" w:rsidR="00D43AAE" w:rsidRDefault="004E0641">
      <w:r>
        <w:t>Human Resource Management</w:t>
      </w:r>
      <w:r>
        <w:tab/>
      </w:r>
      <w:r>
        <w:tab/>
      </w:r>
      <w:r>
        <w:tab/>
        <w:t>Strategic Management</w:t>
      </w:r>
    </w:p>
    <w:p w14:paraId="0000003C" w14:textId="77777777" w:rsidR="00D43AAE" w:rsidRDefault="004E0641">
      <w:r>
        <w:t>Organizational Behavior</w:t>
      </w:r>
      <w:r>
        <w:tab/>
      </w:r>
      <w:r>
        <w:tab/>
      </w:r>
      <w:r>
        <w:tab/>
      </w:r>
      <w:r>
        <w:tab/>
        <w:t>Compensation &amp; Benefits</w:t>
      </w:r>
    </w:p>
    <w:p w14:paraId="0000003D" w14:textId="77777777" w:rsidR="00D43AAE" w:rsidRDefault="004E0641">
      <w:r>
        <w:t>Applied Business Statistics</w:t>
      </w:r>
      <w:r>
        <w:tab/>
      </w:r>
      <w:r>
        <w:tab/>
      </w:r>
      <w:r>
        <w:tab/>
      </w:r>
      <w:r>
        <w:tab/>
        <w:t>Quantitative Methods</w:t>
      </w:r>
    </w:p>
    <w:p w14:paraId="0000003E" w14:textId="77777777" w:rsidR="00D43AAE" w:rsidRDefault="004E0641">
      <w:r>
        <w:t>Collective Bargaining &amp; Labor Relations</w:t>
      </w:r>
      <w:r>
        <w:tab/>
      </w:r>
      <w:r>
        <w:tab/>
        <w:t>Travel &amp; Tourism Management</w:t>
      </w:r>
    </w:p>
    <w:p w14:paraId="0000003F" w14:textId="77777777" w:rsidR="00D43AAE" w:rsidRDefault="00D43AAE">
      <w:pPr>
        <w:jc w:val="center"/>
        <w:rPr>
          <w:b/>
        </w:rPr>
      </w:pPr>
    </w:p>
    <w:p w14:paraId="00000040" w14:textId="77777777" w:rsidR="00D43AAE" w:rsidRDefault="00D43AAE">
      <w:pPr>
        <w:jc w:val="center"/>
        <w:rPr>
          <w:b/>
        </w:rPr>
      </w:pPr>
    </w:p>
    <w:p w14:paraId="00000041" w14:textId="77777777" w:rsidR="00D43AAE" w:rsidRDefault="004E0641">
      <w:pPr>
        <w:jc w:val="center"/>
        <w:rPr>
          <w:b/>
        </w:rPr>
      </w:pPr>
      <w:r>
        <w:rPr>
          <w:b/>
        </w:rPr>
        <w:t>CONFERENCE PROCEEDINGS</w:t>
      </w:r>
      <w:r>
        <w:rPr>
          <w:b/>
        </w:rPr>
        <w:br/>
      </w:r>
    </w:p>
    <w:p w14:paraId="00000042" w14:textId="77777777" w:rsidR="00D43AAE" w:rsidRDefault="004E06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rPr>
          <w:color w:val="000000"/>
        </w:rPr>
        <w:t>White, S</w:t>
      </w:r>
      <w:r>
        <w:rPr>
          <w:color w:val="000000"/>
        </w:rPr>
        <w:t xml:space="preserve">. &amp; </w:t>
      </w:r>
      <w:proofErr w:type="spellStart"/>
      <w:r>
        <w:rPr>
          <w:color w:val="000000"/>
        </w:rPr>
        <w:t>Pridmore</w:t>
      </w:r>
      <w:proofErr w:type="spellEnd"/>
      <w:r>
        <w:rPr>
          <w:color w:val="000000"/>
        </w:rPr>
        <w:t>, J. (2019) “Data Analytics in Human Resources” Southern Association of Information Systems. Saint Simons, GA.</w:t>
      </w:r>
    </w:p>
    <w:p w14:paraId="00000043" w14:textId="77777777" w:rsidR="00D43AAE" w:rsidRDefault="004E064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  <w:r>
        <w:rPr>
          <w:color w:val="000000"/>
        </w:rPr>
        <w:t xml:space="preserve">White, S., </w:t>
      </w:r>
      <w:proofErr w:type="spellStart"/>
      <w:r>
        <w:rPr>
          <w:color w:val="000000"/>
        </w:rPr>
        <w:t>Pridmore</w:t>
      </w:r>
      <w:proofErr w:type="spellEnd"/>
      <w:r>
        <w:rPr>
          <w:color w:val="000000"/>
        </w:rPr>
        <w:t xml:space="preserve">, J., Rollins, M. (2018) “Panel: ERP Across the Curriculum” Southern Association of Information Systems. Atlanta, </w:t>
      </w:r>
      <w:r>
        <w:rPr>
          <w:color w:val="000000"/>
        </w:rPr>
        <w:t xml:space="preserve">GA </w:t>
      </w:r>
    </w:p>
    <w:p w14:paraId="00000044" w14:textId="77777777" w:rsidR="00D43AAE" w:rsidRDefault="004E064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rPr>
          <w:color w:val="000000"/>
        </w:rPr>
        <w:t>Brown, E., Velez-</w:t>
      </w:r>
      <w:proofErr w:type="spellStart"/>
      <w:r>
        <w:rPr>
          <w:color w:val="000000"/>
        </w:rPr>
        <w:t>Castrillion</w:t>
      </w:r>
      <w:proofErr w:type="spellEnd"/>
      <w:r>
        <w:rPr>
          <w:color w:val="000000"/>
        </w:rPr>
        <w:t>, S., &amp; White, S. “Human Resources Development: A Proposal for Engagement in Sustainability”, International Association of Business Disciplines. April 2018. San Francisco, CA</w:t>
      </w:r>
    </w:p>
    <w:p w14:paraId="00000045" w14:textId="77777777" w:rsidR="00D43AAE" w:rsidRDefault="004E064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proofErr w:type="spellStart"/>
      <w:r>
        <w:rPr>
          <w:color w:val="000000"/>
        </w:rPr>
        <w:t>Pridmore</w:t>
      </w:r>
      <w:proofErr w:type="spellEnd"/>
      <w:r>
        <w:rPr>
          <w:color w:val="000000"/>
        </w:rPr>
        <w:t xml:space="preserve">, Jeannie &amp; White, Samantha (2017). “Integrating Technology </w:t>
      </w:r>
      <w:proofErr w:type="gramStart"/>
      <w:r>
        <w:rPr>
          <w:color w:val="000000"/>
        </w:rPr>
        <w:t>Into</w:t>
      </w:r>
      <w:proofErr w:type="gramEnd"/>
      <w:r>
        <w:rPr>
          <w:color w:val="000000"/>
        </w:rPr>
        <w:t xml:space="preserve"> a Management of Human Resources Course” Southern Association of Information Systems. March 2017. St. Simons Island, GA.</w:t>
      </w:r>
    </w:p>
    <w:p w14:paraId="00000046" w14:textId="77777777" w:rsidR="00D43AAE" w:rsidRDefault="004E064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  <w:r>
        <w:rPr>
          <w:color w:val="000000"/>
        </w:rPr>
        <w:t>Brown, E., White (Dukes), S., Velez-</w:t>
      </w:r>
      <w:proofErr w:type="spellStart"/>
      <w:r>
        <w:rPr>
          <w:color w:val="000000"/>
        </w:rPr>
        <w:t>Castrillion</w:t>
      </w:r>
      <w:proofErr w:type="spellEnd"/>
      <w:r>
        <w:rPr>
          <w:color w:val="000000"/>
        </w:rPr>
        <w:t>, S., “Human Res</w:t>
      </w:r>
      <w:r>
        <w:rPr>
          <w:color w:val="000000"/>
        </w:rPr>
        <w:t>ources Development: A Proposal for Engagement in Sustainability”, Working Papers Series on Social Responsibility, Ethics &amp; Sustainable Business, Volume 5 2016, Bocconi University, Milan, Italy</w:t>
      </w:r>
    </w:p>
    <w:p w14:paraId="00000047" w14:textId="77777777" w:rsidR="00D43AAE" w:rsidRDefault="004E064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proofErr w:type="spellStart"/>
      <w:r>
        <w:rPr>
          <w:color w:val="000000"/>
        </w:rPr>
        <w:t>Pridmore</w:t>
      </w:r>
      <w:proofErr w:type="spellEnd"/>
      <w:r>
        <w:rPr>
          <w:color w:val="000000"/>
        </w:rPr>
        <w:t>, J. &amp; White, S. “ERP Building Blocks: How to Integrate</w:t>
      </w:r>
      <w:r>
        <w:rPr>
          <w:color w:val="000000"/>
        </w:rPr>
        <w:t xml:space="preserve"> SAP Curriculum to Create an Exciting Learning Environment”, SAP Academic Conference Americas, Coronado, CA, February 2016</w:t>
      </w:r>
    </w:p>
    <w:p w14:paraId="00000048" w14:textId="77777777" w:rsidR="00D43AAE" w:rsidRDefault="004E0641">
      <w:pPr>
        <w:numPr>
          <w:ilvl w:val="0"/>
          <w:numId w:val="11"/>
        </w:numPr>
      </w:pPr>
      <w:r>
        <w:t>Sanchez, M. and Dukes, S. (2014) “Improving Student Engagement through Course Development: Challenges, Strategies &amp; Successes”, prese</w:t>
      </w:r>
      <w:r>
        <w:t>nted at The Society of Business, Industry &amp; Economics 16</w:t>
      </w:r>
      <w:r>
        <w:rPr>
          <w:vertAlign w:val="superscript"/>
        </w:rPr>
        <w:t>th</w:t>
      </w:r>
      <w:r>
        <w:t xml:space="preserve"> Annual Conference, April 2014, Destin, FL</w:t>
      </w:r>
    </w:p>
    <w:p w14:paraId="00000049" w14:textId="7F5C4E0D" w:rsidR="00D43AAE" w:rsidRDefault="004E0641">
      <w:pPr>
        <w:numPr>
          <w:ilvl w:val="0"/>
          <w:numId w:val="11"/>
        </w:numPr>
      </w:pPr>
      <w:proofErr w:type="spellStart"/>
      <w:r>
        <w:t>Bergiel</w:t>
      </w:r>
      <w:proofErr w:type="spellEnd"/>
      <w:r>
        <w:t xml:space="preserve">, E., Dukes, S., and Prince, </w:t>
      </w:r>
      <w:r w:rsidR="0051571D">
        <w:t>B.</w:t>
      </w:r>
      <w:r>
        <w:t xml:space="preserve"> (2012) “The Impact of Mobile Telecommunications on Developing Countries: Opportunities &amp; </w:t>
      </w:r>
      <w:proofErr w:type="gramStart"/>
      <w:r>
        <w:t>Threats  of</w:t>
      </w:r>
      <w:proofErr w:type="gramEnd"/>
      <w:r>
        <w:t xml:space="preserve"> Afghanistan”, pr</w:t>
      </w:r>
      <w:r>
        <w:t>esented at International Association of Business and Public Administration Disciplines Fall Conference, October 2012, Las Vegas, NV</w:t>
      </w:r>
    </w:p>
    <w:p w14:paraId="0000004A" w14:textId="132B44BB" w:rsidR="00D43AAE" w:rsidRDefault="004E0641">
      <w:pPr>
        <w:numPr>
          <w:ilvl w:val="0"/>
          <w:numId w:val="11"/>
        </w:numPr>
      </w:pPr>
      <w:r>
        <w:lastRenderedPageBreak/>
        <w:t>Gainey, T. and Dukes, S. (2011), “Examining Student Perspectives of the College Experience:  The Impact of Online Programs”,</w:t>
      </w:r>
      <w:r>
        <w:t xml:space="preserve"> Academy of Business Research Winter Conference</w:t>
      </w:r>
      <w:r>
        <w:t>, Las Vegas, NV</w:t>
      </w:r>
    </w:p>
    <w:p w14:paraId="0000004B" w14:textId="77777777" w:rsidR="00D43AAE" w:rsidRDefault="004E0641">
      <w:pPr>
        <w:numPr>
          <w:ilvl w:val="0"/>
          <w:numId w:val="11"/>
        </w:numPr>
        <w:rPr>
          <w:b/>
        </w:rPr>
      </w:pPr>
      <w:r>
        <w:t xml:space="preserve">Dukes, S., </w:t>
      </w:r>
      <w:proofErr w:type="spellStart"/>
      <w:r>
        <w:t>Bergiel</w:t>
      </w:r>
      <w:proofErr w:type="spellEnd"/>
      <w:r>
        <w:t>, E., Rooks, J. (2011), “Disconnecting the Taliban:  Fighting for Cellular Supremacy in Afghanistan”, Academy of Business Research Winter Conference, Las Vegas, NV</w:t>
      </w:r>
    </w:p>
    <w:p w14:paraId="0000004C" w14:textId="77777777" w:rsidR="00D43AAE" w:rsidRDefault="00D43AAE">
      <w:pPr>
        <w:jc w:val="center"/>
        <w:rPr>
          <w:b/>
        </w:rPr>
      </w:pPr>
    </w:p>
    <w:p w14:paraId="0000004D" w14:textId="77777777" w:rsidR="00D43AAE" w:rsidRDefault="00D43AAE">
      <w:pPr>
        <w:jc w:val="center"/>
        <w:rPr>
          <w:b/>
        </w:rPr>
      </w:pPr>
    </w:p>
    <w:p w14:paraId="0000004E" w14:textId="77777777" w:rsidR="00D43AAE" w:rsidRDefault="004E0641">
      <w:pPr>
        <w:jc w:val="center"/>
        <w:rPr>
          <w:b/>
        </w:rPr>
      </w:pPr>
      <w:r>
        <w:rPr>
          <w:b/>
        </w:rPr>
        <w:t>PRESENTATIONS</w:t>
      </w:r>
    </w:p>
    <w:p w14:paraId="0000004F" w14:textId="77777777" w:rsidR="00D43AAE" w:rsidRDefault="00D43AAE">
      <w:pPr>
        <w:jc w:val="center"/>
        <w:rPr>
          <w:b/>
        </w:rPr>
      </w:pPr>
    </w:p>
    <w:p w14:paraId="00000050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tab/>
      </w:r>
      <w:proofErr w:type="spellStart"/>
      <w:r>
        <w:t>Bergiel</w:t>
      </w:r>
      <w:proofErr w:type="spellEnd"/>
      <w:r>
        <w:t>, Boone, &amp; White (2023), “Assessing the Viability of Commandership for Non-Military Leaders” Academy of Business Research, January 2023.</w:t>
      </w:r>
    </w:p>
    <w:p w14:paraId="00000051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tab/>
        <w:t xml:space="preserve">Ferrell, White, &amp; Reaves (2023), “Metacognition: Creating Content &amp; Generating Student Buy-In” </w:t>
      </w:r>
      <w:r>
        <w:t>Meaningful Living &amp; Learning in a Digital World, February 2023</w:t>
      </w:r>
    </w:p>
    <w:p w14:paraId="00000052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tab/>
        <w:t>White &amp; Ferrell (2023), “Utilizing Mid-Semester Feedback for Improved Experiences in Online Courses” - UWG Innovations in Pedagogy Ten Talk</w:t>
      </w:r>
    </w:p>
    <w:p w14:paraId="00000053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tab/>
        <w:t>Teal &amp; White (2023), “This Class is the Place for M</w:t>
      </w:r>
      <w:r>
        <w:t>e: Fostering Belonging in the Classroom” - UWG Innovations in Pedagogy Ten Talk</w:t>
      </w:r>
    </w:p>
    <w:p w14:paraId="00000054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rPr>
          <w:color w:val="000000"/>
        </w:rPr>
        <w:t xml:space="preserve">White, S. &amp; </w:t>
      </w:r>
      <w:proofErr w:type="spellStart"/>
      <w:r>
        <w:rPr>
          <w:color w:val="000000"/>
        </w:rPr>
        <w:t>Bergiel</w:t>
      </w:r>
      <w:proofErr w:type="spellEnd"/>
      <w:r>
        <w:rPr>
          <w:color w:val="000000"/>
        </w:rPr>
        <w:t>, E. (2022) “What Do I Bring to the Table? Designing Self-Assessments to Promote Positive Collaborative Experiences”, 10 Talk, UWG Innovations in Pedagogy Co</w:t>
      </w:r>
      <w:r>
        <w:rPr>
          <w:color w:val="000000"/>
        </w:rPr>
        <w:t>nference</w:t>
      </w:r>
    </w:p>
    <w:p w14:paraId="00000055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proofErr w:type="spellStart"/>
      <w:r>
        <w:rPr>
          <w:color w:val="000000"/>
        </w:rPr>
        <w:t>Baylen</w:t>
      </w:r>
      <w:proofErr w:type="spellEnd"/>
      <w:r>
        <w:rPr>
          <w:color w:val="000000"/>
        </w:rPr>
        <w:t xml:space="preserve">, D., Farmer, R., </w:t>
      </w:r>
      <w:proofErr w:type="spellStart"/>
      <w:r>
        <w:rPr>
          <w:color w:val="000000"/>
        </w:rPr>
        <w:t>Kneiss</w:t>
      </w:r>
      <w:proofErr w:type="spellEnd"/>
      <w:r>
        <w:rPr>
          <w:color w:val="000000"/>
        </w:rPr>
        <w:t xml:space="preserve">, D., </w:t>
      </w:r>
      <w:proofErr w:type="spellStart"/>
      <w:r>
        <w:rPr>
          <w:color w:val="000000"/>
        </w:rPr>
        <w:t>Ofoe</w:t>
      </w:r>
      <w:proofErr w:type="spellEnd"/>
      <w:r>
        <w:rPr>
          <w:color w:val="000000"/>
        </w:rPr>
        <w:t>, L., White, S. (2022) “Appreciating Small Things in University Teaching: Strategies that Make a Difference”, UWG Innovations in Pedagogy Conference</w:t>
      </w:r>
    </w:p>
    <w:p w14:paraId="00000056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rPr>
          <w:color w:val="000000"/>
        </w:rPr>
        <w:t>Fernandez, S., Velez, S., White, S. (2022) “Managing Susta</w:t>
      </w:r>
      <w:r>
        <w:rPr>
          <w:color w:val="000000"/>
        </w:rPr>
        <w:t>inable Entities”, International Association of Business Disciplines, virtual conference</w:t>
      </w:r>
    </w:p>
    <w:p w14:paraId="00000057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rPr>
          <w:color w:val="000000"/>
        </w:rPr>
        <w:t xml:space="preserve">Reaves, P., Ferrell, L. White, S. (2022) “Applying Metacognition for Improved Learning: Framework for Application in Online Courses”, Conference on Meaningful Living &amp; </w:t>
      </w:r>
      <w:r>
        <w:rPr>
          <w:color w:val="000000"/>
        </w:rPr>
        <w:t xml:space="preserve">Learning in a Digital World </w:t>
      </w:r>
    </w:p>
    <w:p w14:paraId="00000058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rPr>
          <w:color w:val="000000"/>
        </w:rPr>
        <w:t xml:space="preserve">White, S., Sanchez, M., </w:t>
      </w:r>
      <w:proofErr w:type="spellStart"/>
      <w:r>
        <w:rPr>
          <w:color w:val="000000"/>
        </w:rPr>
        <w:t>Pridmore</w:t>
      </w:r>
      <w:proofErr w:type="spellEnd"/>
      <w:r>
        <w:rPr>
          <w:color w:val="000000"/>
        </w:rPr>
        <w:t xml:space="preserve">, J (2021) “Applying </w:t>
      </w:r>
      <w:proofErr w:type="spellStart"/>
      <w:r>
        <w:rPr>
          <w:color w:val="000000"/>
        </w:rPr>
        <w:t>TILTing</w:t>
      </w:r>
      <w:proofErr w:type="spellEnd"/>
      <w:r>
        <w:rPr>
          <w:color w:val="000000"/>
        </w:rPr>
        <w:t xml:space="preserve"> Across the Curriculum”, UWG Innovations in Pedagogy Conference</w:t>
      </w:r>
    </w:p>
    <w:p w14:paraId="00000059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rPr>
          <w:color w:val="000000"/>
        </w:rPr>
        <w:t xml:space="preserve">White, S. &amp; </w:t>
      </w:r>
      <w:proofErr w:type="spellStart"/>
      <w:r>
        <w:rPr>
          <w:color w:val="000000"/>
        </w:rPr>
        <w:t>Pridmore</w:t>
      </w:r>
      <w:proofErr w:type="spellEnd"/>
      <w:r>
        <w:rPr>
          <w:color w:val="000000"/>
        </w:rPr>
        <w:t xml:space="preserve">, J. (2020) “Applying </w:t>
      </w:r>
      <w:proofErr w:type="spellStart"/>
      <w:r>
        <w:rPr>
          <w:color w:val="000000"/>
        </w:rPr>
        <w:t>TILTing</w:t>
      </w:r>
      <w:proofErr w:type="spellEnd"/>
      <w:r>
        <w:rPr>
          <w:color w:val="000000"/>
        </w:rPr>
        <w:t xml:space="preserve"> to Introductory Business Courses”, Academy of Busines</w:t>
      </w:r>
      <w:r>
        <w:rPr>
          <w:color w:val="000000"/>
        </w:rPr>
        <w:t>s Research, Virtual Conference</w:t>
      </w:r>
    </w:p>
    <w:p w14:paraId="0000005A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rPr>
          <w:color w:val="000000"/>
        </w:rPr>
        <w:t>Ferrell, L., Reaves, P., White, S. (2020) “Applying Metacognition for Improved Learning: Strategies and Lessons Learned’, Western Business and Management, Virtual Conference</w:t>
      </w:r>
    </w:p>
    <w:p w14:paraId="0000005B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rPr>
          <w:color w:val="000000"/>
        </w:rPr>
        <w:t>Ferrell, L., White, S., Green, K. (2019) “A Framework for Identifying Student Perceptions:</w:t>
      </w:r>
    </w:p>
    <w:p w14:paraId="0000005C" w14:textId="77777777" w:rsidR="00D43AAE" w:rsidRDefault="004E06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  <w:ind w:left="720"/>
        <w:rPr>
          <w:color w:val="000000"/>
        </w:rPr>
      </w:pPr>
      <w:r>
        <w:rPr>
          <w:color w:val="000000"/>
        </w:rPr>
        <w:t>The One-Minute List”, Academy of Business Research. Las Vegas, NV</w:t>
      </w:r>
    </w:p>
    <w:p w14:paraId="0000005D" w14:textId="77777777" w:rsidR="00D43AAE" w:rsidRDefault="004E064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rPr>
          <w:color w:val="000000"/>
        </w:rPr>
        <w:t>Ferrell, L., Green, K. White, S. (2019) “Finding Frames of Reference: Fast Ways to Identify Student Perceptions” UWG Innovations in Pedagogy Conference. Carrollton, GA</w:t>
      </w:r>
    </w:p>
    <w:p w14:paraId="0000005E" w14:textId="77777777" w:rsidR="00D43AAE" w:rsidRDefault="004E0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proofErr w:type="spellStart"/>
      <w:r>
        <w:rPr>
          <w:color w:val="000000"/>
        </w:rPr>
        <w:t>Bergiel</w:t>
      </w:r>
      <w:proofErr w:type="spellEnd"/>
      <w:r>
        <w:rPr>
          <w:color w:val="000000"/>
        </w:rPr>
        <w:t xml:space="preserve">, E., Prince, B., White, S, </w:t>
      </w:r>
      <w:proofErr w:type="spellStart"/>
      <w:r>
        <w:rPr>
          <w:color w:val="000000"/>
        </w:rPr>
        <w:t>Herrea</w:t>
      </w:r>
      <w:proofErr w:type="spellEnd"/>
      <w:r>
        <w:rPr>
          <w:color w:val="000000"/>
        </w:rPr>
        <w:t xml:space="preserve">, A. (2019) “Looking for your next Employee or </w:t>
      </w:r>
      <w:r>
        <w:rPr>
          <w:color w:val="000000"/>
        </w:rPr>
        <w:t>Job? Swipe Right”. Academy of Business Research. New Orleans, LA</w:t>
      </w:r>
    </w:p>
    <w:p w14:paraId="0000005F" w14:textId="77777777" w:rsidR="00D43AAE" w:rsidRDefault="004E0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</w:tabs>
      </w:pPr>
      <w:r>
        <w:rPr>
          <w:color w:val="000000"/>
        </w:rPr>
        <w:t xml:space="preserve">White, S. &amp; </w:t>
      </w:r>
      <w:proofErr w:type="spellStart"/>
      <w:r>
        <w:rPr>
          <w:color w:val="000000"/>
        </w:rPr>
        <w:t>Pridmore</w:t>
      </w:r>
      <w:proofErr w:type="spellEnd"/>
      <w:r>
        <w:rPr>
          <w:color w:val="000000"/>
        </w:rPr>
        <w:t>, J. (2019) “Data Analytics in Human Resources” Southern Association of Information Systems. Saint Simons, GA.</w:t>
      </w:r>
    </w:p>
    <w:p w14:paraId="00000060" w14:textId="77777777" w:rsidR="00D43AAE" w:rsidRDefault="004E0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  <w:r>
        <w:rPr>
          <w:color w:val="000000"/>
        </w:rPr>
        <w:t xml:space="preserve">White, S., </w:t>
      </w:r>
      <w:proofErr w:type="spellStart"/>
      <w:r>
        <w:rPr>
          <w:color w:val="000000"/>
        </w:rPr>
        <w:t>Pridmore</w:t>
      </w:r>
      <w:proofErr w:type="spellEnd"/>
      <w:r>
        <w:rPr>
          <w:color w:val="000000"/>
        </w:rPr>
        <w:t xml:space="preserve">, J., Rollins, M. (2018) “Panel: ERP Across the Curriculum” Southern Association of Information Systems. Atlanta, GA </w:t>
      </w:r>
    </w:p>
    <w:p w14:paraId="00000061" w14:textId="77777777" w:rsidR="00D43AAE" w:rsidRDefault="004E0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color w:val="000000"/>
        </w:rPr>
        <w:lastRenderedPageBreak/>
        <w:t>Brown, E., Velez-</w:t>
      </w:r>
      <w:proofErr w:type="spellStart"/>
      <w:r>
        <w:rPr>
          <w:color w:val="000000"/>
        </w:rPr>
        <w:t>Castrillion</w:t>
      </w:r>
      <w:proofErr w:type="spellEnd"/>
      <w:r>
        <w:rPr>
          <w:color w:val="000000"/>
        </w:rPr>
        <w:t>, S., &amp; White, S. (2018) “Human Resources Development: A Proposal for Engagement in Sustain</w:t>
      </w:r>
      <w:r>
        <w:rPr>
          <w:color w:val="000000"/>
        </w:rPr>
        <w:t>ability”, International Association of Business Disciplines. San Francisco, CA</w:t>
      </w:r>
    </w:p>
    <w:p w14:paraId="00000062" w14:textId="77777777" w:rsidR="00D43AAE" w:rsidRDefault="004E0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440"/>
          <w:tab w:val="left" w:pos="153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color w:val="000000"/>
        </w:rPr>
      </w:pPr>
      <w:proofErr w:type="spellStart"/>
      <w:r>
        <w:rPr>
          <w:color w:val="000000"/>
        </w:rPr>
        <w:t>Pridmore</w:t>
      </w:r>
      <w:proofErr w:type="spellEnd"/>
      <w:r>
        <w:rPr>
          <w:color w:val="000000"/>
        </w:rPr>
        <w:t xml:space="preserve">, Jeannie &amp; White, Samantha (2017). “Integrating Technology </w:t>
      </w:r>
      <w:proofErr w:type="gramStart"/>
      <w:r>
        <w:rPr>
          <w:color w:val="000000"/>
        </w:rPr>
        <w:t>Into</w:t>
      </w:r>
      <w:proofErr w:type="gramEnd"/>
      <w:r>
        <w:rPr>
          <w:color w:val="000000"/>
        </w:rPr>
        <w:t xml:space="preserve"> a Management of Human Resources Course” Southern Association of Information Systems. March 2017. St. Sim</w:t>
      </w:r>
      <w:r>
        <w:rPr>
          <w:color w:val="000000"/>
        </w:rPr>
        <w:t xml:space="preserve">ons Island, GA. </w:t>
      </w:r>
    </w:p>
    <w:p w14:paraId="00000063" w14:textId="77777777" w:rsidR="00D43AAE" w:rsidRDefault="004E0641">
      <w:pPr>
        <w:numPr>
          <w:ilvl w:val="0"/>
          <w:numId w:val="11"/>
        </w:numPr>
      </w:pPr>
      <w:proofErr w:type="spellStart"/>
      <w:r>
        <w:t>Pridmore</w:t>
      </w:r>
      <w:proofErr w:type="spellEnd"/>
      <w:r>
        <w:t>, J. &amp; White, S. (2016) “ERP Building Blocks: How to Integrate SAP Curriculum to Create an Exciting Learning Environment”, SAP Academic Conference Americas, Coronado, CA</w:t>
      </w:r>
    </w:p>
    <w:p w14:paraId="00000064" w14:textId="77777777" w:rsidR="00D43AAE" w:rsidRDefault="004E0641">
      <w:pPr>
        <w:numPr>
          <w:ilvl w:val="0"/>
          <w:numId w:val="11"/>
        </w:numPr>
      </w:pPr>
      <w:proofErr w:type="spellStart"/>
      <w:r>
        <w:t>Coninham</w:t>
      </w:r>
      <w:proofErr w:type="spellEnd"/>
      <w:r>
        <w:t>, Radford, Horn, Sanchez, Gerard, Greeley, Knott, Spe</w:t>
      </w:r>
      <w:r>
        <w:t xml:space="preserve">nce, </w:t>
      </w:r>
      <w:proofErr w:type="spellStart"/>
      <w:r>
        <w:t>Pridmore</w:t>
      </w:r>
      <w:proofErr w:type="spellEnd"/>
      <w:r>
        <w:t>, &amp; Dukes (2015) “Using Emerging Technologies for Leadership &amp; Management Development”, Professional Development Workshop, Academy of Management, Vancouver, BC</w:t>
      </w:r>
    </w:p>
    <w:p w14:paraId="00000065" w14:textId="77777777" w:rsidR="00D43AAE" w:rsidRDefault="004E0641">
      <w:pPr>
        <w:numPr>
          <w:ilvl w:val="0"/>
          <w:numId w:val="11"/>
        </w:numPr>
      </w:pPr>
      <w:proofErr w:type="spellStart"/>
      <w:r>
        <w:t>Pridmore</w:t>
      </w:r>
      <w:proofErr w:type="spellEnd"/>
      <w:r>
        <w:t>, J., Dukes, S., &amp; Prince, B. (2015) “Integrating Real-Life Technology Into</w:t>
      </w:r>
      <w:r>
        <w:t xml:space="preserve"> </w:t>
      </w:r>
      <w:proofErr w:type="gramStart"/>
      <w:r>
        <w:t>the  Curriculum</w:t>
      </w:r>
      <w:proofErr w:type="gramEnd"/>
      <w:r>
        <w:t>”, UWG Innovations in Pedagogy Conference, Carrollton, GA</w:t>
      </w:r>
    </w:p>
    <w:p w14:paraId="00000066" w14:textId="77777777" w:rsidR="00D43AAE" w:rsidRDefault="004E0641">
      <w:pPr>
        <w:numPr>
          <w:ilvl w:val="0"/>
          <w:numId w:val="11"/>
        </w:numPr>
      </w:pPr>
      <w:proofErr w:type="spellStart"/>
      <w:r>
        <w:t>Pridmore</w:t>
      </w:r>
      <w:proofErr w:type="spellEnd"/>
      <w:r>
        <w:t>, J., Dukes, S., &amp; Prince, B. (2015) “Enhancing Student Learning of Human Resource Management with Hands-On ERP Exercises”, Richards College of Business Brown Bag Friday Presentation, Carrollton, GA</w:t>
      </w:r>
    </w:p>
    <w:p w14:paraId="00000067" w14:textId="77777777" w:rsidR="00D43AAE" w:rsidRDefault="004E0641">
      <w:pPr>
        <w:numPr>
          <w:ilvl w:val="0"/>
          <w:numId w:val="11"/>
        </w:numPr>
      </w:pPr>
      <w:proofErr w:type="spellStart"/>
      <w:r>
        <w:t>Pridmore</w:t>
      </w:r>
      <w:proofErr w:type="spellEnd"/>
      <w:r>
        <w:t>, J. &amp; Dukes, S. (2014) “Enhancing Studen</w:t>
      </w:r>
      <w:r>
        <w:t>t Learning of Human Resource Management with Hands-on ERP Exercises”, Society of Business Research Conference, Nashville, TN</w:t>
      </w:r>
    </w:p>
    <w:p w14:paraId="00000068" w14:textId="77777777" w:rsidR="00D43AAE" w:rsidRDefault="004E0641">
      <w:pPr>
        <w:numPr>
          <w:ilvl w:val="0"/>
          <w:numId w:val="11"/>
        </w:numPr>
      </w:pPr>
      <w:r>
        <w:t>Dukes, S. and Sanchez, M. (2014) “Student Engagement in Traditional v. Online Classes: Methods, Challenges, and Observations”, Roun</w:t>
      </w:r>
      <w:r>
        <w:t>dtable, University of West Georgia Innovations in Pedagogy Conference, Carrollton, GA</w:t>
      </w:r>
    </w:p>
    <w:p w14:paraId="00000069" w14:textId="42167DF3" w:rsidR="00D43AAE" w:rsidRDefault="004E0641">
      <w:pPr>
        <w:numPr>
          <w:ilvl w:val="0"/>
          <w:numId w:val="11"/>
        </w:numPr>
      </w:pPr>
      <w:proofErr w:type="spellStart"/>
      <w:r>
        <w:t>Bergiel</w:t>
      </w:r>
      <w:proofErr w:type="spellEnd"/>
      <w:r>
        <w:t xml:space="preserve">, E., Dukes, S., and Prince, </w:t>
      </w:r>
      <w:r w:rsidR="0051571D">
        <w:t>B.</w:t>
      </w:r>
      <w:r>
        <w:t xml:space="preserve"> (2012) “The Impact of Mobile Telecommunications on Developing Countries: Opportunities &amp; </w:t>
      </w:r>
      <w:proofErr w:type="gramStart"/>
      <w:r>
        <w:t>Threats  of</w:t>
      </w:r>
      <w:proofErr w:type="gramEnd"/>
      <w:r>
        <w:t xml:space="preserve"> Afghanistan”, presented at Inte</w:t>
      </w:r>
      <w:r>
        <w:t>rnational Association of Business and Public Administration Disciplines Fall Conference, October 2012, Las Vegas, NV</w:t>
      </w:r>
    </w:p>
    <w:p w14:paraId="0000006A" w14:textId="73EAAEE9" w:rsidR="00D43AAE" w:rsidRDefault="004E0641">
      <w:pPr>
        <w:numPr>
          <w:ilvl w:val="0"/>
          <w:numId w:val="11"/>
        </w:numPr>
      </w:pPr>
      <w:r>
        <w:t>Gainey, T. and Dukes, S. (2011), “Examining Student Perspectives of the College Experience:  The Impact of Online Programs”, Academy of Bus</w:t>
      </w:r>
      <w:r>
        <w:t>iness Research Winter Conference</w:t>
      </w:r>
      <w:r>
        <w:t>, Las Vegas, NV</w:t>
      </w:r>
    </w:p>
    <w:p w14:paraId="0000006B" w14:textId="77777777" w:rsidR="00D43AAE" w:rsidRDefault="004E0641">
      <w:pPr>
        <w:numPr>
          <w:ilvl w:val="0"/>
          <w:numId w:val="11"/>
        </w:numPr>
        <w:rPr>
          <w:b/>
        </w:rPr>
      </w:pPr>
      <w:r>
        <w:t xml:space="preserve">Dukes, S., </w:t>
      </w:r>
      <w:proofErr w:type="spellStart"/>
      <w:r>
        <w:t>Bergiel</w:t>
      </w:r>
      <w:proofErr w:type="spellEnd"/>
      <w:r>
        <w:t>, E., Rooks, J. (2011), “Disconnecting the Taliban:  Fighting for Cellular Supremacy in Afghanistan”, Academy of Business Research Winter Conference, Las Vegas, NV</w:t>
      </w:r>
    </w:p>
    <w:p w14:paraId="0000006C" w14:textId="77777777" w:rsidR="00D43AAE" w:rsidRDefault="00D43AAE">
      <w:pPr>
        <w:jc w:val="center"/>
        <w:rPr>
          <w:b/>
        </w:rPr>
      </w:pPr>
    </w:p>
    <w:p w14:paraId="0000006D" w14:textId="77777777" w:rsidR="00D43AAE" w:rsidRDefault="00D43AAE">
      <w:pPr>
        <w:jc w:val="center"/>
        <w:rPr>
          <w:b/>
        </w:rPr>
      </w:pPr>
    </w:p>
    <w:p w14:paraId="0000006E" w14:textId="77777777" w:rsidR="00D43AAE" w:rsidRDefault="004E0641">
      <w:pPr>
        <w:jc w:val="center"/>
        <w:rPr>
          <w:b/>
        </w:rPr>
      </w:pPr>
      <w:r>
        <w:rPr>
          <w:b/>
        </w:rPr>
        <w:t>PUBLICATIONS</w:t>
      </w:r>
    </w:p>
    <w:p w14:paraId="0000006F" w14:textId="77777777" w:rsidR="00D43AAE" w:rsidRDefault="00D43AAE">
      <w:pPr>
        <w:jc w:val="center"/>
        <w:rPr>
          <w:b/>
        </w:rPr>
      </w:pPr>
    </w:p>
    <w:p w14:paraId="00000070" w14:textId="77777777" w:rsidR="00D43AAE" w:rsidRDefault="00D43AAE"/>
    <w:p w14:paraId="00000071" w14:textId="77777777" w:rsidR="00D43AAE" w:rsidRDefault="004E0641">
      <w:pPr>
        <w:numPr>
          <w:ilvl w:val="0"/>
          <w:numId w:val="16"/>
        </w:numPr>
        <w:rPr>
          <w:b/>
        </w:rPr>
      </w:pPr>
      <w:r>
        <w:t>Velez-</w:t>
      </w:r>
      <w:proofErr w:type="spellStart"/>
      <w:r>
        <w:t>Ca</w:t>
      </w:r>
      <w:r>
        <w:t>strillion</w:t>
      </w:r>
      <w:proofErr w:type="spellEnd"/>
      <w:r>
        <w:t>, S., White, S., Brown, E. (2018) “Human Resources Development: A Proposal for Engagement in Sustainability”,</w:t>
      </w:r>
      <w:r>
        <w:rPr>
          <w:i/>
        </w:rPr>
        <w:t xml:space="preserve"> Quarterly Review of Business Disciplines</w:t>
      </w:r>
    </w:p>
    <w:p w14:paraId="00000072" w14:textId="77777777" w:rsidR="00D43AAE" w:rsidRDefault="004E0641">
      <w:pPr>
        <w:numPr>
          <w:ilvl w:val="0"/>
          <w:numId w:val="16"/>
        </w:numPr>
        <w:rPr>
          <w:b/>
        </w:rPr>
      </w:pPr>
      <w:proofErr w:type="spellStart"/>
      <w:r>
        <w:t>Pridmore</w:t>
      </w:r>
      <w:proofErr w:type="spellEnd"/>
      <w:r>
        <w:t>, J., Prince, B., &amp; Dukes, S. (2015), “Enhancing Student Learning of Human Capital Manag</w:t>
      </w:r>
      <w:r>
        <w:t xml:space="preserve">ement with Hands-On ERP Exercises”, </w:t>
      </w:r>
      <w:r>
        <w:rPr>
          <w:i/>
        </w:rPr>
        <w:t>California Business Review</w:t>
      </w:r>
      <w:r>
        <w:t>, International Academy of Business &amp; Economics</w:t>
      </w:r>
    </w:p>
    <w:p w14:paraId="00000073" w14:textId="77777777" w:rsidR="00D43AAE" w:rsidRDefault="004E0641">
      <w:pPr>
        <w:numPr>
          <w:ilvl w:val="0"/>
          <w:numId w:val="16"/>
        </w:numPr>
        <w:rPr>
          <w:b/>
        </w:rPr>
      </w:pPr>
      <w:proofErr w:type="spellStart"/>
      <w:r>
        <w:t>Pridmore</w:t>
      </w:r>
      <w:proofErr w:type="spellEnd"/>
      <w:r>
        <w:t>, J., Prince, B., &amp; Dukes, S. (2015), “Using the Flipped Classroom to Teach Undergraduate Students in an Introduction to Information Syste</w:t>
      </w:r>
      <w:r>
        <w:t xml:space="preserve">ms Course”, </w:t>
      </w:r>
      <w:r>
        <w:rPr>
          <w:i/>
        </w:rPr>
        <w:t>Review of Business Research,</w:t>
      </w:r>
      <w:r>
        <w:t xml:space="preserve"> International Academy of Business &amp; Economics</w:t>
      </w:r>
    </w:p>
    <w:p w14:paraId="00000074" w14:textId="0A0D6286" w:rsidR="00D43AAE" w:rsidRDefault="004E0641">
      <w:pPr>
        <w:numPr>
          <w:ilvl w:val="0"/>
          <w:numId w:val="16"/>
        </w:numPr>
        <w:rPr>
          <w:b/>
        </w:rPr>
      </w:pPr>
      <w:r>
        <w:t>Gainey, T. &amp; Dukes, S. (2011), “Examining Student Perspectives of the College Experience:  The Impact of Online Programs”,</w:t>
      </w:r>
      <w:r>
        <w:t xml:space="preserve"> </w:t>
      </w:r>
      <w:r>
        <w:rPr>
          <w:i/>
        </w:rPr>
        <w:t>American Journal of Educational Studies</w:t>
      </w:r>
    </w:p>
    <w:p w14:paraId="00000075" w14:textId="77777777" w:rsidR="00D43AAE" w:rsidRDefault="004E0641">
      <w:pPr>
        <w:jc w:val="center"/>
        <w:rPr>
          <w:b/>
        </w:rPr>
      </w:pPr>
      <w:r>
        <w:rPr>
          <w:b/>
        </w:rPr>
        <w:lastRenderedPageBreak/>
        <w:t>RESEA</w:t>
      </w:r>
      <w:r>
        <w:rPr>
          <w:b/>
        </w:rPr>
        <w:t>RCH IN PROCESS</w:t>
      </w:r>
    </w:p>
    <w:p w14:paraId="00000076" w14:textId="77777777" w:rsidR="00D43AAE" w:rsidRDefault="004E0641">
      <w:pPr>
        <w:numPr>
          <w:ilvl w:val="0"/>
          <w:numId w:val="16"/>
        </w:numPr>
        <w:rPr>
          <w:b/>
        </w:rPr>
      </w:pPr>
      <w:r>
        <w:t xml:space="preserve">Sanchez, M. &amp; White, S. “Transparency in Learning and Teaching for Collaborative Virtual Assignments in an Introductory Management Course” - Submitted for review to </w:t>
      </w:r>
      <w:r>
        <w:rPr>
          <w:i/>
        </w:rPr>
        <w:t xml:space="preserve">International Journal of Educational Research </w:t>
      </w:r>
      <w:r>
        <w:t>in Spring 2024</w:t>
      </w:r>
    </w:p>
    <w:p w14:paraId="00000077" w14:textId="77777777" w:rsidR="00D43AAE" w:rsidRDefault="00D43AAE">
      <w:pPr>
        <w:jc w:val="center"/>
        <w:rPr>
          <w:b/>
        </w:rPr>
      </w:pPr>
    </w:p>
    <w:p w14:paraId="00000078" w14:textId="77777777" w:rsidR="00D43AAE" w:rsidRDefault="00D43AAE">
      <w:pPr>
        <w:jc w:val="center"/>
        <w:rPr>
          <w:b/>
        </w:rPr>
      </w:pPr>
    </w:p>
    <w:p w14:paraId="00000079" w14:textId="77777777" w:rsidR="00D43AAE" w:rsidRDefault="004E0641">
      <w:pPr>
        <w:jc w:val="center"/>
      </w:pPr>
      <w:r>
        <w:rPr>
          <w:b/>
        </w:rPr>
        <w:t>SERVICE TO IN</w:t>
      </w:r>
      <w:r>
        <w:rPr>
          <w:b/>
        </w:rPr>
        <w:t>STITUTION</w:t>
      </w:r>
      <w:r>
        <w:rPr>
          <w:b/>
        </w:rPr>
        <w:br/>
      </w:r>
    </w:p>
    <w:p w14:paraId="0000007A" w14:textId="166C6B78" w:rsidR="00D43AAE" w:rsidRDefault="004E0641">
      <w:pPr>
        <w:widowControl w:val="0"/>
        <w:numPr>
          <w:ilvl w:val="0"/>
          <w:numId w:val="4"/>
        </w:numPr>
      </w:pPr>
      <w:r>
        <w:t xml:space="preserve">Guest Speaker on Career Readiness, Student-Athlete Advisory </w:t>
      </w:r>
      <w:r w:rsidR="0051571D">
        <w:t>Council</w:t>
      </w:r>
      <w:r>
        <w:t xml:space="preserve"> (Spring 2024)</w:t>
      </w:r>
    </w:p>
    <w:p w14:paraId="0000007B" w14:textId="77777777" w:rsidR="00D43AAE" w:rsidRDefault="004E0641">
      <w:pPr>
        <w:widowControl w:val="0"/>
        <w:numPr>
          <w:ilvl w:val="0"/>
          <w:numId w:val="4"/>
        </w:numPr>
      </w:pPr>
      <w:r>
        <w:t>Member, Southwire Sustainable Business Leadership Program Selection Committee (Fall 2020, Spring 2021, Spring 2022, Spring 2023, Spring 2024)</w:t>
      </w:r>
    </w:p>
    <w:p w14:paraId="0000007C" w14:textId="77777777" w:rsidR="00D43AAE" w:rsidRDefault="004E0641">
      <w:pPr>
        <w:widowControl w:val="0"/>
        <w:numPr>
          <w:ilvl w:val="0"/>
          <w:numId w:val="4"/>
        </w:numPr>
      </w:pPr>
      <w:bookmarkStart w:id="0" w:name="_heading=h.ge5fl4hj0hfz" w:colFirst="0" w:colLast="0"/>
      <w:bookmarkEnd w:id="0"/>
      <w:r>
        <w:t>Member, Faculty Senat</w:t>
      </w:r>
      <w:r>
        <w:t>e Academic Policies Committee – Fall 2022-present</w:t>
      </w:r>
    </w:p>
    <w:p w14:paraId="0000007D" w14:textId="77777777" w:rsidR="00D43AAE" w:rsidRDefault="004E0641">
      <w:pPr>
        <w:widowControl w:val="0"/>
        <w:numPr>
          <w:ilvl w:val="0"/>
          <w:numId w:val="4"/>
        </w:numPr>
      </w:pPr>
      <w:bookmarkStart w:id="1" w:name="_heading=h.6iewnaf6t57p" w:colFirst="0" w:colLast="0"/>
      <w:bookmarkEnd w:id="1"/>
      <w:r>
        <w:t>Chair, Increasing Student Enrollment Committee, Department</w:t>
      </w:r>
    </w:p>
    <w:p w14:paraId="0000007E" w14:textId="77777777" w:rsidR="00D43AAE" w:rsidRDefault="004E0641">
      <w:pPr>
        <w:widowControl w:val="0"/>
        <w:numPr>
          <w:ilvl w:val="0"/>
          <w:numId w:val="4"/>
        </w:numPr>
      </w:pPr>
      <w:bookmarkStart w:id="2" w:name="_heading=h.abh7un8gqvqg" w:colFirst="0" w:colLast="0"/>
      <w:bookmarkEnd w:id="2"/>
      <w:r>
        <w:t>Member, Student Recruiting Events Committee, Department</w:t>
      </w:r>
    </w:p>
    <w:p w14:paraId="0000007F" w14:textId="26280F17" w:rsidR="00D43AAE" w:rsidRDefault="004E0641">
      <w:pPr>
        <w:widowControl w:val="0"/>
        <w:numPr>
          <w:ilvl w:val="0"/>
          <w:numId w:val="4"/>
        </w:numPr>
      </w:pPr>
      <w:bookmarkStart w:id="3" w:name="_heading=h.43z8v0ov5bxr" w:colFirst="0" w:colLast="0"/>
      <w:bookmarkEnd w:id="3"/>
      <w:r>
        <w:t xml:space="preserve">Mentor, </w:t>
      </w:r>
      <w:r w:rsidR="0051571D">
        <w:t>Richards College of Business</w:t>
      </w:r>
      <w:r>
        <w:t xml:space="preserve"> International Student Mentor Program, Fall 2023-present, Student: </w:t>
      </w:r>
      <w:proofErr w:type="spellStart"/>
      <w:r>
        <w:t>Bolatito</w:t>
      </w:r>
      <w:proofErr w:type="spellEnd"/>
      <w:r>
        <w:t xml:space="preserve"> </w:t>
      </w:r>
      <w:proofErr w:type="spellStart"/>
      <w:r>
        <w:t>Are</w:t>
      </w:r>
      <w:r>
        <w:t>mu</w:t>
      </w:r>
      <w:proofErr w:type="spellEnd"/>
    </w:p>
    <w:p w14:paraId="00000080" w14:textId="77777777" w:rsidR="00D43AAE" w:rsidRDefault="004E0641">
      <w:pPr>
        <w:widowControl w:val="0"/>
        <w:numPr>
          <w:ilvl w:val="0"/>
          <w:numId w:val="4"/>
        </w:numPr>
      </w:pPr>
      <w:r>
        <w:t>Coordinator, Department of Management Social Media (Fall 2016-Spring 2023)</w:t>
      </w:r>
    </w:p>
    <w:p w14:paraId="00000081" w14:textId="77777777" w:rsidR="00D43AAE" w:rsidRDefault="004E0641">
      <w:pPr>
        <w:widowControl w:val="0"/>
        <w:numPr>
          <w:ilvl w:val="0"/>
          <w:numId w:val="4"/>
        </w:numPr>
      </w:pPr>
      <w:bookmarkStart w:id="4" w:name="_heading=h.gjdgxs" w:colFirst="0" w:colLast="0"/>
      <w:bookmarkEnd w:id="4"/>
      <w:r>
        <w:t>Faculty Sponsor, Honor’s Day Poster Presentation, “Managing Sustainable Entities”</w:t>
      </w:r>
    </w:p>
    <w:p w14:paraId="00000082" w14:textId="77777777" w:rsidR="00D43AAE" w:rsidRDefault="004E0641">
      <w:pPr>
        <w:widowControl w:val="0"/>
        <w:numPr>
          <w:ilvl w:val="0"/>
          <w:numId w:val="4"/>
        </w:numPr>
      </w:pPr>
      <w:r>
        <w:t>Member, Faculty Senate Academic Policies Committee (Fall 2022)</w:t>
      </w:r>
    </w:p>
    <w:p w14:paraId="00000083" w14:textId="77777777" w:rsidR="00D43AAE" w:rsidRDefault="004E0641">
      <w:pPr>
        <w:widowControl w:val="0"/>
        <w:numPr>
          <w:ilvl w:val="0"/>
          <w:numId w:val="4"/>
        </w:numPr>
      </w:pPr>
      <w:r>
        <w:t>Member, AOL Subcommittee, Richards College of Business (Fall 2022)</w:t>
      </w:r>
    </w:p>
    <w:p w14:paraId="00000084" w14:textId="77777777" w:rsidR="00D43AAE" w:rsidRDefault="004E0641">
      <w:pPr>
        <w:widowControl w:val="0"/>
        <w:numPr>
          <w:ilvl w:val="0"/>
          <w:numId w:val="4"/>
        </w:numPr>
      </w:pPr>
      <w:r>
        <w:t>Department of Management Representative, UWG Fall Showcase (Fall 2021)</w:t>
      </w:r>
    </w:p>
    <w:p w14:paraId="00000085" w14:textId="11425BB5" w:rsidR="00D43AAE" w:rsidRDefault="004E0641">
      <w:pPr>
        <w:widowControl w:val="0"/>
        <w:numPr>
          <w:ilvl w:val="0"/>
          <w:numId w:val="4"/>
        </w:numPr>
      </w:pPr>
      <w:r>
        <w:t xml:space="preserve">Department of Management Representative, </w:t>
      </w:r>
      <w:r w:rsidR="0051571D">
        <w:t>Richards College of Business</w:t>
      </w:r>
      <w:r>
        <w:t xml:space="preserve"> Preview Day (Spring 2021)</w:t>
      </w:r>
    </w:p>
    <w:p w14:paraId="00000086" w14:textId="77777777" w:rsidR="00D43AAE" w:rsidRDefault="004E0641">
      <w:pPr>
        <w:widowControl w:val="0"/>
        <w:numPr>
          <w:ilvl w:val="0"/>
          <w:numId w:val="4"/>
        </w:numPr>
      </w:pPr>
      <w:r>
        <w:t>Department of Management Budget Committee, com</w:t>
      </w:r>
      <w:r>
        <w:t>mittee member (Fall 2020)</w:t>
      </w:r>
    </w:p>
    <w:p w14:paraId="00000087" w14:textId="77777777" w:rsidR="00D43AAE" w:rsidRDefault="004E0641">
      <w:pPr>
        <w:widowControl w:val="0"/>
        <w:numPr>
          <w:ilvl w:val="0"/>
          <w:numId w:val="4"/>
        </w:numPr>
      </w:pPr>
      <w:r>
        <w:t>Department of Management Lecturer Search Committee, committee member (Summer 2020)</w:t>
      </w:r>
    </w:p>
    <w:p w14:paraId="00000088" w14:textId="77777777" w:rsidR="00D43AAE" w:rsidRDefault="004E0641">
      <w:pPr>
        <w:widowControl w:val="0"/>
        <w:numPr>
          <w:ilvl w:val="0"/>
          <w:numId w:val="4"/>
        </w:numPr>
      </w:pPr>
      <w:r>
        <w:t>Coca-Cola Scholarship Grant for First Generation Students, committee member (December 2019-December 2021)</w:t>
      </w:r>
    </w:p>
    <w:p w14:paraId="00000089" w14:textId="77777777" w:rsidR="00D43AAE" w:rsidRDefault="004E0641">
      <w:pPr>
        <w:widowControl w:val="0"/>
        <w:numPr>
          <w:ilvl w:val="0"/>
          <w:numId w:val="4"/>
        </w:numPr>
      </w:pPr>
      <w:r>
        <w:t>Faculty Advisor, Beta Gamma Sigma (Spring</w:t>
      </w:r>
      <w:r>
        <w:t xml:space="preserve"> 2019)</w:t>
      </w:r>
    </w:p>
    <w:p w14:paraId="0000008A" w14:textId="77777777" w:rsidR="00D43AAE" w:rsidRDefault="004E0641">
      <w:pPr>
        <w:widowControl w:val="0"/>
        <w:numPr>
          <w:ilvl w:val="0"/>
          <w:numId w:val="4"/>
        </w:numPr>
      </w:pPr>
      <w:r>
        <w:t>New Faculty Mentor (Spring 2019)</w:t>
      </w:r>
    </w:p>
    <w:p w14:paraId="0000008B" w14:textId="77777777" w:rsidR="00D43AAE" w:rsidRDefault="004E0641">
      <w:pPr>
        <w:widowControl w:val="0"/>
        <w:numPr>
          <w:ilvl w:val="0"/>
          <w:numId w:val="4"/>
        </w:numPr>
      </w:pPr>
      <w:r>
        <w:t>Department of Management Lecturer Search Committee (Fall 2018)</w:t>
      </w:r>
    </w:p>
    <w:p w14:paraId="0000008C" w14:textId="77777777" w:rsidR="00D43AAE" w:rsidRDefault="004E0641">
      <w:pPr>
        <w:widowControl w:val="0"/>
        <w:numPr>
          <w:ilvl w:val="0"/>
          <w:numId w:val="4"/>
        </w:numPr>
      </w:pPr>
      <w:r>
        <w:t>Advisor to Management Club (Fall 2012-Fall 2019)</w:t>
      </w:r>
    </w:p>
    <w:p w14:paraId="0000008D" w14:textId="77777777" w:rsidR="00D43AAE" w:rsidRDefault="004E0641">
      <w:pPr>
        <w:widowControl w:val="0"/>
        <w:numPr>
          <w:ilvl w:val="0"/>
          <w:numId w:val="4"/>
        </w:numPr>
      </w:pPr>
      <w:r>
        <w:t>Best of the West End of Year Celebration Committee (Spring 2017-Fall 2019)</w:t>
      </w:r>
    </w:p>
    <w:p w14:paraId="0000008E" w14:textId="77777777" w:rsidR="00D43AAE" w:rsidRDefault="004E0641">
      <w:pPr>
        <w:widowControl w:val="0"/>
        <w:numPr>
          <w:ilvl w:val="0"/>
          <w:numId w:val="4"/>
        </w:numPr>
      </w:pPr>
      <w:r>
        <w:t>Advisor to Circle K Internati</w:t>
      </w:r>
      <w:r>
        <w:t>onal – UWG Chapter (Summer 2015-Summer 2018)</w:t>
      </w:r>
    </w:p>
    <w:p w14:paraId="0000008F" w14:textId="77777777" w:rsidR="00D43AAE" w:rsidRDefault="004E0641">
      <w:pPr>
        <w:numPr>
          <w:ilvl w:val="0"/>
          <w:numId w:val="4"/>
        </w:numPr>
      </w:pPr>
      <w:r>
        <w:t>Work-Life Balance Task Force, Chair (Fall 2016)</w:t>
      </w:r>
    </w:p>
    <w:p w14:paraId="00000090" w14:textId="77777777" w:rsidR="00D43AAE" w:rsidRDefault="004E0641">
      <w:pPr>
        <w:numPr>
          <w:ilvl w:val="0"/>
          <w:numId w:val="4"/>
        </w:numPr>
      </w:pPr>
      <w:r>
        <w:t>Entrepreneurship Certificate Task Force (Fall 2016)</w:t>
      </w:r>
    </w:p>
    <w:p w14:paraId="00000091" w14:textId="77777777" w:rsidR="00D43AAE" w:rsidRDefault="004E0641">
      <w:pPr>
        <w:numPr>
          <w:ilvl w:val="0"/>
          <w:numId w:val="4"/>
        </w:numPr>
      </w:pPr>
      <w:r>
        <w:t>UWG 1101 Instructor (Fall 2013, Fall 2015, Fall 2016)</w:t>
      </w:r>
    </w:p>
    <w:p w14:paraId="00000092" w14:textId="77777777" w:rsidR="00D43AAE" w:rsidRDefault="004E0641">
      <w:pPr>
        <w:numPr>
          <w:ilvl w:val="0"/>
          <w:numId w:val="4"/>
        </w:numPr>
      </w:pPr>
      <w:r>
        <w:t>Research Day &amp; Big Night Committee (Spring 2011-Spring 20</w:t>
      </w:r>
      <w:r>
        <w:t>18)</w:t>
      </w:r>
    </w:p>
    <w:p w14:paraId="00000093" w14:textId="50C60780" w:rsidR="00D43AAE" w:rsidRDefault="0051571D">
      <w:pPr>
        <w:numPr>
          <w:ilvl w:val="0"/>
          <w:numId w:val="4"/>
        </w:numPr>
      </w:pPr>
      <w:r>
        <w:t>Richards College of Business</w:t>
      </w:r>
      <w:r w:rsidR="004E0641">
        <w:t xml:space="preserve"> Big Night Co-Coordinator (Spring 2011-Spring 2018)</w:t>
      </w:r>
    </w:p>
    <w:p w14:paraId="00000094" w14:textId="77777777" w:rsidR="00D43AAE" w:rsidRDefault="004E0641">
      <w:pPr>
        <w:numPr>
          <w:ilvl w:val="0"/>
          <w:numId w:val="4"/>
        </w:numPr>
      </w:pPr>
      <w:r>
        <w:t>Advisor to UWG Ultimate Frisbee (Fall 2014-Spring 2015)</w:t>
      </w:r>
    </w:p>
    <w:p w14:paraId="00000095" w14:textId="77777777" w:rsidR="00D43AAE" w:rsidRDefault="004E0641">
      <w:pPr>
        <w:numPr>
          <w:ilvl w:val="0"/>
          <w:numId w:val="4"/>
        </w:numPr>
      </w:pPr>
      <w:r>
        <w:t>Faculty Chaperone Management Department Study Abroad Ireland (Spring 2014)</w:t>
      </w:r>
    </w:p>
    <w:p w14:paraId="00000096" w14:textId="77777777" w:rsidR="00D43AAE" w:rsidRDefault="004E0641">
      <w:pPr>
        <w:numPr>
          <w:ilvl w:val="0"/>
          <w:numId w:val="4"/>
        </w:numPr>
      </w:pPr>
      <w:r>
        <w:t>Richards College of Business Mentor Program (Fall 2010-Spring 201</w:t>
      </w:r>
      <w:r>
        <w:t>4)</w:t>
      </w:r>
    </w:p>
    <w:p w14:paraId="00000097" w14:textId="77777777" w:rsidR="00D43AAE" w:rsidRDefault="004E0641">
      <w:pPr>
        <w:numPr>
          <w:ilvl w:val="0"/>
          <w:numId w:val="4"/>
        </w:numPr>
      </w:pPr>
      <w:r>
        <w:t>Department of Management Limited-Term Instructor Search Committee (Spring 2012)</w:t>
      </w:r>
    </w:p>
    <w:p w14:paraId="00000098" w14:textId="77777777" w:rsidR="00D43AAE" w:rsidRDefault="004E0641">
      <w:pPr>
        <w:numPr>
          <w:ilvl w:val="0"/>
          <w:numId w:val="4"/>
        </w:numPr>
      </w:pPr>
      <w:r>
        <w:t xml:space="preserve">Undergraduate Programs Committee (Fall 2011-Spring 2012) </w:t>
      </w:r>
    </w:p>
    <w:p w14:paraId="00000099" w14:textId="77777777" w:rsidR="00D43AAE" w:rsidRDefault="004E0641">
      <w:pPr>
        <w:numPr>
          <w:ilvl w:val="0"/>
          <w:numId w:val="4"/>
        </w:numPr>
      </w:pPr>
      <w:r>
        <w:t>Co-Advisor to Management Club (Fall 2011-Spring 2012)</w:t>
      </w:r>
    </w:p>
    <w:p w14:paraId="0000009A" w14:textId="77777777" w:rsidR="00D43AAE" w:rsidRDefault="004E0641">
      <w:pPr>
        <w:numPr>
          <w:ilvl w:val="0"/>
          <w:numId w:val="4"/>
        </w:numPr>
      </w:pPr>
      <w:r>
        <w:t>Accompanied SIFE Team to National Competition in Minneapolis,</w:t>
      </w:r>
      <w:r>
        <w:t xml:space="preserve"> MN (Spring 2011)</w:t>
      </w:r>
    </w:p>
    <w:p w14:paraId="0000009B" w14:textId="77777777" w:rsidR="00D43AAE" w:rsidRDefault="004E0641">
      <w:pPr>
        <w:numPr>
          <w:ilvl w:val="0"/>
          <w:numId w:val="4"/>
        </w:numPr>
      </w:pPr>
      <w:r>
        <w:t>Department Mentor Program (Spring 2011, Fall 2012)</w:t>
      </w:r>
    </w:p>
    <w:p w14:paraId="0000009C" w14:textId="77777777" w:rsidR="00D43AAE" w:rsidRDefault="004E0641">
      <w:pPr>
        <w:numPr>
          <w:ilvl w:val="0"/>
          <w:numId w:val="4"/>
        </w:numPr>
      </w:pPr>
      <w:r>
        <w:lastRenderedPageBreak/>
        <w:t>Department Representative at Festival of Majors (February 2011)</w:t>
      </w:r>
    </w:p>
    <w:p w14:paraId="0000009D" w14:textId="77777777" w:rsidR="00D43AAE" w:rsidRDefault="004E0641">
      <w:pPr>
        <w:numPr>
          <w:ilvl w:val="0"/>
          <w:numId w:val="4"/>
        </w:numPr>
      </w:pPr>
      <w:r>
        <w:t>Department Representative for UWG Preview Day (January 2011)</w:t>
      </w:r>
      <w:r>
        <w:rPr>
          <w:b/>
        </w:rPr>
        <w:t xml:space="preserve"> </w:t>
      </w:r>
    </w:p>
    <w:p w14:paraId="0000009E" w14:textId="77777777" w:rsidR="00D43AAE" w:rsidRDefault="004E0641">
      <w:pPr>
        <w:numPr>
          <w:ilvl w:val="0"/>
          <w:numId w:val="4"/>
        </w:numPr>
      </w:pPr>
      <w:r>
        <w:t>Department Promotion &amp; Tenure Committee Secretary, non-voting member (Fall 2010)</w:t>
      </w:r>
    </w:p>
    <w:p w14:paraId="0000009F" w14:textId="77777777" w:rsidR="00D43AAE" w:rsidRDefault="004E0641">
      <w:pPr>
        <w:numPr>
          <w:ilvl w:val="0"/>
          <w:numId w:val="4"/>
        </w:numPr>
      </w:pPr>
      <w:r>
        <w:t>Department of Management Lecturer Search Committee (Fall 2010)</w:t>
      </w:r>
    </w:p>
    <w:p w14:paraId="000000A0" w14:textId="77777777" w:rsidR="00D43AAE" w:rsidRDefault="00D43AAE">
      <w:pPr>
        <w:ind w:left="360"/>
      </w:pPr>
    </w:p>
    <w:p w14:paraId="000000A1" w14:textId="77777777" w:rsidR="00D43AAE" w:rsidRDefault="00D43AAE">
      <w:pPr>
        <w:ind w:left="360"/>
      </w:pPr>
    </w:p>
    <w:p w14:paraId="000000A2" w14:textId="77777777" w:rsidR="00D43AAE" w:rsidRDefault="004E0641">
      <w:pPr>
        <w:jc w:val="center"/>
        <w:rPr>
          <w:b/>
        </w:rPr>
      </w:pPr>
      <w:r>
        <w:rPr>
          <w:b/>
        </w:rPr>
        <w:t>SERVICE TO COMMUNITY</w:t>
      </w:r>
      <w:r>
        <w:rPr>
          <w:b/>
        </w:rPr>
        <w:br/>
      </w:r>
    </w:p>
    <w:p w14:paraId="000000A3" w14:textId="77777777" w:rsidR="00D43AAE" w:rsidRDefault="004E0641">
      <w:pPr>
        <w:numPr>
          <w:ilvl w:val="0"/>
          <w:numId w:val="2"/>
        </w:numPr>
      </w:pPr>
      <w:r>
        <w:t>Guest Speaker on Career Readiness, Carrollton High School (Spring 2024)</w:t>
      </w:r>
    </w:p>
    <w:p w14:paraId="000000A4" w14:textId="77777777" w:rsidR="00D43AAE" w:rsidRDefault="004E0641">
      <w:pPr>
        <w:numPr>
          <w:ilvl w:val="0"/>
          <w:numId w:val="2"/>
        </w:numPr>
      </w:pPr>
      <w:r>
        <w:t>Volunteer, First</w:t>
      </w:r>
      <w:r>
        <w:t xml:space="preserve"> Baptist Church Carrollton, VBS Instructor (2022-present)</w:t>
      </w:r>
    </w:p>
    <w:p w14:paraId="000000A5" w14:textId="77777777" w:rsidR="00D43AAE" w:rsidRDefault="004E0641">
      <w:pPr>
        <w:numPr>
          <w:ilvl w:val="0"/>
          <w:numId w:val="2"/>
        </w:numPr>
      </w:pPr>
      <w:r>
        <w:t>Volunteer, Agape/Embrace Hospice Volunteer Pet Program (2011-2019)</w:t>
      </w:r>
    </w:p>
    <w:p w14:paraId="000000A6" w14:textId="77777777" w:rsidR="00D43AAE" w:rsidRDefault="004E0641">
      <w:pPr>
        <w:numPr>
          <w:ilvl w:val="0"/>
          <w:numId w:val="2"/>
        </w:numPr>
      </w:pPr>
      <w:r>
        <w:t>Volunteer, West Georgia Walk to End Alzheimer’s Committee (Spring 2015)</w:t>
      </w:r>
    </w:p>
    <w:p w14:paraId="000000A7" w14:textId="77777777" w:rsidR="00D43AAE" w:rsidRDefault="004E0641">
      <w:pPr>
        <w:numPr>
          <w:ilvl w:val="0"/>
          <w:numId w:val="2"/>
        </w:numPr>
      </w:pPr>
      <w:r>
        <w:t>Carroll County Kiwanis Young Professionals (2011-2014)</w:t>
      </w:r>
    </w:p>
    <w:p w14:paraId="000000A8" w14:textId="77777777" w:rsidR="00D43AAE" w:rsidRDefault="004E0641">
      <w:pPr>
        <w:numPr>
          <w:ilvl w:val="0"/>
          <w:numId w:val="2"/>
        </w:numPr>
      </w:pPr>
      <w:r>
        <w:t>Cust</w:t>
      </w:r>
      <w:r>
        <w:t>omer Service Presentation for Hospice Advantage – Wrightsville (2012)</w:t>
      </w:r>
    </w:p>
    <w:p w14:paraId="000000A9" w14:textId="77777777" w:rsidR="00D43AAE" w:rsidRDefault="004E0641">
      <w:pPr>
        <w:numPr>
          <w:ilvl w:val="0"/>
          <w:numId w:val="2"/>
        </w:numPr>
      </w:pPr>
      <w:r>
        <w:t>UWG Wonder Walkers, Relay for Life in Carroll County (2011)</w:t>
      </w:r>
    </w:p>
    <w:p w14:paraId="000000AA" w14:textId="77777777" w:rsidR="00D43AAE" w:rsidRDefault="004E0641">
      <w:pPr>
        <w:numPr>
          <w:ilvl w:val="0"/>
          <w:numId w:val="2"/>
        </w:numPr>
      </w:pPr>
      <w:r>
        <w:t>Credit Lecture for High School Economics Class, Georgia Military College Prep School (2009)</w:t>
      </w:r>
    </w:p>
    <w:p w14:paraId="000000AB" w14:textId="77777777" w:rsidR="00D43AAE" w:rsidRDefault="004E0641">
      <w:pPr>
        <w:numPr>
          <w:ilvl w:val="0"/>
          <w:numId w:val="2"/>
        </w:numPr>
      </w:pPr>
      <w:r>
        <w:t>Relay for Life in Baldwin County (</w:t>
      </w:r>
      <w:r>
        <w:t xml:space="preserve">2004, 2006-2008) </w:t>
      </w:r>
    </w:p>
    <w:p w14:paraId="000000AC" w14:textId="77777777" w:rsidR="00D43AAE" w:rsidRDefault="004E0641">
      <w:pPr>
        <w:numPr>
          <w:ilvl w:val="0"/>
          <w:numId w:val="2"/>
        </w:numPr>
      </w:pPr>
      <w:r>
        <w:t xml:space="preserve">United Way Coordinator for Magnolia State Bank (2005-2009) </w:t>
      </w:r>
    </w:p>
    <w:p w14:paraId="000000AD" w14:textId="77777777" w:rsidR="00D43AAE" w:rsidRDefault="004E0641">
      <w:pPr>
        <w:numPr>
          <w:ilvl w:val="0"/>
          <w:numId w:val="2"/>
        </w:numPr>
      </w:pPr>
      <w:r>
        <w:t>Bank Day at Baldwin High School (2007)</w:t>
      </w:r>
    </w:p>
    <w:p w14:paraId="000000AE" w14:textId="77777777" w:rsidR="00D43AAE" w:rsidRDefault="00D43AAE"/>
    <w:p w14:paraId="000000AF" w14:textId="77777777" w:rsidR="00D43AAE" w:rsidRDefault="00D43AAE"/>
    <w:p w14:paraId="000000B0" w14:textId="77777777" w:rsidR="00D43AAE" w:rsidRDefault="004E0641">
      <w:pPr>
        <w:jc w:val="center"/>
        <w:rPr>
          <w:b/>
        </w:rPr>
      </w:pPr>
      <w:r>
        <w:rPr>
          <w:b/>
        </w:rPr>
        <w:t>SERVICE TO PROFESSION</w:t>
      </w:r>
      <w:r>
        <w:rPr>
          <w:b/>
        </w:rPr>
        <w:br/>
      </w:r>
    </w:p>
    <w:p w14:paraId="000000B1" w14:textId="77777777" w:rsidR="00D43AAE" w:rsidRDefault="004E06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</w:pPr>
      <w:r>
        <w:rPr>
          <w:color w:val="000000"/>
        </w:rPr>
        <w:t>Reviewer, UWG Innovations in Pedagogy Conference (Spring 2021)</w:t>
      </w:r>
    </w:p>
    <w:p w14:paraId="000000B2" w14:textId="77777777" w:rsidR="00D43AAE" w:rsidRDefault="004E06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</w:pPr>
      <w:r>
        <w:rPr>
          <w:color w:val="000000"/>
        </w:rPr>
        <w:t>Session Chair, Academy of Business Research Conference (October 2020)</w:t>
      </w:r>
    </w:p>
    <w:p w14:paraId="000000B3" w14:textId="77777777" w:rsidR="00D43AAE" w:rsidRDefault="004E06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</w:pPr>
      <w:r>
        <w:rPr>
          <w:color w:val="000000"/>
        </w:rPr>
        <w:t>Reviewer, UWG Innovations in Pedagogy Conference (May 2019)</w:t>
      </w:r>
    </w:p>
    <w:p w14:paraId="000000B4" w14:textId="77777777" w:rsidR="00D43AAE" w:rsidRDefault="004E064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</w:pPr>
      <w:r>
        <w:rPr>
          <w:color w:val="000000"/>
        </w:rPr>
        <w:t xml:space="preserve">Developed and taught Professional in Human Resources Certification Prep Course for UWG Continuing Education </w:t>
      </w:r>
    </w:p>
    <w:p w14:paraId="000000B5" w14:textId="77777777" w:rsidR="00D43AAE" w:rsidRDefault="004E0641">
      <w:pPr>
        <w:numPr>
          <w:ilvl w:val="0"/>
          <w:numId w:val="6"/>
        </w:numPr>
      </w:pPr>
      <w:r>
        <w:t>Reviewer, Souther</w:t>
      </w:r>
      <w:r>
        <w:t>n Association of Information Systems Conference (March 2018)</w:t>
      </w:r>
    </w:p>
    <w:p w14:paraId="000000B6" w14:textId="77777777" w:rsidR="00D43AAE" w:rsidRDefault="004E0641">
      <w:pPr>
        <w:numPr>
          <w:ilvl w:val="0"/>
          <w:numId w:val="6"/>
        </w:numPr>
      </w:pPr>
      <w:r>
        <w:t>Session Chair, Society of Business Research Conference (October 2014)</w:t>
      </w:r>
    </w:p>
    <w:p w14:paraId="000000B7" w14:textId="77777777" w:rsidR="00D43AAE" w:rsidRDefault="004E0641">
      <w:pPr>
        <w:numPr>
          <w:ilvl w:val="0"/>
          <w:numId w:val="6"/>
        </w:numPr>
      </w:pPr>
      <w:r>
        <w:t>Session Chair, International Association of Business &amp; Public Administration Disciplines Conference (October 2012)</w:t>
      </w:r>
    </w:p>
    <w:p w14:paraId="000000B8" w14:textId="77777777" w:rsidR="00D43AAE" w:rsidRDefault="004E0641">
      <w:pPr>
        <w:numPr>
          <w:ilvl w:val="0"/>
          <w:numId w:val="6"/>
        </w:numPr>
      </w:pPr>
      <w:r>
        <w:t>Session Ch</w:t>
      </w:r>
      <w:r>
        <w:t>air, International Association of Business Disciplines Conference (April 2011)</w:t>
      </w:r>
    </w:p>
    <w:p w14:paraId="000000B9" w14:textId="77777777" w:rsidR="00D43AAE" w:rsidRDefault="004E0641">
      <w:pPr>
        <w:numPr>
          <w:ilvl w:val="0"/>
          <w:numId w:val="6"/>
        </w:numPr>
      </w:pPr>
      <w:r>
        <w:t>Reviewer, International Association of Business Disciplines Conference (April 2011)</w:t>
      </w:r>
    </w:p>
    <w:p w14:paraId="000000BA" w14:textId="77777777" w:rsidR="00D43AAE" w:rsidRDefault="00D43AAE">
      <w:pPr>
        <w:jc w:val="center"/>
        <w:rPr>
          <w:b/>
        </w:rPr>
      </w:pPr>
    </w:p>
    <w:p w14:paraId="000000BB" w14:textId="77777777" w:rsidR="00D43AAE" w:rsidRDefault="00D43AAE">
      <w:pPr>
        <w:jc w:val="center"/>
        <w:rPr>
          <w:b/>
        </w:rPr>
      </w:pPr>
    </w:p>
    <w:p w14:paraId="000000BC" w14:textId="77777777" w:rsidR="00D43AAE" w:rsidRDefault="004E0641">
      <w:pPr>
        <w:jc w:val="center"/>
        <w:rPr>
          <w:b/>
        </w:rPr>
      </w:pPr>
      <w:r>
        <w:rPr>
          <w:b/>
        </w:rPr>
        <w:t>PROFESSIONAL CERTIFICATIONS</w:t>
      </w:r>
    </w:p>
    <w:p w14:paraId="000000BD" w14:textId="77777777" w:rsidR="00D43AAE" w:rsidRDefault="004E06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Professional in Human Resources (PHR) – January 30, 2015-Octobe</w:t>
      </w:r>
      <w:r>
        <w:rPr>
          <w:color w:val="000000"/>
        </w:rPr>
        <w:t>r 31, 2024</w:t>
      </w:r>
    </w:p>
    <w:p w14:paraId="000000BE" w14:textId="77777777" w:rsidR="00D43AAE" w:rsidRDefault="004E064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Society for Human Resource Management – Certified Professional (SHRM-CP) – February 23, 2015-October 31, 2024</w:t>
      </w:r>
    </w:p>
    <w:p w14:paraId="000000BF" w14:textId="77777777" w:rsidR="00D43AAE" w:rsidRDefault="00D43AAE">
      <w:pPr>
        <w:jc w:val="center"/>
        <w:rPr>
          <w:b/>
        </w:rPr>
      </w:pPr>
    </w:p>
    <w:p w14:paraId="000000C0" w14:textId="77777777" w:rsidR="00D43AAE" w:rsidRDefault="004E0641">
      <w:pPr>
        <w:jc w:val="center"/>
        <w:rPr>
          <w:b/>
        </w:rPr>
      </w:pPr>
      <w:r>
        <w:rPr>
          <w:b/>
        </w:rPr>
        <w:t>PROFESSIONAL AFFILIATIONS</w:t>
      </w:r>
      <w:r>
        <w:rPr>
          <w:b/>
        </w:rPr>
        <w:br/>
      </w:r>
    </w:p>
    <w:p w14:paraId="000000C1" w14:textId="77777777" w:rsidR="00D43AAE" w:rsidRDefault="004E0641">
      <w:pPr>
        <w:numPr>
          <w:ilvl w:val="0"/>
          <w:numId w:val="7"/>
        </w:numPr>
        <w:rPr>
          <w:b/>
        </w:rPr>
      </w:pPr>
      <w:r>
        <w:t>Society of Human Resource Management, professional member</w:t>
      </w:r>
    </w:p>
    <w:p w14:paraId="000000C2" w14:textId="77777777" w:rsidR="00D43AAE" w:rsidRDefault="004E0641">
      <w:pPr>
        <w:numPr>
          <w:ilvl w:val="0"/>
          <w:numId w:val="7"/>
        </w:numPr>
        <w:rPr>
          <w:b/>
        </w:rPr>
      </w:pPr>
      <w:r>
        <w:t>Academy of Management, former member</w:t>
      </w:r>
    </w:p>
    <w:p w14:paraId="000000C3" w14:textId="77777777" w:rsidR="00D43AAE" w:rsidRDefault="004E0641">
      <w:pPr>
        <w:numPr>
          <w:ilvl w:val="0"/>
          <w:numId w:val="7"/>
        </w:numPr>
        <w:rPr>
          <w:b/>
        </w:rPr>
      </w:pPr>
      <w:r>
        <w:t>Beta Gamma Sigma, member</w:t>
      </w:r>
    </w:p>
    <w:p w14:paraId="000000C4" w14:textId="77777777" w:rsidR="00D43AAE" w:rsidRDefault="004E0641">
      <w:pPr>
        <w:numPr>
          <w:ilvl w:val="0"/>
          <w:numId w:val="7"/>
        </w:numPr>
      </w:pPr>
      <w:r>
        <w:lastRenderedPageBreak/>
        <w:t>Society for the Advancement of Management (SAM), former member</w:t>
      </w:r>
    </w:p>
    <w:p w14:paraId="000000C5" w14:textId="77777777" w:rsidR="00D43AAE" w:rsidRDefault="00D43AAE"/>
    <w:p w14:paraId="000000C6" w14:textId="77777777" w:rsidR="00D43AAE" w:rsidRDefault="00D43AAE">
      <w:pPr>
        <w:jc w:val="center"/>
        <w:rPr>
          <w:b/>
        </w:rPr>
      </w:pPr>
    </w:p>
    <w:p w14:paraId="000000C7" w14:textId="77777777" w:rsidR="00D43AAE" w:rsidRDefault="004E0641">
      <w:pPr>
        <w:jc w:val="center"/>
        <w:rPr>
          <w:b/>
        </w:rPr>
      </w:pPr>
      <w:r>
        <w:rPr>
          <w:b/>
        </w:rPr>
        <w:t>PROFESSIONAL DEVELOPMENT</w:t>
      </w:r>
      <w:r>
        <w:rPr>
          <w:b/>
        </w:rPr>
        <w:br/>
      </w:r>
    </w:p>
    <w:p w14:paraId="000000C8" w14:textId="77777777" w:rsidR="00D43AAE" w:rsidRDefault="004E0641">
      <w:pPr>
        <w:widowControl w:val="0"/>
        <w:numPr>
          <w:ilvl w:val="0"/>
          <w:numId w:val="5"/>
        </w:numPr>
      </w:pPr>
      <w:r>
        <w:t>Attendee, Classroom Behavior and Due Process Rights, UWG Office of Community Standards (Spring 2024)</w:t>
      </w:r>
    </w:p>
    <w:p w14:paraId="000000C9" w14:textId="124217DD" w:rsidR="00D43AAE" w:rsidRDefault="004E0641">
      <w:pPr>
        <w:widowControl w:val="0"/>
        <w:numPr>
          <w:ilvl w:val="0"/>
          <w:numId w:val="5"/>
        </w:numPr>
      </w:pPr>
      <w:r>
        <w:t>Attendee, Teaching for Learning: Eviden</w:t>
      </w:r>
      <w:r>
        <w:t xml:space="preserve">ce-Based Approaches for Online and Blended Learning, </w:t>
      </w:r>
      <w:r w:rsidR="0051571D">
        <w:t>Richards College of Business</w:t>
      </w:r>
      <w:r>
        <w:t xml:space="preserve"> Faculty Development </w:t>
      </w:r>
      <w:proofErr w:type="spellStart"/>
      <w:r>
        <w:t>Worksop</w:t>
      </w:r>
      <w:proofErr w:type="spellEnd"/>
      <w:r>
        <w:t xml:space="preserve"> (Fall 2023)</w:t>
      </w:r>
    </w:p>
    <w:p w14:paraId="000000CA" w14:textId="77777777" w:rsidR="00D43AAE" w:rsidRDefault="004E0641">
      <w:pPr>
        <w:widowControl w:val="0"/>
        <w:numPr>
          <w:ilvl w:val="0"/>
          <w:numId w:val="5"/>
        </w:numPr>
      </w:pPr>
      <w:r>
        <w:t xml:space="preserve">Attendee, Tech in the Classroom </w:t>
      </w:r>
      <w:proofErr w:type="spellStart"/>
      <w:r>
        <w:t>Worksop</w:t>
      </w:r>
      <w:proofErr w:type="spellEnd"/>
      <w:r>
        <w:t>, Richards College of Business (Fall 2023)</w:t>
      </w:r>
    </w:p>
    <w:p w14:paraId="000000CB" w14:textId="77777777" w:rsidR="00D43AAE" w:rsidRDefault="004E0641">
      <w:pPr>
        <w:widowControl w:val="0"/>
        <w:numPr>
          <w:ilvl w:val="0"/>
          <w:numId w:val="5"/>
        </w:numPr>
      </w:pPr>
      <w:r>
        <w:t>Attendee, Diversity, Equity, &amp; Inclusion Training, Richards College of Busin</w:t>
      </w:r>
      <w:r>
        <w:t>ess (Spring 2023)</w:t>
      </w:r>
    </w:p>
    <w:p w14:paraId="000000CC" w14:textId="77777777" w:rsidR="00D43AAE" w:rsidRDefault="004E0641">
      <w:pPr>
        <w:widowControl w:val="0"/>
        <w:numPr>
          <w:ilvl w:val="0"/>
          <w:numId w:val="5"/>
        </w:numPr>
      </w:pPr>
      <w:r>
        <w:t>RSI Certificate of Completion, Institute of Faculty Excellence (Spring 2023)</w:t>
      </w:r>
    </w:p>
    <w:p w14:paraId="000000CD" w14:textId="77777777" w:rsidR="00D43AAE" w:rsidRDefault="004E0641">
      <w:pPr>
        <w:widowControl w:val="0"/>
        <w:numPr>
          <w:ilvl w:val="0"/>
          <w:numId w:val="5"/>
        </w:numPr>
      </w:pPr>
      <w:r>
        <w:t xml:space="preserve">Elements of High Impact Practices, </w:t>
      </w:r>
      <w:proofErr w:type="spellStart"/>
      <w:r>
        <w:t>MomentumU</w:t>
      </w:r>
      <w:proofErr w:type="spellEnd"/>
      <w:r>
        <w:t xml:space="preserve"> @ USG (Spring 2023)</w:t>
      </w:r>
    </w:p>
    <w:p w14:paraId="000000CE" w14:textId="77777777" w:rsidR="00D43AAE" w:rsidRDefault="004E0641">
      <w:pPr>
        <w:widowControl w:val="0"/>
        <w:numPr>
          <w:ilvl w:val="0"/>
          <w:numId w:val="5"/>
        </w:numPr>
      </w:pPr>
      <w:r>
        <w:t>Attendee, Women Empowering Women (Spring 2023)</w:t>
      </w:r>
    </w:p>
    <w:p w14:paraId="000000CF" w14:textId="77777777" w:rsidR="00D43AAE" w:rsidRDefault="004E0641">
      <w:pPr>
        <w:widowControl w:val="0"/>
        <w:numPr>
          <w:ilvl w:val="0"/>
          <w:numId w:val="5"/>
        </w:numPr>
      </w:pPr>
      <w:r>
        <w:t>Member, Reflective Teaching CTL Faculty Reading G</w:t>
      </w:r>
      <w:r>
        <w:t>roup, UWG (Spring 2022)</w:t>
      </w:r>
    </w:p>
    <w:p w14:paraId="000000D0" w14:textId="77777777" w:rsidR="00D43AAE" w:rsidRDefault="004E0641">
      <w:pPr>
        <w:widowControl w:val="0"/>
        <w:numPr>
          <w:ilvl w:val="0"/>
          <w:numId w:val="5"/>
        </w:numPr>
      </w:pPr>
      <w:r>
        <w:t>Cohort Participant, High Impact Practices in Online Education, UWG CTL Faculty Learning Community (Spring 2022)</w:t>
      </w:r>
    </w:p>
    <w:p w14:paraId="000000D1" w14:textId="77777777" w:rsidR="00D43AAE" w:rsidRDefault="004E0641">
      <w:pPr>
        <w:widowControl w:val="0"/>
        <w:numPr>
          <w:ilvl w:val="0"/>
          <w:numId w:val="5"/>
        </w:numPr>
      </w:pPr>
      <w:r>
        <w:t>Attendee, Women Empowering Women Event, Richards College of Business (March 2022)</w:t>
      </w:r>
    </w:p>
    <w:p w14:paraId="000000D2" w14:textId="77777777" w:rsidR="00D43AAE" w:rsidRDefault="004E0641">
      <w:pPr>
        <w:widowControl w:val="0"/>
        <w:numPr>
          <w:ilvl w:val="0"/>
          <w:numId w:val="5"/>
        </w:numPr>
      </w:pPr>
      <w:r>
        <w:t>Attendee, Encouraging Growth Mindset W</w:t>
      </w:r>
      <w:r>
        <w:t>orkshop, UWG CTL (Fall 2021)</w:t>
      </w:r>
    </w:p>
    <w:p w14:paraId="000000D3" w14:textId="77777777" w:rsidR="00D43AAE" w:rsidRDefault="004E0641">
      <w:pPr>
        <w:widowControl w:val="0"/>
        <w:numPr>
          <w:ilvl w:val="0"/>
          <w:numId w:val="5"/>
        </w:numPr>
      </w:pPr>
      <w:r>
        <w:t>Attendee, Real HR Symposium (March 2021)</w:t>
      </w:r>
    </w:p>
    <w:p w14:paraId="000000D4" w14:textId="77777777" w:rsidR="00D43AAE" w:rsidRDefault="004E0641">
      <w:pPr>
        <w:widowControl w:val="0"/>
        <w:numPr>
          <w:ilvl w:val="0"/>
          <w:numId w:val="5"/>
        </w:numPr>
      </w:pPr>
      <w:r>
        <w:t>Attendee, Women Empowering Women Symposium, Richards College of Business, Virtual (January 2021)</w:t>
      </w:r>
    </w:p>
    <w:p w14:paraId="000000D5" w14:textId="77777777" w:rsidR="00D43AAE" w:rsidRDefault="004E0641">
      <w:pPr>
        <w:widowControl w:val="0"/>
        <w:numPr>
          <w:ilvl w:val="0"/>
          <w:numId w:val="5"/>
        </w:numPr>
      </w:pPr>
      <w:r>
        <w:t>Cohort Participant, USG Faculty Learning Community Program, Transparency in Teaching &amp; Le</w:t>
      </w:r>
      <w:r>
        <w:t>arning (Spring 2020)</w:t>
      </w:r>
    </w:p>
    <w:p w14:paraId="000000D6" w14:textId="0D452678" w:rsidR="00D43AAE" w:rsidRDefault="004E0641">
      <w:pPr>
        <w:widowControl w:val="0"/>
        <w:numPr>
          <w:ilvl w:val="0"/>
          <w:numId w:val="5"/>
        </w:numPr>
      </w:pPr>
      <w:r>
        <w:t xml:space="preserve">Attend </w:t>
      </w:r>
      <w:r w:rsidR="0051571D">
        <w:t xml:space="preserve">the </w:t>
      </w:r>
      <w:r>
        <w:t>SHRM Atlanta SOAHR Conference. (March 2019.)</w:t>
      </w:r>
    </w:p>
    <w:p w14:paraId="000000D7" w14:textId="77777777" w:rsidR="00D43AAE" w:rsidRDefault="004E0641">
      <w:pPr>
        <w:numPr>
          <w:ilvl w:val="0"/>
          <w:numId w:val="5"/>
        </w:numPr>
      </w:pPr>
      <w:r>
        <w:t>Cohort Participant, USG Faculty Learning Community Program, Backward Course Design, (Spring 2019)</w:t>
      </w:r>
    </w:p>
    <w:p w14:paraId="000000D8" w14:textId="77777777" w:rsidR="00D43AAE" w:rsidRDefault="004E0641">
      <w:pPr>
        <w:numPr>
          <w:ilvl w:val="0"/>
          <w:numId w:val="5"/>
        </w:numPr>
      </w:pPr>
      <w:r>
        <w:t>Employment Law Certificate. Center for Legal Studies at the University of Georgia. Fa</w:t>
      </w:r>
      <w:r>
        <w:t>ll 2017.</w:t>
      </w:r>
    </w:p>
    <w:p w14:paraId="000000D9" w14:textId="77777777" w:rsidR="00D43AAE" w:rsidRDefault="004E0641">
      <w:pPr>
        <w:numPr>
          <w:ilvl w:val="0"/>
          <w:numId w:val="5"/>
        </w:numPr>
      </w:pPr>
      <w:r>
        <w:t>Attend SHRM-Atlanta SOAHR Annual Conference, Atlanta, GA, March 29-30, 2017</w:t>
      </w:r>
    </w:p>
    <w:p w14:paraId="000000DA" w14:textId="77777777" w:rsidR="00D43AAE" w:rsidRDefault="004E0641">
      <w:pPr>
        <w:numPr>
          <w:ilvl w:val="0"/>
          <w:numId w:val="5"/>
        </w:numPr>
      </w:pPr>
      <w:r>
        <w:t xml:space="preserve">Certified Online Instructor from </w:t>
      </w:r>
      <w:proofErr w:type="spellStart"/>
      <w:r>
        <w:t>UWG|Online</w:t>
      </w:r>
      <w:proofErr w:type="spellEnd"/>
      <w:r>
        <w:t xml:space="preserve"> (January 2015)</w:t>
      </w:r>
    </w:p>
    <w:p w14:paraId="000000DB" w14:textId="77777777" w:rsidR="00D43AAE" w:rsidRDefault="004E0641">
      <w:pPr>
        <w:numPr>
          <w:ilvl w:val="0"/>
          <w:numId w:val="5"/>
        </w:numPr>
      </w:pPr>
      <w:r>
        <w:t>QM Program Training: Designing Your Online Course (November 2014), Applying the Quality Matters Rubric (December 2014), &amp; Peer Reviewer Course (January 2015)</w:t>
      </w:r>
    </w:p>
    <w:p w14:paraId="000000DC" w14:textId="77777777" w:rsidR="00D43AAE" w:rsidRDefault="004E0641">
      <w:pPr>
        <w:numPr>
          <w:ilvl w:val="0"/>
          <w:numId w:val="5"/>
        </w:numPr>
      </w:pPr>
      <w:r>
        <w:t>CTL Lecture “Strategies, Pedagogies, &amp; Technologies for Collaborative Online International Learnin</w:t>
      </w:r>
      <w:r>
        <w:t>g” (March 2014)</w:t>
      </w:r>
    </w:p>
    <w:p w14:paraId="000000DD" w14:textId="77777777" w:rsidR="00D43AAE" w:rsidRDefault="004E0641">
      <w:pPr>
        <w:numPr>
          <w:ilvl w:val="0"/>
          <w:numId w:val="5"/>
        </w:numPr>
      </w:pPr>
      <w:r>
        <w:t>Blackboard Collaborate Now Conference, Atlanta, GA (April 2013)</w:t>
      </w:r>
    </w:p>
    <w:p w14:paraId="000000DE" w14:textId="77777777" w:rsidR="00D43AAE" w:rsidRDefault="004E0641">
      <w:pPr>
        <w:numPr>
          <w:ilvl w:val="0"/>
          <w:numId w:val="5"/>
        </w:numPr>
      </w:pPr>
      <w:r>
        <w:t>Faculty Workshop - “First Impressions &amp; Lasting Impressions: How to Make it Stick”, University of West Georgia (March 2013)</w:t>
      </w:r>
    </w:p>
    <w:p w14:paraId="000000DF" w14:textId="77777777" w:rsidR="00D43AAE" w:rsidRDefault="004E0641">
      <w:pPr>
        <w:numPr>
          <w:ilvl w:val="0"/>
          <w:numId w:val="5"/>
        </w:numPr>
      </w:pPr>
      <w:r>
        <w:t>Certified Online Instructor Cohort, University of West Georgia (Fall 2012)</w:t>
      </w:r>
    </w:p>
    <w:p w14:paraId="000000E0" w14:textId="77777777" w:rsidR="00D43AAE" w:rsidRDefault="004E0641">
      <w:pPr>
        <w:numPr>
          <w:ilvl w:val="0"/>
          <w:numId w:val="5"/>
        </w:numPr>
      </w:pPr>
      <w:r>
        <w:t>National Academic Advising Association Conference, Nashville, TN (October 2012)</w:t>
      </w:r>
    </w:p>
    <w:p w14:paraId="000000E1" w14:textId="77777777" w:rsidR="00D43AAE" w:rsidRDefault="004E0641">
      <w:pPr>
        <w:numPr>
          <w:ilvl w:val="0"/>
          <w:numId w:val="5"/>
        </w:numPr>
      </w:pPr>
      <w:r>
        <w:t>AACSB Assessment Seminar, Houston, TX (March 2012)</w:t>
      </w:r>
    </w:p>
    <w:p w14:paraId="000000E2" w14:textId="77777777" w:rsidR="00D43AAE" w:rsidRDefault="004E0641">
      <w:pPr>
        <w:numPr>
          <w:ilvl w:val="0"/>
          <w:numId w:val="5"/>
        </w:numPr>
      </w:pPr>
      <w:r>
        <w:t>EDUCAUSE Learning Initiative 2012 Online Annual Me</w:t>
      </w:r>
      <w:r>
        <w:t>eting (February 2012)</w:t>
      </w:r>
    </w:p>
    <w:p w14:paraId="000000E3" w14:textId="77777777" w:rsidR="00D43AAE" w:rsidRDefault="004E0641">
      <w:pPr>
        <w:numPr>
          <w:ilvl w:val="0"/>
          <w:numId w:val="5"/>
        </w:numPr>
      </w:pPr>
      <w:proofErr w:type="spellStart"/>
      <w:r>
        <w:t>iTunesU</w:t>
      </w:r>
      <w:proofErr w:type="spellEnd"/>
      <w:r>
        <w:t xml:space="preserve"> Initiative, University of West Georgia (Spring 2011)</w:t>
      </w:r>
    </w:p>
    <w:p w14:paraId="000000E4" w14:textId="77777777" w:rsidR="00D43AAE" w:rsidRDefault="004E0641">
      <w:pPr>
        <w:numPr>
          <w:ilvl w:val="0"/>
          <w:numId w:val="5"/>
        </w:numPr>
      </w:pPr>
      <w:r>
        <w:t>Large Enrollment Workshop, University of West Georgia (Fall 2010-Spring 2011)</w:t>
      </w:r>
    </w:p>
    <w:p w14:paraId="000000E5" w14:textId="77777777" w:rsidR="00D43AAE" w:rsidRDefault="00D43AAE">
      <w:pPr>
        <w:jc w:val="center"/>
        <w:rPr>
          <w:b/>
        </w:rPr>
      </w:pPr>
    </w:p>
    <w:p w14:paraId="000000E6" w14:textId="77777777" w:rsidR="00D43AAE" w:rsidRDefault="00D43AAE">
      <w:pPr>
        <w:jc w:val="center"/>
        <w:rPr>
          <w:b/>
        </w:rPr>
      </w:pPr>
    </w:p>
    <w:p w14:paraId="3A3C2B09" w14:textId="77777777" w:rsidR="0051571D" w:rsidRDefault="0051571D">
      <w:pPr>
        <w:jc w:val="center"/>
        <w:rPr>
          <w:b/>
        </w:rPr>
      </w:pPr>
    </w:p>
    <w:p w14:paraId="000000E7" w14:textId="3E897437" w:rsidR="00D43AAE" w:rsidRDefault="004E0641">
      <w:pPr>
        <w:jc w:val="center"/>
        <w:rPr>
          <w:b/>
        </w:rPr>
      </w:pPr>
      <w:bookmarkStart w:id="5" w:name="_GoBack"/>
      <w:bookmarkEnd w:id="5"/>
      <w:r>
        <w:rPr>
          <w:b/>
        </w:rPr>
        <w:lastRenderedPageBreak/>
        <w:t>AWARDS AND HONORS</w:t>
      </w:r>
    </w:p>
    <w:p w14:paraId="000000E8" w14:textId="77777777" w:rsidR="00D43AAE" w:rsidRDefault="004E0641">
      <w:pPr>
        <w:rPr>
          <w:b/>
          <w:i/>
        </w:rPr>
      </w:pPr>
      <w:r>
        <w:rPr>
          <w:i/>
        </w:rPr>
        <w:t>Professional</w:t>
      </w:r>
    </w:p>
    <w:p w14:paraId="000000E9" w14:textId="1049D6CF" w:rsidR="00D43AAE" w:rsidRDefault="0051571D">
      <w:pPr>
        <w:numPr>
          <w:ilvl w:val="0"/>
          <w:numId w:val="15"/>
        </w:numPr>
        <w:rPr>
          <w:b/>
          <w:i/>
        </w:rPr>
      </w:pPr>
      <w:r>
        <w:t>Richards College of Business</w:t>
      </w:r>
      <w:r w:rsidR="004E0641">
        <w:t xml:space="preserve"> Student Co-Authored Research Award (2023)</w:t>
      </w:r>
    </w:p>
    <w:p w14:paraId="000000EA" w14:textId="7151F9DC" w:rsidR="00D43AAE" w:rsidRDefault="0051571D">
      <w:pPr>
        <w:numPr>
          <w:ilvl w:val="0"/>
          <w:numId w:val="15"/>
        </w:numPr>
        <w:rPr>
          <w:b/>
          <w:i/>
        </w:rPr>
      </w:pPr>
      <w:r>
        <w:t>Richards College of Business</w:t>
      </w:r>
      <w:r w:rsidR="004E0641">
        <w:t xml:space="preserve"> Annual Fac</w:t>
      </w:r>
      <w:r w:rsidR="004E0641">
        <w:t>ulty Service Award (2020-2021)</w:t>
      </w:r>
    </w:p>
    <w:p w14:paraId="000000EB" w14:textId="0E316B24" w:rsidR="00D43AAE" w:rsidRDefault="0051571D">
      <w:pPr>
        <w:numPr>
          <w:ilvl w:val="0"/>
          <w:numId w:val="15"/>
        </w:numPr>
        <w:rPr>
          <w:b/>
          <w:i/>
        </w:rPr>
      </w:pPr>
      <w:r>
        <w:t>Richards College of Business</w:t>
      </w:r>
      <w:r w:rsidR="004E0641">
        <w:t xml:space="preserve"> Annual Student Research Award (2018-2019)</w:t>
      </w:r>
    </w:p>
    <w:p w14:paraId="000000EC" w14:textId="30E18CF5" w:rsidR="00D43AAE" w:rsidRDefault="004E0641">
      <w:pPr>
        <w:numPr>
          <w:ilvl w:val="0"/>
          <w:numId w:val="15"/>
        </w:numPr>
        <w:rPr>
          <w:b/>
          <w:i/>
        </w:rPr>
      </w:pPr>
      <w:r>
        <w:t>George Martin Outstanding Kiwanis Advisor Award, Georgia District of Circle K International, February 18</w:t>
      </w:r>
      <w:r>
        <w:rPr>
          <w:vertAlign w:val="superscript"/>
        </w:rPr>
        <w:t>th</w:t>
      </w:r>
      <w:r w:rsidR="0051571D">
        <w:rPr>
          <w:vertAlign w:val="superscript"/>
        </w:rPr>
        <w:t>,</w:t>
      </w:r>
      <w:r>
        <w:t xml:space="preserve"> 2017</w:t>
      </w:r>
    </w:p>
    <w:p w14:paraId="000000ED" w14:textId="77777777" w:rsidR="00D43AAE" w:rsidRDefault="004E0641">
      <w:pPr>
        <w:numPr>
          <w:ilvl w:val="0"/>
          <w:numId w:val="15"/>
        </w:numPr>
        <w:rPr>
          <w:b/>
          <w:i/>
        </w:rPr>
      </w:pPr>
      <w:r>
        <w:t xml:space="preserve">Best Research Publication in Journal Award for “Enhancing Student </w:t>
      </w:r>
      <w:r>
        <w:t>Learning of Human Capital Management with Hands-On ERP Exercises”, published in California Business Review (Spring 2015)</w:t>
      </w:r>
    </w:p>
    <w:p w14:paraId="000000EE" w14:textId="1610D443" w:rsidR="00D43AAE" w:rsidRDefault="0051571D">
      <w:pPr>
        <w:numPr>
          <w:ilvl w:val="0"/>
          <w:numId w:val="15"/>
        </w:numPr>
        <w:rPr>
          <w:b/>
          <w:i/>
        </w:rPr>
      </w:pPr>
      <w:r>
        <w:t>Richards College of Business</w:t>
      </w:r>
      <w:r w:rsidR="004E0641">
        <w:t xml:space="preserve"> Annual Faculty Teaching Award (2014-2015)</w:t>
      </w:r>
    </w:p>
    <w:p w14:paraId="000000EF" w14:textId="77777777" w:rsidR="00D43AAE" w:rsidRDefault="004E0641">
      <w:pPr>
        <w:numPr>
          <w:ilvl w:val="0"/>
          <w:numId w:val="15"/>
        </w:numPr>
        <w:rPr>
          <w:b/>
          <w:i/>
        </w:rPr>
      </w:pPr>
      <w:r>
        <w:t>Office of First-Year Experience Influential Person Award (Fall 2013)</w:t>
      </w:r>
    </w:p>
    <w:p w14:paraId="000000F0" w14:textId="3E260160" w:rsidR="00D43AAE" w:rsidRDefault="0051571D">
      <w:pPr>
        <w:numPr>
          <w:ilvl w:val="0"/>
          <w:numId w:val="15"/>
        </w:numPr>
        <w:rPr>
          <w:b/>
          <w:i/>
        </w:rPr>
      </w:pPr>
      <w:r>
        <w:t>Richards College of Business</w:t>
      </w:r>
      <w:r w:rsidR="004E0641">
        <w:t xml:space="preserve"> Annual Faculty</w:t>
      </w:r>
      <w:r w:rsidR="004E0641">
        <w:t xml:space="preserve"> Service Award (2012-2013)</w:t>
      </w:r>
    </w:p>
    <w:p w14:paraId="000000F1" w14:textId="77777777" w:rsidR="00D43AAE" w:rsidRDefault="004E0641">
      <w:pPr>
        <w:numPr>
          <w:ilvl w:val="0"/>
          <w:numId w:val="15"/>
        </w:numPr>
        <w:rPr>
          <w:b/>
          <w:i/>
        </w:rPr>
      </w:pPr>
      <w:r>
        <w:t xml:space="preserve">5-Star Online Course Award for MGNT 3600 Online from </w:t>
      </w:r>
      <w:proofErr w:type="spellStart"/>
      <w:r>
        <w:t>UWG|Online</w:t>
      </w:r>
      <w:proofErr w:type="spellEnd"/>
      <w:r>
        <w:t xml:space="preserve"> (Fall 2012)</w:t>
      </w:r>
    </w:p>
    <w:p w14:paraId="000000F2" w14:textId="77777777" w:rsidR="00D43AAE" w:rsidRDefault="00D43AAE">
      <w:pPr>
        <w:rPr>
          <w:i/>
        </w:rPr>
      </w:pPr>
    </w:p>
    <w:p w14:paraId="000000F3" w14:textId="77777777" w:rsidR="00D43AAE" w:rsidRDefault="004E0641">
      <w:pPr>
        <w:rPr>
          <w:i/>
        </w:rPr>
      </w:pPr>
      <w:r>
        <w:rPr>
          <w:i/>
        </w:rPr>
        <w:t>Graduate</w:t>
      </w:r>
    </w:p>
    <w:p w14:paraId="000000F4" w14:textId="2CF3BAD4" w:rsidR="00D43AAE" w:rsidRDefault="004E0641">
      <w:pPr>
        <w:numPr>
          <w:ilvl w:val="0"/>
          <w:numId w:val="10"/>
        </w:numPr>
        <w:rPr>
          <w:i/>
        </w:rPr>
      </w:pPr>
      <w:r>
        <w:t xml:space="preserve">Outstanding </w:t>
      </w:r>
      <w:r w:rsidR="0051571D">
        <w:t>Master</w:t>
      </w:r>
      <w:r>
        <w:t xml:space="preserve"> of Business Administration Student, Georgia College &amp; State University (2008)</w:t>
      </w:r>
    </w:p>
    <w:p w14:paraId="000000F5" w14:textId="77777777" w:rsidR="00D43AAE" w:rsidRDefault="004E0641">
      <w:pPr>
        <w:numPr>
          <w:ilvl w:val="0"/>
          <w:numId w:val="10"/>
        </w:numPr>
        <w:rPr>
          <w:i/>
        </w:rPr>
      </w:pPr>
      <w:r>
        <w:t>Phi Kappa Phi (National Honor Society)</w:t>
      </w:r>
    </w:p>
    <w:p w14:paraId="000000F6" w14:textId="77777777" w:rsidR="00D43AAE" w:rsidRDefault="004E0641">
      <w:pPr>
        <w:numPr>
          <w:ilvl w:val="0"/>
          <w:numId w:val="10"/>
        </w:numPr>
        <w:rPr>
          <w:i/>
        </w:rPr>
      </w:pPr>
      <w:r>
        <w:t>Fenton Art Glass Collectors of America Scholarship (2006-2008)</w:t>
      </w:r>
    </w:p>
    <w:p w14:paraId="000000F7" w14:textId="77777777" w:rsidR="00D43AAE" w:rsidRDefault="00D43AAE"/>
    <w:p w14:paraId="000000F8" w14:textId="77777777" w:rsidR="00D43AAE" w:rsidRDefault="004E0641">
      <w:pPr>
        <w:rPr>
          <w:i/>
        </w:rPr>
      </w:pPr>
      <w:r>
        <w:rPr>
          <w:i/>
        </w:rPr>
        <w:t>Undergraduate</w:t>
      </w:r>
    </w:p>
    <w:p w14:paraId="000000F9" w14:textId="77777777" w:rsidR="00D43AAE" w:rsidRDefault="004E0641">
      <w:pPr>
        <w:numPr>
          <w:ilvl w:val="0"/>
          <w:numId w:val="12"/>
        </w:numPr>
      </w:pPr>
      <w:r>
        <w:t>Outstanding School of Business Student Award, Georgia College &amp; State University (2005)</w:t>
      </w:r>
    </w:p>
    <w:p w14:paraId="000000FA" w14:textId="77777777" w:rsidR="00D43AAE" w:rsidRDefault="004E0641">
      <w:pPr>
        <w:numPr>
          <w:ilvl w:val="0"/>
          <w:numId w:val="12"/>
        </w:numPr>
      </w:pPr>
      <w:r>
        <w:t xml:space="preserve">Outstanding Department Major, Management, Georgia College &amp; State University (2005) </w:t>
      </w:r>
    </w:p>
    <w:p w14:paraId="000000FB" w14:textId="77777777" w:rsidR="00D43AAE" w:rsidRDefault="004E0641">
      <w:pPr>
        <w:numPr>
          <w:ilvl w:val="0"/>
          <w:numId w:val="12"/>
        </w:numPr>
      </w:pPr>
      <w:r>
        <w:t>Natio</w:t>
      </w:r>
      <w:r>
        <w:t xml:space="preserve">nal Dean’s List </w:t>
      </w:r>
    </w:p>
    <w:p w14:paraId="000000FC" w14:textId="77777777" w:rsidR="00D43AAE" w:rsidRDefault="004E0641">
      <w:pPr>
        <w:numPr>
          <w:ilvl w:val="0"/>
          <w:numId w:val="12"/>
        </w:numPr>
      </w:pPr>
      <w:r>
        <w:t xml:space="preserve">GCSU President’s List </w:t>
      </w:r>
    </w:p>
    <w:p w14:paraId="000000FD" w14:textId="77777777" w:rsidR="00D43AAE" w:rsidRDefault="004E0641">
      <w:pPr>
        <w:numPr>
          <w:ilvl w:val="0"/>
          <w:numId w:val="12"/>
        </w:numPr>
      </w:pPr>
      <w:r>
        <w:t xml:space="preserve">Phi Kappa Phi (National Honor Society) </w:t>
      </w:r>
    </w:p>
    <w:p w14:paraId="000000FE" w14:textId="77777777" w:rsidR="00D43AAE" w:rsidRDefault="004E0641">
      <w:pPr>
        <w:numPr>
          <w:ilvl w:val="0"/>
          <w:numId w:val="12"/>
        </w:numPr>
      </w:pPr>
      <w:r>
        <w:t>Fenton Art Glass Collectors of America Scholarship (2003-2005)</w:t>
      </w:r>
    </w:p>
    <w:p w14:paraId="000000FF" w14:textId="77777777" w:rsidR="00D43AAE" w:rsidRDefault="004E0641">
      <w:pPr>
        <w:numPr>
          <w:ilvl w:val="0"/>
          <w:numId w:val="12"/>
        </w:numPr>
      </w:pPr>
      <w:r>
        <w:t>GCSU Presidential Scholarship (2001-2005)</w:t>
      </w:r>
    </w:p>
    <w:p w14:paraId="00000100" w14:textId="77777777" w:rsidR="00D43AAE" w:rsidRDefault="004E0641">
      <w:pPr>
        <w:numPr>
          <w:ilvl w:val="0"/>
          <w:numId w:val="12"/>
        </w:numPr>
      </w:pPr>
      <w:r>
        <w:t>Foundation &amp; Alumni Scholarships (2001-2005)</w:t>
      </w:r>
    </w:p>
    <w:p w14:paraId="00000101" w14:textId="77777777" w:rsidR="00D43AAE" w:rsidRDefault="00D43AAE">
      <w:pPr>
        <w:ind w:left="720"/>
      </w:pPr>
    </w:p>
    <w:p w14:paraId="00000102" w14:textId="77777777" w:rsidR="00D43AAE" w:rsidRDefault="00D43AAE">
      <w:pPr>
        <w:ind w:left="720"/>
      </w:pPr>
    </w:p>
    <w:p w14:paraId="00000103" w14:textId="77777777" w:rsidR="00D43AAE" w:rsidRDefault="004E0641">
      <w:pPr>
        <w:jc w:val="center"/>
        <w:rPr>
          <w:b/>
        </w:rPr>
      </w:pPr>
      <w:r>
        <w:rPr>
          <w:b/>
        </w:rPr>
        <w:t>TECHNOLOGY</w:t>
      </w:r>
    </w:p>
    <w:p w14:paraId="00000104" w14:textId="77777777" w:rsidR="00D43AAE" w:rsidRDefault="00D43AAE">
      <w:pPr>
        <w:jc w:val="center"/>
        <w:rPr>
          <w:b/>
        </w:rPr>
      </w:pPr>
    </w:p>
    <w:p w14:paraId="00000105" w14:textId="77777777" w:rsidR="00D43AAE" w:rsidRDefault="004E0641">
      <w:r>
        <w:t>Course Manag</w:t>
      </w:r>
      <w:r>
        <w:t xml:space="preserve">ement:  WebCT, </w:t>
      </w:r>
      <w:proofErr w:type="spellStart"/>
      <w:r>
        <w:t>iTunesU</w:t>
      </w:r>
      <w:proofErr w:type="spellEnd"/>
      <w:r>
        <w:t xml:space="preserve">, USG Podcasting Server, D2L, </w:t>
      </w:r>
      <w:proofErr w:type="spellStart"/>
      <w:r>
        <w:t>BanWeb</w:t>
      </w:r>
      <w:proofErr w:type="spellEnd"/>
    </w:p>
    <w:p w14:paraId="00000106" w14:textId="1A30029F" w:rsidR="00D43AAE" w:rsidRDefault="004E0641">
      <w:r>
        <w:t xml:space="preserve">Software:  Microsoft Word, Microsoft Excel, Microsoft </w:t>
      </w:r>
      <w:r w:rsidR="0051571D">
        <w:t>PowerPoint</w:t>
      </w:r>
    </w:p>
    <w:p w14:paraId="00000107" w14:textId="77777777" w:rsidR="00D43AAE" w:rsidRDefault="004E0641">
      <w:r>
        <w:t>Analytical Software:  Microsoft Excel, Minitab, SPSS</w:t>
      </w:r>
    </w:p>
    <w:p w14:paraId="00000108" w14:textId="77777777" w:rsidR="00D43AAE" w:rsidRDefault="004E0641">
      <w:r>
        <w:t>ERP Software: SAP, Success Factors</w:t>
      </w:r>
    </w:p>
    <w:p w14:paraId="00000109" w14:textId="77777777" w:rsidR="00D43AAE" w:rsidRDefault="00D43AAE">
      <w:pPr>
        <w:jc w:val="center"/>
        <w:rPr>
          <w:b/>
        </w:rPr>
      </w:pPr>
    </w:p>
    <w:p w14:paraId="0000010A" w14:textId="77777777" w:rsidR="00D43AAE" w:rsidRDefault="00D43AAE">
      <w:pPr>
        <w:jc w:val="center"/>
        <w:rPr>
          <w:b/>
        </w:rPr>
      </w:pPr>
    </w:p>
    <w:p w14:paraId="0000010B" w14:textId="77777777" w:rsidR="00D43AAE" w:rsidRDefault="004E0641">
      <w:pPr>
        <w:jc w:val="center"/>
        <w:rPr>
          <w:b/>
        </w:rPr>
      </w:pPr>
      <w:r>
        <w:rPr>
          <w:b/>
        </w:rPr>
        <w:t>RELATED PROFESSIONAL EXPERIENCE</w:t>
      </w:r>
    </w:p>
    <w:p w14:paraId="0000010C" w14:textId="77777777" w:rsidR="00D43AAE" w:rsidRDefault="00D43AAE">
      <w:pPr>
        <w:jc w:val="center"/>
        <w:rPr>
          <w:b/>
        </w:rPr>
      </w:pPr>
    </w:p>
    <w:p w14:paraId="0000010D" w14:textId="77777777" w:rsidR="00D43AAE" w:rsidRDefault="004E0641">
      <w:pPr>
        <w:widowControl w:val="0"/>
      </w:pPr>
      <w:r>
        <w:rPr>
          <w:b/>
        </w:rPr>
        <w:t>Loan Offi</w:t>
      </w:r>
      <w:r>
        <w:rPr>
          <w:b/>
        </w:rPr>
        <w:t>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July 2009-July 2010</w:t>
      </w:r>
    </w:p>
    <w:p w14:paraId="0000010E" w14:textId="77777777" w:rsidR="00D43AAE" w:rsidRDefault="004E0641">
      <w:pPr>
        <w:widowControl w:val="0"/>
      </w:pPr>
      <w:r>
        <w:rPr>
          <w:b/>
        </w:rPr>
        <w:t>Mortgage Processor</w:t>
      </w:r>
      <w:r>
        <w:tab/>
      </w:r>
      <w:r>
        <w:tab/>
      </w:r>
      <w:r>
        <w:tab/>
      </w:r>
      <w:r>
        <w:tab/>
      </w:r>
      <w:r>
        <w:tab/>
      </w:r>
      <w:r>
        <w:tab/>
        <w:t>August 2006-July 2010</w:t>
      </w:r>
    </w:p>
    <w:p w14:paraId="0000010F" w14:textId="77777777" w:rsidR="00D43AAE" w:rsidRDefault="004E0641">
      <w:pPr>
        <w:widowControl w:val="0"/>
      </w:pPr>
      <w:r>
        <w:rPr>
          <w:b/>
        </w:rPr>
        <w:t>Management Associate</w:t>
      </w:r>
      <w:r>
        <w:tab/>
      </w:r>
      <w:r>
        <w:tab/>
      </w:r>
      <w:r>
        <w:tab/>
      </w:r>
      <w:r>
        <w:tab/>
      </w:r>
      <w:r>
        <w:tab/>
        <w:t>May 2005-July 2006</w:t>
      </w:r>
    </w:p>
    <w:p w14:paraId="00000110" w14:textId="77777777" w:rsidR="00D43AAE" w:rsidRDefault="004E0641">
      <w:pPr>
        <w:widowControl w:val="0"/>
      </w:pPr>
      <w:r>
        <w:t>Employer:  Magnolia State Bank, Milledgeville, GA</w:t>
      </w:r>
    </w:p>
    <w:p w14:paraId="00000111" w14:textId="77777777" w:rsidR="00D43AAE" w:rsidRDefault="00D43AAE">
      <w:pPr>
        <w:widowControl w:val="0"/>
      </w:pPr>
    </w:p>
    <w:p w14:paraId="00000112" w14:textId="77777777" w:rsidR="00D43AAE" w:rsidRDefault="004E0641">
      <w:pPr>
        <w:widowControl w:val="0"/>
        <w:rPr>
          <w:b/>
          <w:i/>
        </w:rPr>
      </w:pPr>
      <w:r>
        <w:rPr>
          <w:b/>
          <w:i/>
        </w:rPr>
        <w:t>Loan Officer/Mortgage Processor</w:t>
      </w:r>
    </w:p>
    <w:p w14:paraId="00000113" w14:textId="3EE15ED6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 xml:space="preserve">Processed mortgage applications for </w:t>
      </w:r>
      <w:r w:rsidR="0051571D">
        <w:t xml:space="preserve">the </w:t>
      </w:r>
      <w:r>
        <w:t>secondary market</w:t>
      </w:r>
    </w:p>
    <w:p w14:paraId="00000114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>Acted as liaison between customers, appraisers, closing agents, and lender</w:t>
      </w:r>
    </w:p>
    <w:p w14:paraId="00000115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>Sold products such as deposit accounts, credit cards, and consumer loans</w:t>
      </w:r>
    </w:p>
    <w:p w14:paraId="00000116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>Created print and radio advertisements for mortgage products</w:t>
      </w:r>
    </w:p>
    <w:p w14:paraId="00000117" w14:textId="66FFFFBF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 xml:space="preserve">Originated loans as a consumer lender for </w:t>
      </w:r>
      <w:r w:rsidR="0051571D">
        <w:t xml:space="preserve">a </w:t>
      </w:r>
      <w:r>
        <w:t>diver</w:t>
      </w:r>
      <w:r>
        <w:t>se clientele, including loans such as personal, automobile, and real estate loans</w:t>
      </w:r>
    </w:p>
    <w:p w14:paraId="00000118" w14:textId="77777777" w:rsidR="00D43AAE" w:rsidRDefault="00D43AAE">
      <w:pPr>
        <w:widowControl w:val="0"/>
        <w:tabs>
          <w:tab w:val="left" w:pos="720"/>
        </w:tabs>
      </w:pPr>
    </w:p>
    <w:p w14:paraId="00000119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>Participated in business development activities in the local community with the Chamber of Commerce and Homebuilder’s Association</w:t>
      </w:r>
    </w:p>
    <w:p w14:paraId="0000011A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>Served as staff advisor for Milledgeville J</w:t>
      </w:r>
      <w:r>
        <w:t>unior Board of Directors</w:t>
      </w:r>
    </w:p>
    <w:p w14:paraId="0000011B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>Served as Security &amp; Safety Officer for Milledgeville offices, which includes responsibility for training &amp; compliance with banking and OSHA regulations</w:t>
      </w:r>
    </w:p>
    <w:p w14:paraId="0000011C" w14:textId="77777777" w:rsidR="00D43AAE" w:rsidRDefault="00D43AAE">
      <w:pPr>
        <w:widowControl w:val="0"/>
        <w:tabs>
          <w:tab w:val="left" w:pos="720"/>
        </w:tabs>
        <w:rPr>
          <w:b/>
          <w:i/>
        </w:rPr>
      </w:pPr>
    </w:p>
    <w:p w14:paraId="0000011D" w14:textId="77777777" w:rsidR="00D43AAE" w:rsidRDefault="004E0641">
      <w:pPr>
        <w:widowControl w:val="0"/>
        <w:tabs>
          <w:tab w:val="left" w:pos="720"/>
        </w:tabs>
        <w:rPr>
          <w:b/>
          <w:i/>
        </w:rPr>
      </w:pPr>
      <w:r>
        <w:rPr>
          <w:b/>
          <w:i/>
        </w:rPr>
        <w:t>Management Associate</w:t>
      </w:r>
    </w:p>
    <w:p w14:paraId="0000011E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>Developed a working knowledge of all departments: teller</w:t>
      </w:r>
      <w:r>
        <w:t xml:space="preserve"> operations, proof, customer service, consumer and commercial loan processing, mortgage lending, collections, and credit cards</w:t>
      </w:r>
    </w:p>
    <w:p w14:paraId="0000011F" w14:textId="4391E9E2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 xml:space="preserve">Explained banking procedures and effectively </w:t>
      </w:r>
      <w:r w:rsidR="0051571D">
        <w:t>meet</w:t>
      </w:r>
      <w:r>
        <w:t xml:space="preserve"> customer needs</w:t>
      </w:r>
    </w:p>
    <w:p w14:paraId="00000120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>Established strong working relationships with coworkers in all br</w:t>
      </w:r>
      <w:r>
        <w:t>anches of the bank</w:t>
      </w:r>
    </w:p>
    <w:p w14:paraId="00000121" w14:textId="77777777" w:rsidR="00D43AAE" w:rsidRDefault="00D43AAE">
      <w:pPr>
        <w:widowControl w:val="0"/>
      </w:pPr>
    </w:p>
    <w:p w14:paraId="00000122" w14:textId="77777777" w:rsidR="00D43AAE" w:rsidRDefault="00D43AAE">
      <w:pPr>
        <w:widowControl w:val="0"/>
      </w:pPr>
    </w:p>
    <w:p w14:paraId="00000123" w14:textId="77777777" w:rsidR="00D43AAE" w:rsidRDefault="004E0641">
      <w:pPr>
        <w:widowControl w:val="0"/>
      </w:pPr>
      <w:r>
        <w:rPr>
          <w:b/>
        </w:rPr>
        <w:t>Assistant Manager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>August 2004-December 2009</w:t>
      </w:r>
    </w:p>
    <w:p w14:paraId="00000124" w14:textId="77777777" w:rsidR="00D43AAE" w:rsidRDefault="004E0641">
      <w:pPr>
        <w:widowControl w:val="0"/>
      </w:pPr>
      <w:r>
        <w:t>Employer:  Crossroads BBQ, Gibson, GA</w:t>
      </w:r>
    </w:p>
    <w:p w14:paraId="00000125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>Solved problems related to customer service</w:t>
      </w:r>
    </w:p>
    <w:p w14:paraId="00000126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 xml:space="preserve">Communicated effectively with a varied clientele </w:t>
      </w:r>
    </w:p>
    <w:p w14:paraId="00000127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>Trained new employees in applicable skills and proc</w:t>
      </w:r>
      <w:r>
        <w:t>edures</w:t>
      </w:r>
    </w:p>
    <w:p w14:paraId="00000128" w14:textId="77777777" w:rsidR="00D43AAE" w:rsidRDefault="004E0641">
      <w:pPr>
        <w:widowControl w:val="0"/>
        <w:numPr>
          <w:ilvl w:val="0"/>
          <w:numId w:val="14"/>
        </w:numPr>
        <w:tabs>
          <w:tab w:val="left" w:pos="720"/>
        </w:tabs>
        <w:ind w:left="720" w:hanging="360"/>
      </w:pPr>
      <w:r>
        <w:t>Designed new menus</w:t>
      </w:r>
    </w:p>
    <w:p w14:paraId="00000129" w14:textId="77777777" w:rsidR="00D43AAE" w:rsidRDefault="00D43AAE">
      <w:pPr>
        <w:rPr>
          <w:b/>
        </w:rPr>
      </w:pPr>
    </w:p>
    <w:p w14:paraId="0000012A" w14:textId="77777777" w:rsidR="00D43AAE" w:rsidRDefault="00D43AAE">
      <w:pPr>
        <w:rPr>
          <w:b/>
        </w:rPr>
      </w:pPr>
    </w:p>
    <w:p w14:paraId="0000012B" w14:textId="77777777" w:rsidR="00D43AAE" w:rsidRDefault="004E0641">
      <w:pPr>
        <w:jc w:val="center"/>
        <w:rPr>
          <w:b/>
        </w:rPr>
      </w:pPr>
      <w:r>
        <w:rPr>
          <w:b/>
        </w:rPr>
        <w:t>PROFESSIONAL TRAINING</w:t>
      </w:r>
    </w:p>
    <w:p w14:paraId="0000012C" w14:textId="77777777" w:rsidR="00D43AAE" w:rsidRDefault="00D43AAE">
      <w:pPr>
        <w:jc w:val="center"/>
        <w:rPr>
          <w:b/>
        </w:rPr>
      </w:pPr>
    </w:p>
    <w:p w14:paraId="0000012D" w14:textId="77777777" w:rsidR="00D43AAE" w:rsidRDefault="004E0641">
      <w:pPr>
        <w:widowControl w:val="0"/>
        <w:numPr>
          <w:ilvl w:val="0"/>
          <w:numId w:val="3"/>
        </w:numPr>
        <w:ind w:left="720" w:hanging="360"/>
      </w:pPr>
      <w:r>
        <w:t>Analyzing Personal &amp; Corporate Financial Statements, Community Bankers Association of Georgia (January 2007)</w:t>
      </w:r>
    </w:p>
    <w:p w14:paraId="0000012E" w14:textId="77777777" w:rsidR="00D43AAE" w:rsidRDefault="004E0641">
      <w:pPr>
        <w:widowControl w:val="0"/>
        <w:numPr>
          <w:ilvl w:val="0"/>
          <w:numId w:val="3"/>
        </w:numPr>
        <w:ind w:left="720" w:hanging="360"/>
      </w:pPr>
      <w:r>
        <w:t>Consumer Lending School, Community Bankers Association of Georgia, (September 2006)</w:t>
      </w:r>
    </w:p>
    <w:p w14:paraId="0000012F" w14:textId="77777777" w:rsidR="00D43AAE" w:rsidRDefault="004E0641">
      <w:pPr>
        <w:widowControl w:val="0"/>
        <w:numPr>
          <w:ilvl w:val="0"/>
          <w:numId w:val="3"/>
        </w:numPr>
        <w:ind w:left="720" w:hanging="360"/>
      </w:pPr>
      <w:r>
        <w:t>Fundamentals of Loan Processing, Capstone Institute of Mortgage Finance (July 2006)</w:t>
      </w:r>
    </w:p>
    <w:p w14:paraId="00000130" w14:textId="77777777" w:rsidR="00D43AAE" w:rsidRDefault="004E0641">
      <w:pPr>
        <w:widowControl w:val="0"/>
        <w:numPr>
          <w:ilvl w:val="0"/>
          <w:numId w:val="3"/>
        </w:numPr>
        <w:tabs>
          <w:tab w:val="left" w:pos="360"/>
        </w:tabs>
        <w:ind w:left="720" w:hanging="360"/>
      </w:pPr>
      <w:r>
        <w:t>The Loan Processor’s Guide to Getting Organized, Capstone Institute of Mortgage Finance (July 2006)</w:t>
      </w:r>
    </w:p>
    <w:p w14:paraId="00000131" w14:textId="77777777" w:rsidR="00D43AAE" w:rsidRDefault="00D43AAE">
      <w:pPr>
        <w:jc w:val="center"/>
        <w:rPr>
          <w:b/>
        </w:rPr>
      </w:pPr>
    </w:p>
    <w:p w14:paraId="00000132" w14:textId="77777777" w:rsidR="00D43AAE" w:rsidRDefault="00D43AAE"/>
    <w:sectPr w:rsidR="00D43AAE"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7C7A3" w14:textId="77777777" w:rsidR="004E0641" w:rsidRDefault="004E0641">
      <w:r>
        <w:separator/>
      </w:r>
    </w:p>
  </w:endnote>
  <w:endnote w:type="continuationSeparator" w:id="0">
    <w:p w14:paraId="2258A0BB" w14:textId="77777777" w:rsidR="004E0641" w:rsidRDefault="004E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3" w14:textId="5FFFF524" w:rsidR="00D43AAE" w:rsidRDefault="004E06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51571D">
      <w:rPr>
        <w:color w:val="000000"/>
      </w:rPr>
      <w:fldChar w:fldCharType="separate"/>
    </w:r>
    <w:r w:rsidR="0051571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51571D">
      <w:rPr>
        <w:color w:val="000000"/>
      </w:rPr>
      <w:fldChar w:fldCharType="separate"/>
    </w:r>
    <w:r w:rsidR="0051571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F94DC" w14:textId="77777777" w:rsidR="004E0641" w:rsidRDefault="004E0641">
      <w:r>
        <w:separator/>
      </w:r>
    </w:p>
  </w:footnote>
  <w:footnote w:type="continuationSeparator" w:id="0">
    <w:p w14:paraId="323F4FB9" w14:textId="77777777" w:rsidR="004E0641" w:rsidRDefault="004E0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394"/>
    <w:multiLevelType w:val="multilevel"/>
    <w:tmpl w:val="F5881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C85135"/>
    <w:multiLevelType w:val="multilevel"/>
    <w:tmpl w:val="39BE7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4C76A26"/>
    <w:multiLevelType w:val="multilevel"/>
    <w:tmpl w:val="24761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DE52E2"/>
    <w:multiLevelType w:val="multilevel"/>
    <w:tmpl w:val="E7380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D00F76"/>
    <w:multiLevelType w:val="multilevel"/>
    <w:tmpl w:val="A692B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9D2278"/>
    <w:multiLevelType w:val="multilevel"/>
    <w:tmpl w:val="0BD65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5EE605C"/>
    <w:multiLevelType w:val="multilevel"/>
    <w:tmpl w:val="E8721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21F1F3A"/>
    <w:multiLevelType w:val="multilevel"/>
    <w:tmpl w:val="34E22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4871D0"/>
    <w:multiLevelType w:val="multilevel"/>
    <w:tmpl w:val="28DC0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F65D85"/>
    <w:multiLevelType w:val="multilevel"/>
    <w:tmpl w:val="291C7E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2A5258"/>
    <w:multiLevelType w:val="multilevel"/>
    <w:tmpl w:val="93E2E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7D5294F"/>
    <w:multiLevelType w:val="multilevel"/>
    <w:tmpl w:val="DA5A4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7FA3CEE"/>
    <w:multiLevelType w:val="multilevel"/>
    <w:tmpl w:val="762AB1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ADC5187"/>
    <w:multiLevelType w:val="multilevel"/>
    <w:tmpl w:val="C212D6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2C30047"/>
    <w:multiLevelType w:val="multilevel"/>
    <w:tmpl w:val="81B20194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72FA2A3B"/>
    <w:multiLevelType w:val="multilevel"/>
    <w:tmpl w:val="A4DE7A66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738D3736"/>
    <w:multiLevelType w:val="multilevel"/>
    <w:tmpl w:val="C242E7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5"/>
  </w:num>
  <w:num w:numId="10">
    <w:abstractNumId w:val="13"/>
  </w:num>
  <w:num w:numId="11">
    <w:abstractNumId w:val="3"/>
  </w:num>
  <w:num w:numId="12">
    <w:abstractNumId w:val="16"/>
  </w:num>
  <w:num w:numId="13">
    <w:abstractNumId w:val="6"/>
  </w:num>
  <w:num w:numId="14">
    <w:abstractNumId w:val="14"/>
  </w:num>
  <w:num w:numId="15">
    <w:abstractNumId w:val="12"/>
  </w:num>
  <w:num w:numId="16">
    <w:abstractNumId w:val="7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AE"/>
    <w:rsid w:val="004E0641"/>
    <w:rsid w:val="0051571D"/>
    <w:rsid w:val="00D4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DC93B1"/>
  <w15:docId w15:val="{20E97028-1DC9-4371-AAFF-2E401257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BD5389"/>
    <w:rPr>
      <w:color w:val="0000FF"/>
      <w:u w:val="single"/>
    </w:rPr>
  </w:style>
  <w:style w:type="paragraph" w:styleId="Header">
    <w:name w:val="header"/>
    <w:basedOn w:val="Normal"/>
    <w:rsid w:val="008C3B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3B2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D12817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630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0E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8B1"/>
    <w:pPr>
      <w:ind w:left="720"/>
      <w:contextualSpacing/>
    </w:pPr>
  </w:style>
  <w:style w:type="paragraph" w:styleId="PlainText">
    <w:name w:val="Plain Text"/>
    <w:basedOn w:val="Normal"/>
    <w:link w:val="PlainTextChar"/>
    <w:rsid w:val="00AE16E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E16E5"/>
    <w:rPr>
      <w:rFonts w:ascii="Courier New" w:hAnsi="Courier New" w:cs="Courier New"/>
    </w:rPr>
  </w:style>
  <w:style w:type="character" w:customStyle="1" w:styleId="DefaultPara">
    <w:name w:val="Default Para"/>
    <w:rsid w:val="006050C6"/>
  </w:style>
  <w:style w:type="character" w:styleId="Emphasis">
    <w:name w:val="Emphasis"/>
    <w:basedOn w:val="DefaultParagraphFont"/>
    <w:uiPriority w:val="20"/>
    <w:qFormat/>
    <w:rsid w:val="00F9452A"/>
    <w:rPr>
      <w:i/>
      <w:i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XbIcVeoT8HYy3V0NVjLepK7rHQ==">CgMxLjAyDmguZ2U1Zmw0aGowaGZ6Mg5oLjZpZXduYWY2dDU3cDIOaC5hYmg3dW44Z3F2cWcyDmguNDN6OHYwb3Y1YnhyMghoLmdqZGd4czgAciExSHMyMmRKUXJkQ1FsTDNkZmhXUWVldFpwckFhNW5uc2U=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2871</Words>
  <Characters>17837</Characters>
  <Application>Microsoft Office Word</Application>
  <DocSecurity>0</DocSecurity>
  <Lines>403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20599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mnapier</dc:creator>
  <cp:lastModifiedBy>Samantha Dukes White</cp:lastModifiedBy>
  <cp:revision>2</cp:revision>
  <dcterms:created xsi:type="dcterms:W3CDTF">2024-02-12T14:33:00Z</dcterms:created>
  <dcterms:modified xsi:type="dcterms:W3CDTF">2024-02-12T14:33:00Z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51e3f7a59d2dc806748f2fb3966224e46ed9a8b58b8886e1b456a3df2f822e8e</vt:lpwstr>
  </property>
</Properties>
</file>