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87CE4" w14:textId="0462C93E" w:rsidR="006C29C8" w:rsidRPr="00007AF2" w:rsidRDefault="00007AF2" w:rsidP="00007AF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AF2">
        <w:rPr>
          <w:rFonts w:ascii="Times New Roman" w:hAnsi="Times New Roman" w:cs="Times New Roman"/>
          <w:b/>
          <w:sz w:val="28"/>
          <w:szCs w:val="28"/>
        </w:rPr>
        <w:t>Nadejda V. Williams</w:t>
      </w:r>
    </w:p>
    <w:p w14:paraId="65FBE0E7" w14:textId="5DDF5368" w:rsidR="00007AF2" w:rsidRPr="00007AF2" w:rsidRDefault="00007AF2" w:rsidP="00824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AF2">
        <w:rPr>
          <w:rFonts w:ascii="Times New Roman" w:hAnsi="Times New Roman" w:cs="Times New Roman"/>
          <w:b/>
          <w:sz w:val="24"/>
          <w:szCs w:val="24"/>
        </w:rPr>
        <w:t>Professor</w:t>
      </w:r>
      <w:r w:rsidR="00824850">
        <w:rPr>
          <w:rFonts w:ascii="Times New Roman" w:hAnsi="Times New Roman" w:cs="Times New Roman"/>
          <w:b/>
          <w:sz w:val="24"/>
          <w:szCs w:val="24"/>
        </w:rPr>
        <w:t xml:space="preserve"> of Ancient </w:t>
      </w:r>
      <w:r w:rsidRPr="00007AF2">
        <w:rPr>
          <w:rFonts w:ascii="Times New Roman" w:hAnsi="Times New Roman" w:cs="Times New Roman"/>
          <w:b/>
          <w:sz w:val="24"/>
          <w:szCs w:val="24"/>
        </w:rPr>
        <w:t>History</w:t>
      </w:r>
    </w:p>
    <w:p w14:paraId="6629D4FC" w14:textId="48EFA9D3" w:rsidR="00007AF2" w:rsidRPr="00007AF2" w:rsidRDefault="00007AF2" w:rsidP="000A2E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AF2">
        <w:rPr>
          <w:rFonts w:ascii="Times New Roman" w:hAnsi="Times New Roman" w:cs="Times New Roman"/>
          <w:b/>
          <w:sz w:val="24"/>
          <w:szCs w:val="24"/>
        </w:rPr>
        <w:t>University of West Georgia</w:t>
      </w:r>
    </w:p>
    <w:p w14:paraId="16B5F01A" w14:textId="7CE016D2" w:rsidR="00007AF2" w:rsidRPr="00007AF2" w:rsidRDefault="00007AF2" w:rsidP="00007AF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AF2">
        <w:rPr>
          <w:rFonts w:ascii="Times New Roman" w:hAnsi="Times New Roman" w:cs="Times New Roman"/>
          <w:b/>
          <w:sz w:val="24"/>
          <w:szCs w:val="24"/>
        </w:rPr>
        <w:t>678-</w:t>
      </w:r>
      <w:r w:rsidR="000A2E90">
        <w:rPr>
          <w:rFonts w:ascii="Times New Roman" w:hAnsi="Times New Roman" w:cs="Times New Roman"/>
          <w:b/>
          <w:sz w:val="24"/>
          <w:szCs w:val="24"/>
        </w:rPr>
        <w:t>554-7765</w:t>
      </w:r>
    </w:p>
    <w:p w14:paraId="5DF9C89A" w14:textId="79AB7D2B" w:rsidR="000A2E90" w:rsidRPr="000A2E90" w:rsidRDefault="000A2E90" w:rsidP="000A2E90">
      <w:pPr>
        <w:pStyle w:val="NoSpacing"/>
        <w:jc w:val="center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</w:rPr>
      </w:pPr>
      <w:hyperlink r:id="rId7" w:history="1">
        <w:r w:rsidRPr="002C47A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nadyawilliams81@gmail.com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CD23CB" w14:textId="0D0C3A51" w:rsidR="00007AF2" w:rsidRDefault="00007AF2" w:rsidP="00007A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39E445" w14:textId="21C4A5C3" w:rsidR="00E169A9" w:rsidRPr="000B3A4A" w:rsidRDefault="00E169A9" w:rsidP="00007AF2">
      <w:pPr>
        <w:rPr>
          <w:rFonts w:ascii="Times New Roman" w:hAnsi="Times New Roman" w:cs="Times New Roman"/>
          <w:b/>
          <w:sz w:val="28"/>
          <w:szCs w:val="28"/>
        </w:rPr>
      </w:pPr>
      <w:r w:rsidRPr="000B3A4A">
        <w:rPr>
          <w:rFonts w:ascii="Times New Roman" w:hAnsi="Times New Roman" w:cs="Times New Roman"/>
          <w:b/>
          <w:sz w:val="28"/>
          <w:szCs w:val="28"/>
        </w:rPr>
        <w:t>Teaching and Research Interests</w:t>
      </w:r>
    </w:p>
    <w:p w14:paraId="21C5CC87" w14:textId="61771CE7" w:rsidR="00E169A9" w:rsidRPr="0021743D" w:rsidRDefault="00E169A9" w:rsidP="002174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743D">
        <w:rPr>
          <w:rFonts w:ascii="Times New Roman" w:hAnsi="Times New Roman" w:cs="Times New Roman"/>
          <w:sz w:val="24"/>
          <w:szCs w:val="24"/>
        </w:rPr>
        <w:t>Greek and Roman military history</w:t>
      </w:r>
    </w:p>
    <w:p w14:paraId="085FF2CC" w14:textId="31661D6C" w:rsidR="000D6C53" w:rsidRDefault="00E169A9" w:rsidP="002174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743D">
        <w:rPr>
          <w:rFonts w:ascii="Times New Roman" w:hAnsi="Times New Roman" w:cs="Times New Roman"/>
          <w:sz w:val="24"/>
          <w:szCs w:val="24"/>
        </w:rPr>
        <w:t>Ethics of wa</w:t>
      </w:r>
      <w:r w:rsidR="0079494F">
        <w:rPr>
          <w:rFonts w:ascii="Times New Roman" w:hAnsi="Times New Roman" w:cs="Times New Roman"/>
          <w:sz w:val="24"/>
          <w:szCs w:val="24"/>
        </w:rPr>
        <w:t>r and violence</w:t>
      </w:r>
    </w:p>
    <w:p w14:paraId="665380D2" w14:textId="477B1621" w:rsidR="000D6C53" w:rsidRDefault="00824850" w:rsidP="002174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 Antique Christian</w:t>
      </w:r>
      <w:r w:rsidR="00693919">
        <w:rPr>
          <w:rFonts w:ascii="Times New Roman" w:hAnsi="Times New Roman" w:cs="Times New Roman"/>
          <w:sz w:val="24"/>
          <w:szCs w:val="24"/>
        </w:rPr>
        <w:t>ity, especially Cyprian of Carthage</w:t>
      </w:r>
    </w:p>
    <w:p w14:paraId="0366A8A2" w14:textId="77777777" w:rsidR="0021743D" w:rsidRPr="0021743D" w:rsidRDefault="0021743D" w:rsidP="002174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25F2A5" w14:textId="4C4098AC" w:rsidR="00007AF2" w:rsidRPr="000B3A4A" w:rsidRDefault="00007AF2" w:rsidP="00007AF2">
      <w:pPr>
        <w:rPr>
          <w:rFonts w:ascii="Times New Roman" w:hAnsi="Times New Roman" w:cs="Times New Roman"/>
          <w:b/>
          <w:sz w:val="28"/>
          <w:szCs w:val="28"/>
        </w:rPr>
      </w:pPr>
      <w:r w:rsidRPr="000B3A4A">
        <w:rPr>
          <w:rFonts w:ascii="Times New Roman" w:hAnsi="Times New Roman" w:cs="Times New Roman"/>
          <w:b/>
          <w:sz w:val="28"/>
          <w:szCs w:val="28"/>
        </w:rPr>
        <w:t>Education</w:t>
      </w:r>
    </w:p>
    <w:p w14:paraId="516B6FBF" w14:textId="741FE3AE" w:rsidR="00340AFE" w:rsidRPr="00340AFE" w:rsidRDefault="006219ED" w:rsidP="00340A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6724">
        <w:rPr>
          <w:rFonts w:ascii="Times New Roman" w:hAnsi="Times New Roman" w:cs="Times New Roman"/>
          <w:b/>
          <w:sz w:val="24"/>
          <w:szCs w:val="24"/>
        </w:rPr>
        <w:t>Princeton University</w:t>
      </w:r>
      <w:r w:rsidRPr="00340A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40AFE">
        <w:rPr>
          <w:rFonts w:ascii="Times New Roman" w:hAnsi="Times New Roman" w:cs="Times New Roman"/>
          <w:sz w:val="24"/>
          <w:szCs w:val="24"/>
        </w:rPr>
        <w:t>Ph.D</w:t>
      </w:r>
      <w:proofErr w:type="spellEnd"/>
      <w:proofErr w:type="gramEnd"/>
      <w:r w:rsidRPr="00340AFE">
        <w:rPr>
          <w:rFonts w:ascii="Times New Roman" w:hAnsi="Times New Roman" w:cs="Times New Roman"/>
          <w:sz w:val="24"/>
          <w:szCs w:val="24"/>
        </w:rPr>
        <w:t>, Classics (2008)</w:t>
      </w:r>
    </w:p>
    <w:p w14:paraId="227465CE" w14:textId="77777777" w:rsidR="00340AFE" w:rsidRDefault="006219ED" w:rsidP="00340AF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B3A4A">
        <w:rPr>
          <w:rFonts w:ascii="Times New Roman" w:hAnsi="Times New Roman" w:cs="Times New Roman"/>
          <w:sz w:val="24"/>
          <w:szCs w:val="24"/>
          <w:u w:val="single"/>
        </w:rPr>
        <w:t>Dissertation</w:t>
      </w:r>
      <w:r w:rsidRPr="00340AFE">
        <w:rPr>
          <w:rFonts w:ascii="Times New Roman" w:hAnsi="Times New Roman" w:cs="Times New Roman"/>
          <w:sz w:val="24"/>
          <w:szCs w:val="24"/>
        </w:rPr>
        <w:t xml:space="preserve">: Soldier Speech Acts in Greek and Roman Literature and Society </w:t>
      </w:r>
    </w:p>
    <w:p w14:paraId="002760D7" w14:textId="4FDB12FD" w:rsidR="00340AFE" w:rsidRPr="00340AFE" w:rsidRDefault="006219ED" w:rsidP="00340AF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40AFE">
        <w:rPr>
          <w:rFonts w:ascii="Times New Roman" w:hAnsi="Times New Roman" w:cs="Times New Roman"/>
          <w:sz w:val="24"/>
          <w:szCs w:val="24"/>
        </w:rPr>
        <w:t xml:space="preserve">Andrew </w:t>
      </w:r>
      <w:proofErr w:type="spellStart"/>
      <w:r w:rsidRPr="00340AFE">
        <w:rPr>
          <w:rFonts w:ascii="Times New Roman" w:hAnsi="Times New Roman" w:cs="Times New Roman"/>
          <w:sz w:val="24"/>
          <w:szCs w:val="24"/>
        </w:rPr>
        <w:t>Feldherr</w:t>
      </w:r>
      <w:proofErr w:type="spellEnd"/>
      <w:r w:rsidRPr="00340AFE">
        <w:rPr>
          <w:rFonts w:ascii="Times New Roman" w:hAnsi="Times New Roman" w:cs="Times New Roman"/>
          <w:sz w:val="24"/>
          <w:szCs w:val="24"/>
        </w:rPr>
        <w:t xml:space="preserve"> and Josiah Ober (co-directors); Robert </w:t>
      </w:r>
      <w:proofErr w:type="spellStart"/>
      <w:r w:rsidRPr="00340AFE">
        <w:rPr>
          <w:rFonts w:ascii="Times New Roman" w:hAnsi="Times New Roman" w:cs="Times New Roman"/>
          <w:sz w:val="24"/>
          <w:szCs w:val="24"/>
        </w:rPr>
        <w:t>Kaster</w:t>
      </w:r>
      <w:proofErr w:type="spellEnd"/>
      <w:r w:rsidRPr="00340AFE">
        <w:rPr>
          <w:rFonts w:ascii="Times New Roman" w:hAnsi="Times New Roman" w:cs="Times New Roman"/>
          <w:sz w:val="24"/>
          <w:szCs w:val="24"/>
        </w:rPr>
        <w:t xml:space="preserve"> (reader) </w:t>
      </w:r>
    </w:p>
    <w:p w14:paraId="38FC6C82" w14:textId="77777777" w:rsidR="00340AFE" w:rsidRPr="00340AFE" w:rsidRDefault="006219ED" w:rsidP="00340A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AFE">
        <w:rPr>
          <w:rFonts w:ascii="Times New Roman" w:hAnsi="Times New Roman" w:cs="Times New Roman"/>
          <w:sz w:val="24"/>
          <w:szCs w:val="24"/>
        </w:rPr>
        <w:t xml:space="preserve">Summer Session I of the American School at Athens (2003) </w:t>
      </w:r>
    </w:p>
    <w:p w14:paraId="652DD147" w14:textId="252A9EF1" w:rsidR="006219ED" w:rsidRPr="00340AFE" w:rsidRDefault="006219ED" w:rsidP="00340A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6724">
        <w:rPr>
          <w:rFonts w:ascii="Times New Roman" w:hAnsi="Times New Roman" w:cs="Times New Roman"/>
          <w:b/>
          <w:sz w:val="24"/>
          <w:szCs w:val="24"/>
        </w:rPr>
        <w:t>University of Virginia</w:t>
      </w:r>
      <w:r w:rsidRPr="00340AFE">
        <w:rPr>
          <w:rFonts w:ascii="Times New Roman" w:hAnsi="Times New Roman" w:cs="Times New Roman"/>
          <w:sz w:val="24"/>
          <w:szCs w:val="24"/>
        </w:rPr>
        <w:t>. B.A. with High Honors in Classics and French (2002)</w:t>
      </w:r>
    </w:p>
    <w:p w14:paraId="6F203A79" w14:textId="77777777" w:rsidR="00340AFE" w:rsidRPr="00340AFE" w:rsidRDefault="00340AFE" w:rsidP="00340A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FA265A" w14:textId="21AAE554" w:rsidR="00007AF2" w:rsidRPr="000B3A4A" w:rsidRDefault="00007AF2" w:rsidP="00007AF2">
      <w:pPr>
        <w:rPr>
          <w:rFonts w:ascii="Times New Roman" w:hAnsi="Times New Roman" w:cs="Times New Roman"/>
          <w:b/>
          <w:sz w:val="28"/>
          <w:szCs w:val="28"/>
        </w:rPr>
      </w:pPr>
      <w:r w:rsidRPr="000B3A4A">
        <w:rPr>
          <w:rFonts w:ascii="Times New Roman" w:hAnsi="Times New Roman" w:cs="Times New Roman"/>
          <w:b/>
          <w:sz w:val="28"/>
          <w:szCs w:val="28"/>
        </w:rPr>
        <w:t>Employment</w:t>
      </w:r>
    </w:p>
    <w:p w14:paraId="6DE5C990" w14:textId="2E958F1F" w:rsidR="00340AFE" w:rsidRPr="00340AFE" w:rsidRDefault="00340AFE" w:rsidP="00340A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3A4A">
        <w:rPr>
          <w:rFonts w:ascii="Times New Roman" w:hAnsi="Times New Roman" w:cs="Times New Roman"/>
          <w:b/>
          <w:sz w:val="24"/>
          <w:szCs w:val="24"/>
        </w:rPr>
        <w:t>University of West Georgia</w:t>
      </w:r>
      <w:r w:rsidRPr="00340AFE">
        <w:rPr>
          <w:rFonts w:ascii="Times New Roman" w:hAnsi="Times New Roman" w:cs="Times New Roman"/>
          <w:sz w:val="24"/>
          <w:szCs w:val="24"/>
        </w:rPr>
        <w:t xml:space="preserve">: </w:t>
      </w:r>
      <w:r w:rsidR="004727CC">
        <w:rPr>
          <w:rFonts w:ascii="Times New Roman" w:hAnsi="Times New Roman" w:cs="Times New Roman"/>
          <w:sz w:val="24"/>
          <w:szCs w:val="24"/>
        </w:rPr>
        <w:t>Assistant Professor of History (2010-2014); Associate Professor of History (2014-20</w:t>
      </w:r>
      <w:r w:rsidR="00A3596B">
        <w:rPr>
          <w:rFonts w:ascii="Times New Roman" w:hAnsi="Times New Roman" w:cs="Times New Roman"/>
          <w:sz w:val="24"/>
          <w:szCs w:val="24"/>
        </w:rPr>
        <w:t>20</w:t>
      </w:r>
      <w:r w:rsidR="004727CC">
        <w:rPr>
          <w:rFonts w:ascii="Times New Roman" w:hAnsi="Times New Roman" w:cs="Times New Roman"/>
          <w:sz w:val="24"/>
          <w:szCs w:val="24"/>
        </w:rPr>
        <w:t xml:space="preserve">); </w:t>
      </w:r>
      <w:r w:rsidRPr="00340AFE">
        <w:rPr>
          <w:rFonts w:ascii="Times New Roman" w:hAnsi="Times New Roman" w:cs="Times New Roman"/>
          <w:sz w:val="24"/>
          <w:szCs w:val="24"/>
        </w:rPr>
        <w:t xml:space="preserve">Professor of History </w:t>
      </w:r>
      <w:r w:rsidR="004727CC">
        <w:rPr>
          <w:rFonts w:ascii="Times New Roman" w:hAnsi="Times New Roman" w:cs="Times New Roman"/>
          <w:sz w:val="24"/>
          <w:szCs w:val="24"/>
        </w:rPr>
        <w:t>(20</w:t>
      </w:r>
      <w:r w:rsidR="00A3596B">
        <w:rPr>
          <w:rFonts w:ascii="Times New Roman" w:hAnsi="Times New Roman" w:cs="Times New Roman"/>
          <w:sz w:val="24"/>
          <w:szCs w:val="24"/>
        </w:rPr>
        <w:t>20</w:t>
      </w:r>
      <w:r w:rsidR="004727CC">
        <w:rPr>
          <w:rFonts w:ascii="Times New Roman" w:hAnsi="Times New Roman" w:cs="Times New Roman"/>
          <w:sz w:val="24"/>
          <w:szCs w:val="24"/>
        </w:rPr>
        <w:t>-present)</w:t>
      </w:r>
    </w:p>
    <w:p w14:paraId="7CE00110" w14:textId="2958DC88" w:rsidR="00340AFE" w:rsidRPr="00340AFE" w:rsidRDefault="00340AFE" w:rsidP="00CC2D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40AFE">
        <w:rPr>
          <w:rFonts w:ascii="Times New Roman" w:hAnsi="Times New Roman" w:cs="Times New Roman"/>
          <w:sz w:val="24"/>
          <w:szCs w:val="24"/>
        </w:rPr>
        <w:t>Director of Graduate Studies</w:t>
      </w:r>
      <w:r w:rsidR="004727CC">
        <w:rPr>
          <w:rFonts w:ascii="Times New Roman" w:hAnsi="Times New Roman" w:cs="Times New Roman"/>
          <w:sz w:val="24"/>
          <w:szCs w:val="24"/>
        </w:rPr>
        <w:t xml:space="preserve"> in History</w:t>
      </w:r>
      <w:r w:rsidRPr="00340AFE">
        <w:rPr>
          <w:rFonts w:ascii="Times New Roman" w:hAnsi="Times New Roman" w:cs="Times New Roman"/>
          <w:sz w:val="24"/>
          <w:szCs w:val="24"/>
        </w:rPr>
        <w:t xml:space="preserve"> (June 2011 – December 2016</w:t>
      </w:r>
      <w:r w:rsidR="00DF407C">
        <w:rPr>
          <w:rFonts w:ascii="Times New Roman" w:hAnsi="Times New Roman" w:cs="Times New Roman"/>
          <w:sz w:val="24"/>
          <w:szCs w:val="24"/>
        </w:rPr>
        <w:t xml:space="preserve">; August 2020 </w:t>
      </w:r>
      <w:r w:rsidR="004727CC">
        <w:rPr>
          <w:rFonts w:ascii="Times New Roman" w:hAnsi="Times New Roman" w:cs="Times New Roman"/>
          <w:sz w:val="24"/>
          <w:szCs w:val="24"/>
        </w:rPr>
        <w:t>–</w:t>
      </w:r>
      <w:r w:rsidR="00DF407C">
        <w:rPr>
          <w:rFonts w:ascii="Times New Roman" w:hAnsi="Times New Roman" w:cs="Times New Roman"/>
          <w:sz w:val="24"/>
          <w:szCs w:val="24"/>
        </w:rPr>
        <w:t xml:space="preserve"> </w:t>
      </w:r>
      <w:r w:rsidR="004727CC">
        <w:rPr>
          <w:rFonts w:ascii="Times New Roman" w:hAnsi="Times New Roman" w:cs="Times New Roman"/>
          <w:sz w:val="24"/>
          <w:szCs w:val="24"/>
        </w:rPr>
        <w:t>May 202</w:t>
      </w:r>
      <w:r w:rsidR="00F26F6D">
        <w:rPr>
          <w:rFonts w:ascii="Times New Roman" w:hAnsi="Times New Roman" w:cs="Times New Roman"/>
          <w:sz w:val="24"/>
          <w:szCs w:val="24"/>
        </w:rPr>
        <w:t>2</w:t>
      </w:r>
      <w:r w:rsidRPr="00340AF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46182AB" w14:textId="18DB3AAE" w:rsidR="00340AFE" w:rsidRDefault="00340AFE" w:rsidP="00340AF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40AFE">
        <w:rPr>
          <w:rFonts w:ascii="Times New Roman" w:hAnsi="Times New Roman" w:cs="Times New Roman"/>
          <w:sz w:val="24"/>
          <w:szCs w:val="24"/>
        </w:rPr>
        <w:t xml:space="preserve">QEP Director (January 2015 – </w:t>
      </w:r>
      <w:r w:rsidR="00824850">
        <w:rPr>
          <w:rFonts w:ascii="Times New Roman" w:hAnsi="Times New Roman" w:cs="Times New Roman"/>
          <w:sz w:val="24"/>
          <w:szCs w:val="24"/>
        </w:rPr>
        <w:t>June 2020</w:t>
      </w:r>
      <w:r w:rsidRPr="00340AF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D66EB7F" w14:textId="70791C6B" w:rsidR="004727CC" w:rsidRPr="00340AFE" w:rsidRDefault="004727CC" w:rsidP="00340AF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the Minor in Classical Studies (Fall 2010-present)</w:t>
      </w:r>
    </w:p>
    <w:p w14:paraId="37AF2B13" w14:textId="77777777" w:rsidR="00340AFE" w:rsidRPr="00340AFE" w:rsidRDefault="00340AFE" w:rsidP="00340A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3A4A">
        <w:rPr>
          <w:rFonts w:ascii="Times New Roman" w:hAnsi="Times New Roman" w:cs="Times New Roman"/>
          <w:b/>
          <w:sz w:val="24"/>
          <w:szCs w:val="24"/>
        </w:rPr>
        <w:t>Florida Gulf Coast University</w:t>
      </w:r>
      <w:r w:rsidRPr="00340AFE">
        <w:rPr>
          <w:rFonts w:ascii="Times New Roman" w:hAnsi="Times New Roman" w:cs="Times New Roman"/>
          <w:sz w:val="24"/>
          <w:szCs w:val="24"/>
        </w:rPr>
        <w:t xml:space="preserve">: Assistant Professor of History (2009-2010) </w:t>
      </w:r>
    </w:p>
    <w:p w14:paraId="6FD65786" w14:textId="7CAFB003" w:rsidR="00340AFE" w:rsidRPr="00340AFE" w:rsidRDefault="00340AFE" w:rsidP="00340A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3A4A">
        <w:rPr>
          <w:rFonts w:ascii="Times New Roman" w:hAnsi="Times New Roman" w:cs="Times New Roman"/>
          <w:b/>
          <w:sz w:val="24"/>
          <w:szCs w:val="24"/>
        </w:rPr>
        <w:t>University of Texas at Austin</w:t>
      </w:r>
      <w:r w:rsidRPr="00340AFE">
        <w:rPr>
          <w:rFonts w:ascii="Times New Roman" w:hAnsi="Times New Roman" w:cs="Times New Roman"/>
          <w:sz w:val="24"/>
          <w:szCs w:val="24"/>
        </w:rPr>
        <w:t>: Visiting Lecturer in Classics (2008-</w:t>
      </w:r>
      <w:r w:rsidR="00C56390">
        <w:rPr>
          <w:rFonts w:ascii="Times New Roman" w:hAnsi="Times New Roman" w:cs="Times New Roman"/>
          <w:sz w:val="24"/>
          <w:szCs w:val="24"/>
        </w:rPr>
        <w:t>200</w:t>
      </w:r>
      <w:r w:rsidRPr="00340AFE">
        <w:rPr>
          <w:rFonts w:ascii="Times New Roman" w:hAnsi="Times New Roman" w:cs="Times New Roman"/>
          <w:sz w:val="24"/>
          <w:szCs w:val="24"/>
        </w:rPr>
        <w:t>9)</w:t>
      </w:r>
    </w:p>
    <w:p w14:paraId="73B447BE" w14:textId="77777777" w:rsidR="006073FE" w:rsidRPr="006073FE" w:rsidRDefault="006073FE" w:rsidP="00607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42C75A" w14:textId="4CA6ED26" w:rsidR="001D3532" w:rsidRPr="00A27D97" w:rsidRDefault="00DF407C" w:rsidP="00A27D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Work in Progress</w:t>
      </w:r>
    </w:p>
    <w:p w14:paraId="274BCD43" w14:textId="03AEF431" w:rsidR="00DF407C" w:rsidRDefault="00DF407C" w:rsidP="00E3748F">
      <w:pPr>
        <w:rPr>
          <w:rFonts w:ascii="Times New Roman" w:hAnsi="Times New Roman" w:cs="Times New Roman"/>
          <w:sz w:val="24"/>
          <w:szCs w:val="24"/>
        </w:rPr>
      </w:pPr>
      <w:r w:rsidRPr="00E3748F">
        <w:rPr>
          <w:rFonts w:ascii="Times New Roman" w:hAnsi="Times New Roman" w:cs="Times New Roman"/>
          <w:i/>
          <w:sz w:val="24"/>
          <w:szCs w:val="24"/>
        </w:rPr>
        <w:t>Cultural Christians in the Early Church</w:t>
      </w:r>
      <w:r w:rsidR="00E3748F" w:rsidRPr="00E3748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3748F" w:rsidRPr="00E3748F">
        <w:rPr>
          <w:rFonts w:ascii="Times New Roman" w:hAnsi="Times New Roman" w:cs="Times New Roman"/>
          <w:i/>
          <w:sz w:val="24"/>
          <w:szCs w:val="24"/>
        </w:rPr>
        <w:t>A Historical and Practical Introduction to Christians in the Greco-Roman World</w:t>
      </w:r>
      <w:r w:rsidRPr="00E3748F">
        <w:rPr>
          <w:rFonts w:ascii="Times New Roman" w:hAnsi="Times New Roman" w:cs="Times New Roman"/>
          <w:sz w:val="24"/>
          <w:szCs w:val="24"/>
        </w:rPr>
        <w:t xml:space="preserve"> </w:t>
      </w:r>
      <w:r w:rsidR="00E3748F">
        <w:rPr>
          <w:rFonts w:ascii="Times New Roman" w:hAnsi="Times New Roman" w:cs="Times New Roman"/>
          <w:sz w:val="24"/>
          <w:szCs w:val="24"/>
        </w:rPr>
        <w:t xml:space="preserve">(book </w:t>
      </w:r>
      <w:r w:rsidR="00A27D97" w:rsidRPr="00E3748F">
        <w:rPr>
          <w:rFonts w:ascii="Times New Roman" w:hAnsi="Times New Roman" w:cs="Times New Roman"/>
          <w:sz w:val="24"/>
          <w:szCs w:val="24"/>
        </w:rPr>
        <w:t>under contract with</w:t>
      </w:r>
      <w:r w:rsidR="00E3748F" w:rsidRPr="00E3748F">
        <w:rPr>
          <w:rFonts w:ascii="Times New Roman" w:hAnsi="Times New Roman" w:cs="Times New Roman"/>
          <w:sz w:val="24"/>
          <w:szCs w:val="24"/>
        </w:rPr>
        <w:t xml:space="preserve"> </w:t>
      </w:r>
      <w:r w:rsidR="00A27D97" w:rsidRPr="00E3748F">
        <w:rPr>
          <w:rFonts w:ascii="Times New Roman" w:hAnsi="Times New Roman" w:cs="Times New Roman"/>
          <w:sz w:val="24"/>
          <w:szCs w:val="24"/>
        </w:rPr>
        <w:t>Zondervan</w:t>
      </w:r>
      <w:r w:rsidR="00E3748F">
        <w:rPr>
          <w:rFonts w:ascii="Times New Roman" w:hAnsi="Times New Roman" w:cs="Times New Roman"/>
          <w:sz w:val="24"/>
          <w:szCs w:val="24"/>
        </w:rPr>
        <w:t>; final</w:t>
      </w:r>
      <w:r w:rsidR="00693919">
        <w:rPr>
          <w:rFonts w:ascii="Times New Roman" w:hAnsi="Times New Roman" w:cs="Times New Roman"/>
          <w:sz w:val="24"/>
          <w:szCs w:val="24"/>
        </w:rPr>
        <w:t xml:space="preserve"> revised</w:t>
      </w:r>
      <w:r w:rsidR="00E3748F">
        <w:rPr>
          <w:rFonts w:ascii="Times New Roman" w:hAnsi="Times New Roman" w:cs="Times New Roman"/>
          <w:sz w:val="24"/>
          <w:szCs w:val="24"/>
        </w:rPr>
        <w:t xml:space="preserve"> m</w:t>
      </w:r>
      <w:r w:rsidR="00693919">
        <w:rPr>
          <w:rFonts w:ascii="Times New Roman" w:hAnsi="Times New Roman" w:cs="Times New Roman"/>
          <w:sz w:val="24"/>
          <w:szCs w:val="24"/>
        </w:rPr>
        <w:t>anuscript</w:t>
      </w:r>
      <w:r w:rsidR="00E3748F">
        <w:rPr>
          <w:rFonts w:ascii="Times New Roman" w:hAnsi="Times New Roman" w:cs="Times New Roman"/>
          <w:sz w:val="24"/>
          <w:szCs w:val="24"/>
        </w:rPr>
        <w:t xml:space="preserve"> due to the press 12/05/2022)</w:t>
      </w:r>
      <w:r w:rsidR="00A27D97" w:rsidRPr="00E3748F">
        <w:rPr>
          <w:rFonts w:ascii="Times New Roman" w:hAnsi="Times New Roman" w:cs="Times New Roman"/>
          <w:sz w:val="24"/>
          <w:szCs w:val="24"/>
        </w:rPr>
        <w:t>.</w:t>
      </w:r>
      <w:r w:rsidR="00E3748F" w:rsidRPr="00E374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3B5EE" w14:textId="77777777" w:rsidR="00E3748F" w:rsidRPr="00E3748F" w:rsidRDefault="00E3748F" w:rsidP="00E374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396C57" w14:textId="78705E9E" w:rsidR="00A27D97" w:rsidRPr="00E3748F" w:rsidRDefault="00E3748F" w:rsidP="00E374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Priceless: Recovering the Counter-Cultural Value of Children, Motherhood, and All Humanity</w:t>
      </w:r>
      <w:r w:rsidR="00A27D97" w:rsidRPr="001D3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(b</w:t>
      </w:r>
      <w:r w:rsidR="00A27D97" w:rsidRPr="001D3532">
        <w:rPr>
          <w:rFonts w:ascii="Times New Roman" w:eastAsia="Times New Roman" w:hAnsi="Times New Roman" w:cs="Times New Roman"/>
          <w:color w:val="000000"/>
          <w:sz w:val="24"/>
          <w:szCs w:val="24"/>
        </w:rPr>
        <w:t>ook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project</w:t>
      </w:r>
      <w:r w:rsidR="00A27D97" w:rsidRPr="001D3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D97" w:rsidRPr="001D3532">
        <w:rPr>
          <w:rFonts w:ascii="Times New Roman" w:eastAsia="Times New Roman" w:hAnsi="Times New Roman" w:cs="Times New Roman"/>
          <w:color w:val="000000"/>
          <w:sz w:val="24"/>
          <w:szCs w:val="24"/>
        </w:rPr>
        <w:t>initial stages of writing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27D97" w:rsidRPr="001D35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586398" w14:textId="77777777" w:rsidR="00A27D97" w:rsidRPr="00A27D97" w:rsidRDefault="00A27D97" w:rsidP="00A27D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648E7A59" w14:textId="3B407C06" w:rsidR="00007AF2" w:rsidRPr="000B3A4A" w:rsidRDefault="00007AF2" w:rsidP="00007AF2">
      <w:pPr>
        <w:rPr>
          <w:rFonts w:ascii="Times New Roman" w:hAnsi="Times New Roman" w:cs="Times New Roman"/>
          <w:b/>
          <w:sz w:val="28"/>
          <w:szCs w:val="28"/>
        </w:rPr>
      </w:pPr>
      <w:r w:rsidRPr="000B3A4A">
        <w:rPr>
          <w:rFonts w:ascii="Times New Roman" w:hAnsi="Times New Roman" w:cs="Times New Roman"/>
          <w:b/>
          <w:sz w:val="28"/>
          <w:szCs w:val="28"/>
        </w:rPr>
        <w:t>Published Book</w:t>
      </w:r>
    </w:p>
    <w:p w14:paraId="0341D785" w14:textId="7DBF7102" w:rsidR="00A32B58" w:rsidRDefault="000D376A" w:rsidP="00DF407C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Co-editor (with Nicola Foote)</w:t>
      </w:r>
      <w:r w:rsidR="009559A5">
        <w:rPr>
          <w:rFonts w:ascii="Times New Roman" w:hAnsi="Times New Roman" w:cs="Times New Roman"/>
          <w:sz w:val="24"/>
          <w:szCs w:val="24"/>
        </w:rPr>
        <w:t xml:space="preserve">. </w:t>
      </w:r>
      <w:r w:rsidR="009559A5" w:rsidRPr="009559A5">
        <w:rPr>
          <w:rFonts w:ascii="Times New Roman" w:hAnsi="Times New Roman" w:cs="Times New Roman"/>
          <w:i/>
          <w:sz w:val="24"/>
          <w:szCs w:val="24"/>
        </w:rPr>
        <w:t>Civilians and Warfare in World History</w:t>
      </w:r>
      <w:r w:rsidR="009559A5">
        <w:rPr>
          <w:rFonts w:ascii="Times New Roman" w:hAnsi="Times New Roman" w:cs="Times New Roman"/>
          <w:sz w:val="24"/>
          <w:szCs w:val="24"/>
        </w:rPr>
        <w:t xml:space="preserve"> (London: Routledge, 201</w:t>
      </w:r>
      <w:r w:rsidR="000D6C53">
        <w:rPr>
          <w:rFonts w:ascii="Times New Roman" w:hAnsi="Times New Roman" w:cs="Times New Roman"/>
          <w:sz w:val="24"/>
          <w:szCs w:val="24"/>
        </w:rPr>
        <w:t>7</w:t>
      </w:r>
      <w:r w:rsidR="009559A5">
        <w:rPr>
          <w:rFonts w:ascii="Times New Roman" w:hAnsi="Times New Roman" w:cs="Times New Roman"/>
          <w:sz w:val="24"/>
          <w:szCs w:val="24"/>
        </w:rPr>
        <w:t>).</w:t>
      </w:r>
    </w:p>
    <w:p w14:paraId="0207328C" w14:textId="2881F606" w:rsidR="009B7C8D" w:rsidRDefault="009B7C8D" w:rsidP="009B7C8D">
      <w:pPr>
        <w:pStyle w:val="NormalWeb"/>
        <w:spacing w:before="0" w:beforeAutospacing="0" w:after="160" w:afterAutospacing="0"/>
      </w:pPr>
      <w:r>
        <w:rPr>
          <w:b/>
          <w:bCs/>
          <w:color w:val="000000"/>
          <w:sz w:val="28"/>
          <w:szCs w:val="28"/>
        </w:rPr>
        <w:t>International Conferences Organized</w:t>
      </w:r>
    </w:p>
    <w:p w14:paraId="692AE200" w14:textId="77777777" w:rsidR="009B7C8D" w:rsidRDefault="009B7C8D" w:rsidP="009B7C8D">
      <w:pPr>
        <w:pStyle w:val="NormalWeb"/>
        <w:spacing w:before="0" w:beforeAutospacing="0" w:after="160" w:afterAutospacing="0"/>
      </w:pPr>
      <w:r>
        <w:rPr>
          <w:color w:val="000000"/>
        </w:rPr>
        <w:lastRenderedPageBreak/>
        <w:t>Cathartic History Conference. Conference moved to Zoom because of COVID-19, February 2021.</w:t>
      </w:r>
    </w:p>
    <w:p w14:paraId="345F5BBA" w14:textId="31D5594C" w:rsidR="009B7C8D" w:rsidRDefault="009B7C8D" w:rsidP="009B7C8D">
      <w:pPr>
        <w:pStyle w:val="NormalWeb"/>
        <w:spacing w:before="0" w:beforeAutospacing="0" w:after="160" w:afterAutospacing="0"/>
      </w:pPr>
      <w:r>
        <w:rPr>
          <w:color w:val="000000"/>
        </w:rPr>
        <w:t>Civilians and Warfare in World History. Conference co-organized with Nicola Foote at Florida Gulf Coast University, February 2012.</w:t>
      </w:r>
    </w:p>
    <w:p w14:paraId="126643C3" w14:textId="5B04C8C6" w:rsidR="00007AF2" w:rsidRPr="000B3A4A" w:rsidRDefault="004A5301" w:rsidP="00007A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Refereed </w:t>
      </w:r>
      <w:r w:rsidR="00E3748F">
        <w:rPr>
          <w:rFonts w:ascii="Times New Roman" w:hAnsi="Times New Roman" w:cs="Times New Roman"/>
          <w:b/>
          <w:sz w:val="28"/>
          <w:szCs w:val="28"/>
        </w:rPr>
        <w:t xml:space="preserve">Academic </w:t>
      </w:r>
      <w:r w:rsidR="00007AF2" w:rsidRPr="000B3A4A">
        <w:rPr>
          <w:rFonts w:ascii="Times New Roman" w:hAnsi="Times New Roman" w:cs="Times New Roman"/>
          <w:b/>
          <w:sz w:val="28"/>
          <w:szCs w:val="28"/>
        </w:rPr>
        <w:t>Journal Articles and Book Chapters</w:t>
      </w:r>
    </w:p>
    <w:p w14:paraId="4FD415EA" w14:textId="59232D06" w:rsidR="00F66681" w:rsidRDefault="00F66681" w:rsidP="00F243EC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“Dwarfs Fighting on the Shoulders of Giants: The Legacy of Greek and Roman Military Manuals in the Byzantine Empire,” book chapter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Conor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ed., </w:t>
      </w:r>
      <w:r w:rsidRPr="008C1B8C">
        <w:rPr>
          <w:rFonts w:ascii="Times New Roman" w:hAnsi="Times New Roman" w:cs="Times New Roman"/>
          <w:i/>
          <w:iCs/>
          <w:sz w:val="24"/>
          <w:szCs w:val="24"/>
        </w:rPr>
        <w:t>Reading Military Manuals in the Medieval Mediterranean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5301">
        <w:rPr>
          <w:rFonts w:ascii="Times New Roman" w:hAnsi="Times New Roman" w:cs="Times New Roman"/>
          <w:sz w:val="24"/>
          <w:szCs w:val="24"/>
        </w:rPr>
        <w:t>Forthcoming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138CF5E" w14:textId="75AADD53" w:rsidR="00F1591F" w:rsidRDefault="00DF407C" w:rsidP="00DF40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“Wild Girls in the Carthaginian Church? Cyprian’s </w:t>
      </w:r>
      <w:r w:rsidRPr="009B7C8D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9B7C8D">
        <w:rPr>
          <w:rFonts w:ascii="Times New Roman" w:hAnsi="Times New Roman" w:cs="Times New Roman"/>
          <w:i/>
          <w:sz w:val="24"/>
          <w:szCs w:val="24"/>
        </w:rPr>
        <w:t>Habitu</w:t>
      </w:r>
      <w:proofErr w:type="spellEnd"/>
      <w:r w:rsidRPr="009B7C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7C8D">
        <w:rPr>
          <w:rFonts w:ascii="Times New Roman" w:hAnsi="Times New Roman" w:cs="Times New Roman"/>
          <w:i/>
          <w:sz w:val="24"/>
          <w:szCs w:val="24"/>
        </w:rPr>
        <w:t>Virginum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39E13AA5" w14:textId="66A75461" w:rsidR="00DF407C" w:rsidRDefault="00DF407C" w:rsidP="00F1591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F407C">
        <w:rPr>
          <w:rFonts w:ascii="Times New Roman" w:hAnsi="Times New Roman" w:cs="Times New Roman"/>
          <w:i/>
          <w:sz w:val="24"/>
          <w:szCs w:val="24"/>
        </w:rPr>
        <w:t>Vigiliae</w:t>
      </w:r>
      <w:proofErr w:type="spellEnd"/>
      <w:r w:rsidRPr="00DF40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407C">
        <w:rPr>
          <w:rFonts w:ascii="Times New Roman" w:hAnsi="Times New Roman" w:cs="Times New Roman"/>
          <w:i/>
          <w:sz w:val="24"/>
          <w:szCs w:val="24"/>
        </w:rPr>
        <w:t>Christianae</w:t>
      </w:r>
      <w:proofErr w:type="spellEnd"/>
      <w:r w:rsidR="00EF1E39">
        <w:rPr>
          <w:rFonts w:ascii="Times New Roman" w:hAnsi="Times New Roman" w:cs="Times New Roman"/>
          <w:sz w:val="24"/>
          <w:szCs w:val="24"/>
        </w:rPr>
        <w:t xml:space="preserve"> (Spring 2022).</w:t>
      </w:r>
    </w:p>
    <w:p w14:paraId="080FE094" w14:textId="77777777" w:rsidR="00DF407C" w:rsidRDefault="00DF407C" w:rsidP="00DF40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7FE00A" w14:textId="10939034" w:rsidR="00DF407C" w:rsidRPr="000F1E28" w:rsidRDefault="00DF407C" w:rsidP="00DF40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1E28">
        <w:rPr>
          <w:rFonts w:ascii="Times New Roman" w:hAnsi="Times New Roman" w:cs="Times New Roman"/>
          <w:sz w:val="24"/>
          <w:szCs w:val="24"/>
        </w:rPr>
        <w:t>“Pastoring Through a Pandemic: Cyprian and the Carthaginian Church in the Mid-Third Century</w:t>
      </w:r>
    </w:p>
    <w:p w14:paraId="08C2907D" w14:textId="77777777" w:rsidR="00DF407C" w:rsidRDefault="00DF407C" w:rsidP="00DF407C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0F1E28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1E28">
        <w:rPr>
          <w:rFonts w:ascii="Times New Roman" w:hAnsi="Times New Roman" w:cs="Times New Roman"/>
          <w:sz w:val="24"/>
          <w:szCs w:val="24"/>
        </w:rPr>
        <w:t xml:space="preserve">” </w:t>
      </w:r>
      <w:r w:rsidRPr="00683963">
        <w:rPr>
          <w:rFonts w:ascii="Times New Roman" w:hAnsi="Times New Roman" w:cs="Times New Roman"/>
          <w:i/>
          <w:iCs/>
          <w:sz w:val="24"/>
          <w:szCs w:val="24"/>
        </w:rPr>
        <w:t>Fides et Historia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(Winter 2021</w:t>
      </w:r>
      <w:r w:rsidRPr="000F1E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2DCF5F" w14:textId="77777777" w:rsidR="00DF407C" w:rsidRDefault="00DF407C" w:rsidP="00DF40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27EBAA" w14:textId="61972EF7" w:rsidR="00742F49" w:rsidRPr="000B3A4A" w:rsidRDefault="004A5301" w:rsidP="009559A5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0B3A4A">
        <w:rPr>
          <w:rFonts w:ascii="Times New Roman" w:hAnsi="Times New Roman" w:cs="Times New Roman"/>
          <w:sz w:val="24"/>
          <w:szCs w:val="24"/>
        </w:rPr>
        <w:t xml:space="preserve"> </w:t>
      </w:r>
      <w:r w:rsidR="00742F49" w:rsidRPr="000B3A4A">
        <w:rPr>
          <w:rFonts w:ascii="Times New Roman" w:hAnsi="Times New Roman" w:cs="Times New Roman"/>
          <w:sz w:val="24"/>
          <w:szCs w:val="24"/>
        </w:rPr>
        <w:t>“</w:t>
      </w:r>
      <w:r w:rsidR="009559A5">
        <w:rPr>
          <w:rFonts w:ascii="Times New Roman" w:hAnsi="Times New Roman" w:cs="Times New Roman"/>
          <w:sz w:val="24"/>
          <w:szCs w:val="24"/>
        </w:rPr>
        <w:t>The Blind Leading the Blind? Civilian Writers and Audiences of Military Manuals in the Roman World</w:t>
      </w:r>
      <w:r w:rsidR="00742F49" w:rsidRPr="000B3A4A">
        <w:rPr>
          <w:rFonts w:ascii="Times New Roman" w:hAnsi="Times New Roman" w:cs="Times New Roman"/>
          <w:sz w:val="24"/>
          <w:szCs w:val="24"/>
        </w:rPr>
        <w:t xml:space="preserve">” in </w:t>
      </w:r>
      <w:r w:rsidR="009559A5"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 w:rsidR="009559A5">
        <w:rPr>
          <w:rFonts w:ascii="Times New Roman" w:hAnsi="Times New Roman" w:cs="Times New Roman"/>
          <w:sz w:val="24"/>
          <w:szCs w:val="24"/>
        </w:rPr>
        <w:t>Chlup</w:t>
      </w:r>
      <w:proofErr w:type="spellEnd"/>
      <w:r w:rsidR="009559A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559A5">
        <w:rPr>
          <w:rFonts w:ascii="Times New Roman" w:hAnsi="Times New Roman" w:cs="Times New Roman"/>
          <w:sz w:val="24"/>
          <w:szCs w:val="24"/>
        </w:rPr>
        <w:t>Conor</w:t>
      </w:r>
      <w:proofErr w:type="spellEnd"/>
      <w:r w:rsidR="009559A5">
        <w:rPr>
          <w:rFonts w:ascii="Times New Roman" w:hAnsi="Times New Roman" w:cs="Times New Roman"/>
          <w:sz w:val="24"/>
          <w:szCs w:val="24"/>
        </w:rPr>
        <w:t xml:space="preserve"> Whatley eds., </w:t>
      </w:r>
      <w:r w:rsidR="009559A5" w:rsidRPr="009559A5">
        <w:rPr>
          <w:rFonts w:ascii="Times New Roman" w:hAnsi="Times New Roman" w:cs="Times New Roman"/>
          <w:i/>
          <w:sz w:val="24"/>
          <w:szCs w:val="24"/>
        </w:rPr>
        <w:t>Greek and Roman Military Manuals</w:t>
      </w:r>
      <w:r w:rsidR="00742F49" w:rsidRPr="000B3A4A">
        <w:rPr>
          <w:rFonts w:ascii="Times New Roman" w:hAnsi="Times New Roman" w:cs="Times New Roman"/>
          <w:sz w:val="24"/>
          <w:szCs w:val="24"/>
        </w:rPr>
        <w:t xml:space="preserve"> (</w:t>
      </w:r>
      <w:r w:rsidR="00427A50">
        <w:rPr>
          <w:rFonts w:ascii="Times New Roman" w:hAnsi="Times New Roman" w:cs="Times New Roman"/>
          <w:sz w:val="24"/>
          <w:szCs w:val="24"/>
        </w:rPr>
        <w:t>Routledge</w:t>
      </w:r>
      <w:r w:rsidR="009559A5">
        <w:rPr>
          <w:rFonts w:ascii="Times New Roman" w:hAnsi="Times New Roman" w:cs="Times New Roman"/>
          <w:sz w:val="24"/>
          <w:szCs w:val="24"/>
        </w:rPr>
        <w:t xml:space="preserve"> 20</w:t>
      </w:r>
      <w:r w:rsidR="000D6C53">
        <w:rPr>
          <w:rFonts w:ascii="Times New Roman" w:hAnsi="Times New Roman" w:cs="Times New Roman"/>
          <w:sz w:val="24"/>
          <w:szCs w:val="24"/>
        </w:rPr>
        <w:t>20</w:t>
      </w:r>
      <w:r w:rsidR="00742F49" w:rsidRPr="000B3A4A">
        <w:rPr>
          <w:rFonts w:ascii="Times New Roman" w:hAnsi="Times New Roman" w:cs="Times New Roman"/>
          <w:sz w:val="24"/>
          <w:szCs w:val="24"/>
        </w:rPr>
        <w:t>).</w:t>
      </w:r>
    </w:p>
    <w:p w14:paraId="5B8A7D68" w14:textId="2D2FC7EB" w:rsidR="00742F49" w:rsidRPr="000B3A4A" w:rsidRDefault="009665EB" w:rsidP="000B3A4A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0B3A4A">
        <w:rPr>
          <w:rFonts w:ascii="Times New Roman" w:hAnsi="Times New Roman" w:cs="Times New Roman"/>
          <w:sz w:val="24"/>
          <w:szCs w:val="24"/>
        </w:rPr>
        <w:t>“</w:t>
      </w:r>
      <w:r w:rsidR="000B3A4A">
        <w:rPr>
          <w:rFonts w:ascii="Times New Roman" w:hAnsi="Times New Roman" w:cs="Times New Roman"/>
          <w:sz w:val="24"/>
          <w:szCs w:val="24"/>
        </w:rPr>
        <w:t xml:space="preserve">The Moral Dimension of </w:t>
      </w:r>
      <w:r w:rsidRPr="000B3A4A">
        <w:rPr>
          <w:rFonts w:ascii="Times New Roman" w:hAnsi="Times New Roman" w:cs="Times New Roman"/>
          <w:sz w:val="24"/>
          <w:szCs w:val="24"/>
        </w:rPr>
        <w:t xml:space="preserve">Military History in </w:t>
      </w:r>
      <w:proofErr w:type="spellStart"/>
      <w:r w:rsidRPr="000B3A4A">
        <w:rPr>
          <w:rFonts w:ascii="Times New Roman" w:hAnsi="Times New Roman" w:cs="Times New Roman"/>
          <w:sz w:val="24"/>
          <w:szCs w:val="24"/>
        </w:rPr>
        <w:t>Diodor</w:t>
      </w:r>
      <w:r w:rsidR="000B3A4A">
        <w:rPr>
          <w:rFonts w:ascii="Times New Roman" w:hAnsi="Times New Roman" w:cs="Times New Roman"/>
          <w:sz w:val="24"/>
          <w:szCs w:val="24"/>
        </w:rPr>
        <w:t>o</w:t>
      </w:r>
      <w:r w:rsidRPr="000B3A4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B3A4A">
        <w:rPr>
          <w:rFonts w:ascii="Times New Roman" w:hAnsi="Times New Roman" w:cs="Times New Roman"/>
          <w:sz w:val="24"/>
          <w:szCs w:val="24"/>
        </w:rPr>
        <w:t xml:space="preserve"> </w:t>
      </w:r>
      <w:r w:rsidR="000B3A4A">
        <w:rPr>
          <w:rFonts w:ascii="Times New Roman" w:hAnsi="Times New Roman" w:cs="Times New Roman"/>
          <w:sz w:val="24"/>
          <w:szCs w:val="24"/>
        </w:rPr>
        <w:t xml:space="preserve">of </w:t>
      </w:r>
      <w:r w:rsidRPr="000B3A4A">
        <w:rPr>
          <w:rFonts w:ascii="Times New Roman" w:hAnsi="Times New Roman" w:cs="Times New Roman"/>
          <w:sz w:val="24"/>
          <w:szCs w:val="24"/>
        </w:rPr>
        <w:t>Sic</w:t>
      </w:r>
      <w:r w:rsidR="000B3A4A">
        <w:rPr>
          <w:rFonts w:ascii="Times New Roman" w:hAnsi="Times New Roman" w:cs="Times New Roman"/>
          <w:sz w:val="24"/>
          <w:szCs w:val="24"/>
        </w:rPr>
        <w:t>ily</w:t>
      </w:r>
      <w:r w:rsidRPr="000B3A4A">
        <w:rPr>
          <w:rFonts w:ascii="Times New Roman" w:hAnsi="Times New Roman" w:cs="Times New Roman"/>
          <w:sz w:val="24"/>
          <w:szCs w:val="24"/>
        </w:rPr>
        <w:t xml:space="preserve">.” L.I. </w:t>
      </w:r>
      <w:proofErr w:type="spellStart"/>
      <w:r w:rsidRPr="000B3A4A">
        <w:rPr>
          <w:rFonts w:ascii="Times New Roman" w:hAnsi="Times New Roman" w:cs="Times New Roman"/>
          <w:sz w:val="24"/>
          <w:szCs w:val="24"/>
        </w:rPr>
        <w:t>Hau</w:t>
      </w:r>
      <w:proofErr w:type="spellEnd"/>
      <w:r w:rsidRPr="000B3A4A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0B3A4A">
        <w:rPr>
          <w:rFonts w:ascii="Times New Roman" w:hAnsi="Times New Roman" w:cs="Times New Roman"/>
          <w:sz w:val="24"/>
          <w:szCs w:val="24"/>
        </w:rPr>
        <w:t>Meeus</w:t>
      </w:r>
      <w:proofErr w:type="spellEnd"/>
      <w:r w:rsidRPr="000B3A4A">
        <w:rPr>
          <w:rFonts w:ascii="Times New Roman" w:hAnsi="Times New Roman" w:cs="Times New Roman"/>
          <w:sz w:val="24"/>
          <w:szCs w:val="24"/>
        </w:rPr>
        <w:t xml:space="preserve"> &amp; B. Sheridan (eds.) </w:t>
      </w:r>
      <w:proofErr w:type="spellStart"/>
      <w:r w:rsidRPr="000B3A4A">
        <w:rPr>
          <w:rFonts w:ascii="Times New Roman" w:hAnsi="Times New Roman" w:cs="Times New Roman"/>
          <w:i/>
          <w:sz w:val="24"/>
          <w:szCs w:val="24"/>
        </w:rPr>
        <w:t>Diodoros</w:t>
      </w:r>
      <w:proofErr w:type="spellEnd"/>
      <w:r w:rsidRPr="000B3A4A">
        <w:rPr>
          <w:rFonts w:ascii="Times New Roman" w:hAnsi="Times New Roman" w:cs="Times New Roman"/>
          <w:i/>
          <w:sz w:val="24"/>
          <w:szCs w:val="24"/>
        </w:rPr>
        <w:t xml:space="preserve"> of Sicily: Historiographical Theory and Practice in the </w:t>
      </w:r>
      <w:proofErr w:type="spellStart"/>
      <w:r w:rsidRPr="000B3A4A">
        <w:rPr>
          <w:rFonts w:ascii="Times New Roman" w:hAnsi="Times New Roman" w:cs="Times New Roman"/>
          <w:i/>
          <w:sz w:val="24"/>
          <w:szCs w:val="24"/>
        </w:rPr>
        <w:t>Bibliotheke</w:t>
      </w:r>
      <w:proofErr w:type="spellEnd"/>
      <w:r w:rsidRPr="000B3A4A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0B3A4A">
        <w:rPr>
          <w:rFonts w:ascii="Times New Roman" w:hAnsi="Times New Roman" w:cs="Times New Roman"/>
          <w:i/>
          <w:sz w:val="24"/>
          <w:szCs w:val="24"/>
        </w:rPr>
        <w:t>Studia</w:t>
      </w:r>
      <w:proofErr w:type="spellEnd"/>
      <w:r w:rsidRPr="000B3A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3A4A">
        <w:rPr>
          <w:rFonts w:ascii="Times New Roman" w:hAnsi="Times New Roman" w:cs="Times New Roman"/>
          <w:i/>
          <w:sz w:val="24"/>
          <w:szCs w:val="24"/>
        </w:rPr>
        <w:t>Hellenistica</w:t>
      </w:r>
      <w:proofErr w:type="spellEnd"/>
      <w:r w:rsidRPr="000B3A4A">
        <w:rPr>
          <w:rFonts w:ascii="Times New Roman" w:hAnsi="Times New Roman" w:cs="Times New Roman"/>
          <w:i/>
          <w:sz w:val="24"/>
          <w:szCs w:val="24"/>
        </w:rPr>
        <w:t xml:space="preserve"> 58)</w:t>
      </w:r>
      <w:r w:rsidR="00742F49" w:rsidRPr="000B3A4A">
        <w:rPr>
          <w:rFonts w:ascii="Times New Roman" w:hAnsi="Times New Roman" w:cs="Times New Roman"/>
          <w:sz w:val="24"/>
          <w:szCs w:val="24"/>
        </w:rPr>
        <w:t xml:space="preserve"> (</w:t>
      </w:r>
      <w:r w:rsidRPr="000B3A4A">
        <w:rPr>
          <w:rFonts w:ascii="Times New Roman" w:hAnsi="Times New Roman" w:cs="Times New Roman"/>
          <w:sz w:val="24"/>
          <w:szCs w:val="24"/>
        </w:rPr>
        <w:t xml:space="preserve">Leuven: </w:t>
      </w:r>
      <w:proofErr w:type="spellStart"/>
      <w:r w:rsidRPr="000B3A4A">
        <w:rPr>
          <w:rFonts w:ascii="Times New Roman" w:hAnsi="Times New Roman" w:cs="Times New Roman"/>
          <w:sz w:val="24"/>
          <w:szCs w:val="24"/>
        </w:rPr>
        <w:t>Peeters</w:t>
      </w:r>
      <w:proofErr w:type="spellEnd"/>
      <w:r w:rsidRPr="000B3A4A">
        <w:rPr>
          <w:rFonts w:ascii="Times New Roman" w:hAnsi="Times New Roman" w:cs="Times New Roman"/>
          <w:sz w:val="24"/>
          <w:szCs w:val="24"/>
        </w:rPr>
        <w:t xml:space="preserve"> 201</w:t>
      </w:r>
      <w:r w:rsidR="00742F49" w:rsidRPr="000B3A4A">
        <w:rPr>
          <w:rFonts w:ascii="Times New Roman" w:hAnsi="Times New Roman" w:cs="Times New Roman"/>
          <w:sz w:val="24"/>
          <w:szCs w:val="24"/>
        </w:rPr>
        <w:t>8)</w:t>
      </w:r>
      <w:r w:rsidRPr="000B3A4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46A7643" w14:textId="537F4E23" w:rsidR="00742F49" w:rsidRPr="000B3A4A" w:rsidRDefault="00742F49" w:rsidP="009559A5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0B3A4A">
        <w:rPr>
          <w:rFonts w:ascii="Times New Roman" w:hAnsi="Times New Roman" w:cs="Times New Roman"/>
          <w:sz w:val="24"/>
          <w:szCs w:val="24"/>
        </w:rPr>
        <w:t>“Introduction</w:t>
      </w:r>
      <w:r w:rsidR="009559A5">
        <w:rPr>
          <w:rFonts w:ascii="Times New Roman" w:hAnsi="Times New Roman" w:cs="Times New Roman"/>
          <w:sz w:val="24"/>
          <w:szCs w:val="24"/>
        </w:rPr>
        <w:t>: Blurred Boundaries and Ambiguous Decisions – Civilians and Combat from Ancient Times to the Present</w:t>
      </w:r>
      <w:r w:rsidRPr="000B3A4A">
        <w:rPr>
          <w:rFonts w:ascii="Times New Roman" w:hAnsi="Times New Roman" w:cs="Times New Roman"/>
          <w:sz w:val="24"/>
          <w:szCs w:val="24"/>
        </w:rPr>
        <w:t>” (with Nicola Foote). Nicola Foote and Nadya Williams eds.,</w:t>
      </w:r>
      <w:r w:rsidR="009559A5">
        <w:rPr>
          <w:rFonts w:ascii="Times New Roman" w:hAnsi="Times New Roman" w:cs="Times New Roman"/>
          <w:sz w:val="24"/>
          <w:szCs w:val="24"/>
        </w:rPr>
        <w:t xml:space="preserve"> </w:t>
      </w:r>
      <w:r w:rsidR="009559A5" w:rsidRPr="009559A5">
        <w:rPr>
          <w:rFonts w:ascii="Times New Roman" w:hAnsi="Times New Roman" w:cs="Times New Roman"/>
          <w:i/>
          <w:sz w:val="24"/>
          <w:szCs w:val="24"/>
        </w:rPr>
        <w:t>Civilians and Warfare in World History</w:t>
      </w:r>
      <w:r w:rsidR="009559A5">
        <w:rPr>
          <w:rFonts w:ascii="Times New Roman" w:hAnsi="Times New Roman" w:cs="Times New Roman"/>
          <w:sz w:val="24"/>
          <w:szCs w:val="24"/>
        </w:rPr>
        <w:t xml:space="preserve"> (London: Routledge, 201</w:t>
      </w:r>
      <w:r w:rsidR="009C3A39">
        <w:rPr>
          <w:rFonts w:ascii="Times New Roman" w:hAnsi="Times New Roman" w:cs="Times New Roman"/>
          <w:sz w:val="24"/>
          <w:szCs w:val="24"/>
        </w:rPr>
        <w:t>7</w:t>
      </w:r>
      <w:r w:rsidR="009559A5">
        <w:rPr>
          <w:rFonts w:ascii="Times New Roman" w:hAnsi="Times New Roman" w:cs="Times New Roman"/>
          <w:sz w:val="24"/>
          <w:szCs w:val="24"/>
        </w:rPr>
        <w:t>).</w:t>
      </w:r>
    </w:p>
    <w:p w14:paraId="5DA782F4" w14:textId="080563EC" w:rsidR="00742F49" w:rsidRPr="000B3A4A" w:rsidRDefault="00742F49" w:rsidP="009559A5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0B3A4A">
        <w:rPr>
          <w:rFonts w:ascii="Times New Roman" w:hAnsi="Times New Roman" w:cs="Times New Roman"/>
          <w:sz w:val="24"/>
          <w:szCs w:val="24"/>
        </w:rPr>
        <w:t>“</w:t>
      </w:r>
      <w:r w:rsidR="009559A5">
        <w:rPr>
          <w:rFonts w:ascii="Times New Roman" w:hAnsi="Times New Roman" w:cs="Times New Roman"/>
          <w:sz w:val="24"/>
          <w:szCs w:val="24"/>
        </w:rPr>
        <w:t>The Evolution of Civilian Participation in Ancient Greek Warfare.</w:t>
      </w:r>
      <w:r w:rsidRPr="000B3A4A">
        <w:rPr>
          <w:rFonts w:ascii="Times New Roman" w:hAnsi="Times New Roman" w:cs="Times New Roman"/>
          <w:sz w:val="24"/>
          <w:szCs w:val="24"/>
        </w:rPr>
        <w:t xml:space="preserve">” </w:t>
      </w:r>
      <w:r w:rsidR="009559A5" w:rsidRPr="000B3A4A">
        <w:rPr>
          <w:rFonts w:ascii="Times New Roman" w:hAnsi="Times New Roman" w:cs="Times New Roman"/>
          <w:sz w:val="24"/>
          <w:szCs w:val="24"/>
        </w:rPr>
        <w:t>Nicola Foote and Nadya Williams eds.,</w:t>
      </w:r>
      <w:r w:rsidR="009559A5">
        <w:rPr>
          <w:rFonts w:ascii="Times New Roman" w:hAnsi="Times New Roman" w:cs="Times New Roman"/>
          <w:sz w:val="24"/>
          <w:szCs w:val="24"/>
        </w:rPr>
        <w:t xml:space="preserve"> </w:t>
      </w:r>
      <w:r w:rsidR="009559A5" w:rsidRPr="009559A5">
        <w:rPr>
          <w:rFonts w:ascii="Times New Roman" w:hAnsi="Times New Roman" w:cs="Times New Roman"/>
          <w:i/>
          <w:sz w:val="24"/>
          <w:szCs w:val="24"/>
        </w:rPr>
        <w:t>Civilians and Warfare in World History</w:t>
      </w:r>
      <w:r w:rsidR="009559A5">
        <w:rPr>
          <w:rFonts w:ascii="Times New Roman" w:hAnsi="Times New Roman" w:cs="Times New Roman"/>
          <w:sz w:val="24"/>
          <w:szCs w:val="24"/>
        </w:rPr>
        <w:t xml:space="preserve"> (London: Routledge, 201</w:t>
      </w:r>
      <w:r w:rsidR="009C3A39">
        <w:rPr>
          <w:rFonts w:ascii="Times New Roman" w:hAnsi="Times New Roman" w:cs="Times New Roman"/>
          <w:sz w:val="24"/>
          <w:szCs w:val="24"/>
        </w:rPr>
        <w:t>7</w:t>
      </w:r>
      <w:r w:rsidR="009559A5">
        <w:rPr>
          <w:rFonts w:ascii="Times New Roman" w:hAnsi="Times New Roman" w:cs="Times New Roman"/>
          <w:sz w:val="24"/>
          <w:szCs w:val="24"/>
        </w:rPr>
        <w:t>).</w:t>
      </w:r>
    </w:p>
    <w:p w14:paraId="3C3C07B4" w14:textId="4B4E5797" w:rsidR="009559A5" w:rsidRDefault="009665EB" w:rsidP="009559A5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0B3A4A">
        <w:rPr>
          <w:rFonts w:ascii="Times New Roman" w:hAnsi="Times New Roman" w:cs="Times New Roman"/>
          <w:sz w:val="24"/>
          <w:szCs w:val="24"/>
        </w:rPr>
        <w:t>“The Greek World: From the Bronze Age to Roman Conquest</w:t>
      </w:r>
      <w:r w:rsidR="009559A5">
        <w:rPr>
          <w:rFonts w:ascii="Times New Roman" w:hAnsi="Times New Roman" w:cs="Times New Roman"/>
          <w:sz w:val="24"/>
          <w:szCs w:val="24"/>
        </w:rPr>
        <w:t>.</w:t>
      </w:r>
      <w:r w:rsidRPr="000B3A4A">
        <w:rPr>
          <w:rFonts w:ascii="Times New Roman" w:hAnsi="Times New Roman" w:cs="Times New Roman"/>
          <w:sz w:val="24"/>
          <w:szCs w:val="24"/>
        </w:rPr>
        <w:t>”</w:t>
      </w:r>
      <w:r w:rsidR="009559A5">
        <w:rPr>
          <w:rFonts w:ascii="Times New Roman" w:hAnsi="Times New Roman" w:cs="Times New Roman"/>
          <w:sz w:val="24"/>
          <w:szCs w:val="24"/>
        </w:rPr>
        <w:t xml:space="preserve"> </w:t>
      </w:r>
      <w:r w:rsidR="009559A5" w:rsidRPr="000B3A4A">
        <w:rPr>
          <w:rFonts w:ascii="Times New Roman" w:hAnsi="Times New Roman" w:cs="Times New Roman"/>
          <w:i/>
          <w:sz w:val="24"/>
          <w:szCs w:val="24"/>
        </w:rPr>
        <w:t>World History: Cultures, States, and Society to 1500</w:t>
      </w:r>
      <w:r w:rsidR="009559A5" w:rsidRPr="000B3A4A">
        <w:rPr>
          <w:rFonts w:ascii="Times New Roman" w:hAnsi="Times New Roman" w:cs="Times New Roman"/>
          <w:sz w:val="24"/>
          <w:szCs w:val="24"/>
        </w:rPr>
        <w:t xml:space="preserve"> (UNG Press, 2016). </w:t>
      </w:r>
      <w:r w:rsidRPr="000B3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39ACC" w14:textId="0C629007" w:rsidR="00742F49" w:rsidRPr="000B3A4A" w:rsidRDefault="009665EB" w:rsidP="000B3A4A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0B3A4A">
        <w:rPr>
          <w:rFonts w:ascii="Times New Roman" w:hAnsi="Times New Roman" w:cs="Times New Roman"/>
          <w:sz w:val="24"/>
          <w:szCs w:val="24"/>
        </w:rPr>
        <w:t>“The Roman World: 753 BCE – 500 CE</w:t>
      </w:r>
      <w:r w:rsidR="009559A5">
        <w:rPr>
          <w:rFonts w:ascii="Times New Roman" w:hAnsi="Times New Roman" w:cs="Times New Roman"/>
          <w:sz w:val="24"/>
          <w:szCs w:val="24"/>
        </w:rPr>
        <w:t>.</w:t>
      </w:r>
      <w:r w:rsidRPr="000B3A4A">
        <w:rPr>
          <w:rFonts w:ascii="Times New Roman" w:hAnsi="Times New Roman" w:cs="Times New Roman"/>
          <w:sz w:val="24"/>
          <w:szCs w:val="24"/>
        </w:rPr>
        <w:t>”</w:t>
      </w:r>
      <w:r w:rsidR="00742F49" w:rsidRPr="000B3A4A">
        <w:rPr>
          <w:rFonts w:ascii="Times New Roman" w:hAnsi="Times New Roman" w:cs="Times New Roman"/>
          <w:sz w:val="24"/>
          <w:szCs w:val="24"/>
        </w:rPr>
        <w:t xml:space="preserve"> </w:t>
      </w:r>
      <w:r w:rsidR="00742F49" w:rsidRPr="000B3A4A">
        <w:rPr>
          <w:rFonts w:ascii="Times New Roman" w:hAnsi="Times New Roman" w:cs="Times New Roman"/>
          <w:i/>
          <w:sz w:val="24"/>
          <w:szCs w:val="24"/>
        </w:rPr>
        <w:t>World History: Cultures, States, and Society to 1500</w:t>
      </w:r>
      <w:r w:rsidRPr="000B3A4A">
        <w:rPr>
          <w:rFonts w:ascii="Times New Roman" w:hAnsi="Times New Roman" w:cs="Times New Roman"/>
          <w:sz w:val="24"/>
          <w:szCs w:val="24"/>
        </w:rPr>
        <w:t xml:space="preserve"> (UNG Press, 2016). </w:t>
      </w:r>
    </w:p>
    <w:p w14:paraId="786CF82E" w14:textId="1AB18CF6" w:rsidR="00742F49" w:rsidRPr="000B3A4A" w:rsidRDefault="009665EB" w:rsidP="000B3A4A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0B3A4A">
        <w:rPr>
          <w:rFonts w:ascii="Times New Roman" w:hAnsi="Times New Roman" w:cs="Times New Roman"/>
          <w:sz w:val="24"/>
          <w:szCs w:val="24"/>
        </w:rPr>
        <w:t xml:space="preserve">“Soldiers’ Epitaphs in </w:t>
      </w:r>
      <w:proofErr w:type="spellStart"/>
      <w:r w:rsidRPr="000B3A4A">
        <w:rPr>
          <w:rFonts w:ascii="Times New Roman" w:hAnsi="Times New Roman" w:cs="Times New Roman"/>
          <w:sz w:val="24"/>
          <w:szCs w:val="24"/>
        </w:rPr>
        <w:t>Mogontiacum</w:t>
      </w:r>
      <w:proofErr w:type="spellEnd"/>
      <w:r w:rsidRPr="000B3A4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B3A4A">
        <w:rPr>
          <w:rFonts w:ascii="Times New Roman" w:hAnsi="Times New Roman" w:cs="Times New Roman"/>
          <w:sz w:val="24"/>
          <w:szCs w:val="24"/>
        </w:rPr>
        <w:t>Carnuntum</w:t>
      </w:r>
      <w:proofErr w:type="spellEnd"/>
      <w:r w:rsidRPr="000B3A4A">
        <w:rPr>
          <w:rFonts w:ascii="Times New Roman" w:hAnsi="Times New Roman" w:cs="Times New Roman"/>
          <w:sz w:val="24"/>
          <w:szCs w:val="24"/>
        </w:rPr>
        <w:t xml:space="preserve"> in the 1st and Early 2nd Centuries AD.” John </w:t>
      </w:r>
      <w:proofErr w:type="spellStart"/>
      <w:r w:rsidRPr="000B3A4A">
        <w:rPr>
          <w:rFonts w:ascii="Times New Roman" w:hAnsi="Times New Roman" w:cs="Times New Roman"/>
          <w:sz w:val="24"/>
          <w:szCs w:val="24"/>
        </w:rPr>
        <w:t>Bodel</w:t>
      </w:r>
      <w:proofErr w:type="spellEnd"/>
      <w:r w:rsidRPr="000B3A4A">
        <w:rPr>
          <w:rFonts w:ascii="Times New Roman" w:hAnsi="Times New Roman" w:cs="Times New Roman"/>
          <w:sz w:val="24"/>
          <w:szCs w:val="24"/>
        </w:rPr>
        <w:t xml:space="preserve"> and Nora Dimitrova eds., </w:t>
      </w:r>
      <w:r w:rsidRPr="000B3A4A">
        <w:rPr>
          <w:rFonts w:ascii="Times New Roman" w:hAnsi="Times New Roman" w:cs="Times New Roman"/>
          <w:i/>
          <w:sz w:val="24"/>
          <w:szCs w:val="24"/>
        </w:rPr>
        <w:t>Proceedings of the First North American Congress of Greek and Latin Epigraphy</w:t>
      </w:r>
      <w:r w:rsidRPr="000B3A4A">
        <w:rPr>
          <w:rFonts w:ascii="Times New Roman" w:hAnsi="Times New Roman" w:cs="Times New Roman"/>
          <w:sz w:val="24"/>
          <w:szCs w:val="24"/>
        </w:rPr>
        <w:t xml:space="preserve"> (Brill, 2015). </w:t>
      </w:r>
    </w:p>
    <w:p w14:paraId="3B1B3B9F" w14:textId="77777777" w:rsidR="00742F49" w:rsidRPr="000B3A4A" w:rsidRDefault="009665EB" w:rsidP="000B3A4A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0B3A4A">
        <w:rPr>
          <w:rFonts w:ascii="Times New Roman" w:hAnsi="Times New Roman" w:cs="Times New Roman"/>
          <w:sz w:val="24"/>
          <w:szCs w:val="24"/>
        </w:rPr>
        <w:t xml:space="preserve">“Athens: The Cradle of Western Civilization (800 BCE – 324 CE)” in Aran and Elaine MacKinnon eds., </w:t>
      </w:r>
      <w:r w:rsidRPr="000B3A4A">
        <w:rPr>
          <w:rFonts w:ascii="Times New Roman" w:hAnsi="Times New Roman" w:cs="Times New Roman"/>
          <w:i/>
          <w:sz w:val="24"/>
          <w:szCs w:val="24"/>
        </w:rPr>
        <w:t>The Places of Encounter</w:t>
      </w:r>
      <w:r w:rsidRPr="000B3A4A">
        <w:rPr>
          <w:rFonts w:ascii="Times New Roman" w:hAnsi="Times New Roman" w:cs="Times New Roman"/>
          <w:sz w:val="24"/>
          <w:szCs w:val="24"/>
        </w:rPr>
        <w:t xml:space="preserve"> (Westview Press, 2012). </w:t>
      </w:r>
    </w:p>
    <w:p w14:paraId="3184FFFA" w14:textId="77777777" w:rsidR="00742F49" w:rsidRPr="000B3A4A" w:rsidRDefault="009665EB" w:rsidP="000B3A4A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0B3A4A">
        <w:rPr>
          <w:rFonts w:ascii="Times New Roman" w:hAnsi="Times New Roman" w:cs="Times New Roman"/>
          <w:sz w:val="24"/>
          <w:szCs w:val="24"/>
        </w:rPr>
        <w:t xml:space="preserve">“The Game of Troy and Augustus,” </w:t>
      </w:r>
      <w:r w:rsidRPr="000B3A4A">
        <w:rPr>
          <w:rFonts w:ascii="Times New Roman" w:hAnsi="Times New Roman" w:cs="Times New Roman"/>
          <w:i/>
          <w:sz w:val="24"/>
          <w:szCs w:val="24"/>
        </w:rPr>
        <w:t xml:space="preserve">The Annals of the </w:t>
      </w:r>
      <w:proofErr w:type="spellStart"/>
      <w:r w:rsidRPr="000B3A4A">
        <w:rPr>
          <w:rFonts w:ascii="Times New Roman" w:hAnsi="Times New Roman" w:cs="Times New Roman"/>
          <w:i/>
          <w:sz w:val="24"/>
          <w:szCs w:val="24"/>
        </w:rPr>
        <w:t>Ovidius</w:t>
      </w:r>
      <w:proofErr w:type="spellEnd"/>
      <w:r w:rsidRPr="000B3A4A">
        <w:rPr>
          <w:rFonts w:ascii="Times New Roman" w:hAnsi="Times New Roman" w:cs="Times New Roman"/>
          <w:i/>
          <w:sz w:val="24"/>
          <w:szCs w:val="24"/>
        </w:rPr>
        <w:t xml:space="preserve"> University of Constanta – The History Series</w:t>
      </w:r>
      <w:r w:rsidRPr="000B3A4A">
        <w:rPr>
          <w:rFonts w:ascii="Times New Roman" w:hAnsi="Times New Roman" w:cs="Times New Roman"/>
          <w:sz w:val="24"/>
          <w:szCs w:val="24"/>
        </w:rPr>
        <w:t xml:space="preserve"> 8 (2011). </w:t>
      </w:r>
    </w:p>
    <w:p w14:paraId="4BAC9CFD" w14:textId="77777777" w:rsidR="00742F49" w:rsidRPr="000B3A4A" w:rsidRDefault="009665EB" w:rsidP="000B3A4A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0B3A4A">
        <w:rPr>
          <w:rFonts w:ascii="Times New Roman" w:hAnsi="Times New Roman" w:cs="Times New Roman"/>
          <w:sz w:val="24"/>
          <w:szCs w:val="24"/>
        </w:rPr>
        <w:lastRenderedPageBreak/>
        <w:t xml:space="preserve">“The Heroic Soldier as Exemplum in Cato and Livy” in W. </w:t>
      </w:r>
      <w:proofErr w:type="spellStart"/>
      <w:r w:rsidRPr="000B3A4A">
        <w:rPr>
          <w:rFonts w:ascii="Times New Roman" w:hAnsi="Times New Roman" w:cs="Times New Roman"/>
          <w:sz w:val="24"/>
          <w:szCs w:val="24"/>
        </w:rPr>
        <w:t>Polleichtner</w:t>
      </w:r>
      <w:proofErr w:type="spellEnd"/>
      <w:r w:rsidRPr="000B3A4A">
        <w:rPr>
          <w:rFonts w:ascii="Times New Roman" w:hAnsi="Times New Roman" w:cs="Times New Roman"/>
          <w:sz w:val="24"/>
          <w:szCs w:val="24"/>
        </w:rPr>
        <w:t xml:space="preserve"> ed., </w:t>
      </w:r>
      <w:r w:rsidRPr="000B3A4A">
        <w:rPr>
          <w:rFonts w:ascii="Times New Roman" w:hAnsi="Times New Roman" w:cs="Times New Roman"/>
          <w:i/>
          <w:sz w:val="24"/>
          <w:szCs w:val="24"/>
        </w:rPr>
        <w:t>Livy and Intertextuality</w:t>
      </w:r>
      <w:r w:rsidRPr="000B3A4A">
        <w:rPr>
          <w:rFonts w:ascii="Times New Roman" w:hAnsi="Times New Roman" w:cs="Times New Roman"/>
          <w:sz w:val="24"/>
          <w:szCs w:val="24"/>
        </w:rPr>
        <w:t xml:space="preserve"> (Trier: WVT </w:t>
      </w:r>
      <w:proofErr w:type="spellStart"/>
      <w:r w:rsidRPr="000B3A4A">
        <w:rPr>
          <w:rFonts w:ascii="Times New Roman" w:hAnsi="Times New Roman" w:cs="Times New Roman"/>
          <w:sz w:val="24"/>
          <w:szCs w:val="24"/>
        </w:rPr>
        <w:t>Wissenschaftlicher</w:t>
      </w:r>
      <w:proofErr w:type="spellEnd"/>
      <w:r w:rsidRPr="000B3A4A">
        <w:rPr>
          <w:rFonts w:ascii="Times New Roman" w:hAnsi="Times New Roman" w:cs="Times New Roman"/>
          <w:sz w:val="24"/>
          <w:szCs w:val="24"/>
        </w:rPr>
        <w:t xml:space="preserve"> Verlag Trier, 2010). </w:t>
      </w:r>
    </w:p>
    <w:p w14:paraId="78CAF6C6" w14:textId="77777777" w:rsidR="00742F49" w:rsidRPr="000B3A4A" w:rsidRDefault="009665EB" w:rsidP="000B3A4A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0B3A4A">
        <w:rPr>
          <w:rFonts w:ascii="Times New Roman" w:hAnsi="Times New Roman" w:cs="Times New Roman"/>
          <w:sz w:val="24"/>
          <w:szCs w:val="24"/>
        </w:rPr>
        <w:t xml:space="preserve">“The Place of Soldier Speech in a Democracy at War: Aeschylus and Michael Moore” in M. </w:t>
      </w:r>
      <w:proofErr w:type="spellStart"/>
      <w:r w:rsidRPr="000B3A4A">
        <w:rPr>
          <w:rFonts w:ascii="Times New Roman" w:hAnsi="Times New Roman" w:cs="Times New Roman"/>
          <w:sz w:val="24"/>
          <w:szCs w:val="24"/>
        </w:rPr>
        <w:t>Cosmopoulos</w:t>
      </w:r>
      <w:proofErr w:type="spellEnd"/>
      <w:r w:rsidRPr="000B3A4A">
        <w:rPr>
          <w:rFonts w:ascii="Times New Roman" w:hAnsi="Times New Roman" w:cs="Times New Roman"/>
          <w:sz w:val="24"/>
          <w:szCs w:val="24"/>
        </w:rPr>
        <w:t xml:space="preserve"> (ed.), </w:t>
      </w:r>
      <w:r w:rsidRPr="000B3A4A">
        <w:rPr>
          <w:rFonts w:ascii="Times New Roman" w:hAnsi="Times New Roman" w:cs="Times New Roman"/>
          <w:i/>
          <w:sz w:val="24"/>
          <w:szCs w:val="24"/>
        </w:rPr>
        <w:t>Experiencing War: Trauma and Society in Ancient Greece and Today</w:t>
      </w:r>
      <w:r w:rsidRPr="000B3A4A">
        <w:rPr>
          <w:rFonts w:ascii="Times New Roman" w:hAnsi="Times New Roman" w:cs="Times New Roman"/>
          <w:sz w:val="24"/>
          <w:szCs w:val="24"/>
        </w:rPr>
        <w:t xml:space="preserve"> (Chicago: Ares Publishers, 2007). </w:t>
      </w:r>
    </w:p>
    <w:p w14:paraId="5C57DADE" w14:textId="464FA71E" w:rsidR="00AD405E" w:rsidRPr="000B3A4A" w:rsidRDefault="009665EB" w:rsidP="00007AF2">
      <w:pPr>
        <w:rPr>
          <w:rFonts w:ascii="Times New Roman" w:hAnsi="Times New Roman" w:cs="Times New Roman"/>
          <w:sz w:val="24"/>
          <w:szCs w:val="24"/>
        </w:rPr>
      </w:pPr>
      <w:r w:rsidRPr="000B3A4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B3A4A">
        <w:rPr>
          <w:rFonts w:ascii="Times New Roman" w:hAnsi="Times New Roman" w:cs="Times New Roman"/>
          <w:sz w:val="24"/>
          <w:szCs w:val="24"/>
        </w:rPr>
        <w:t>Escribiendo</w:t>
      </w:r>
      <w:proofErr w:type="spellEnd"/>
      <w:r w:rsidRPr="000B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A4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B3A4A">
        <w:rPr>
          <w:rFonts w:ascii="Times New Roman" w:hAnsi="Times New Roman" w:cs="Times New Roman"/>
          <w:sz w:val="24"/>
          <w:szCs w:val="24"/>
        </w:rPr>
        <w:t xml:space="preserve"> Agua: </w:t>
      </w:r>
      <w:proofErr w:type="spellStart"/>
      <w:r w:rsidRPr="000B3A4A">
        <w:rPr>
          <w:rFonts w:ascii="Times New Roman" w:hAnsi="Times New Roman" w:cs="Times New Roman"/>
          <w:sz w:val="24"/>
          <w:szCs w:val="24"/>
        </w:rPr>
        <w:t>Catulo</w:t>
      </w:r>
      <w:proofErr w:type="spellEnd"/>
      <w:r w:rsidRPr="000B3A4A">
        <w:rPr>
          <w:rFonts w:ascii="Times New Roman" w:hAnsi="Times New Roman" w:cs="Times New Roman"/>
          <w:sz w:val="24"/>
          <w:szCs w:val="24"/>
        </w:rPr>
        <w:t xml:space="preserve"> 70 y 72,” </w:t>
      </w:r>
      <w:r w:rsidRPr="000B3A4A">
        <w:rPr>
          <w:rFonts w:ascii="Times New Roman" w:hAnsi="Times New Roman" w:cs="Times New Roman"/>
          <w:i/>
          <w:sz w:val="24"/>
          <w:szCs w:val="24"/>
        </w:rPr>
        <w:t>Nova Tellus</w:t>
      </w:r>
      <w:r w:rsidRPr="000B3A4A">
        <w:rPr>
          <w:rFonts w:ascii="Times New Roman" w:hAnsi="Times New Roman" w:cs="Times New Roman"/>
          <w:sz w:val="24"/>
          <w:szCs w:val="24"/>
        </w:rPr>
        <w:t xml:space="preserve"> 21.2 (Nov. 2003).</w:t>
      </w:r>
    </w:p>
    <w:p w14:paraId="0E96FB1E" w14:textId="6F9796EE" w:rsidR="0034701A" w:rsidRPr="00D30D68" w:rsidRDefault="00AA026C" w:rsidP="00007A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Public </w:t>
      </w:r>
      <w:r w:rsidR="00DF407C">
        <w:rPr>
          <w:rFonts w:ascii="Times New Roman" w:hAnsi="Times New Roman" w:cs="Times New Roman"/>
          <w:b/>
          <w:sz w:val="28"/>
          <w:szCs w:val="28"/>
        </w:rPr>
        <w:t>Writing</w:t>
      </w:r>
    </w:p>
    <w:p w14:paraId="78C1816E" w14:textId="77B1835D" w:rsidR="00E3748F" w:rsidRDefault="00E3748F" w:rsidP="00B27740">
      <w:pPr>
        <w:pStyle w:val="NormalWeb"/>
        <w:spacing w:before="0" w:beforeAutospacing="0" w:after="160" w:afterAutospacing="0"/>
        <w:ind w:hanging="360"/>
      </w:pPr>
      <w:hyperlink r:id="rId8" w:history="1">
        <w:r w:rsidRPr="00E3748F">
          <w:rPr>
            <w:rStyle w:val="Hyperlink"/>
          </w:rPr>
          <w:t>The Only Way is Up</w:t>
        </w:r>
      </w:hyperlink>
      <w:r>
        <w:t xml:space="preserve">. </w:t>
      </w:r>
      <w:r w:rsidRPr="00E3748F">
        <w:rPr>
          <w:i/>
        </w:rPr>
        <w:t>Front Porch Republic</w:t>
      </w:r>
      <w:r>
        <w:t>, November 2022.</w:t>
      </w:r>
    </w:p>
    <w:p w14:paraId="700987F5" w14:textId="740C9246" w:rsidR="00E3748F" w:rsidRDefault="00E3748F" w:rsidP="00B27740">
      <w:pPr>
        <w:pStyle w:val="NormalWeb"/>
        <w:spacing w:before="0" w:beforeAutospacing="0" w:after="160" w:afterAutospacing="0"/>
        <w:ind w:hanging="360"/>
      </w:pPr>
      <w:hyperlink r:id="rId9" w:history="1">
        <w:r w:rsidRPr="00E3748F">
          <w:rPr>
            <w:rStyle w:val="Hyperlink"/>
          </w:rPr>
          <w:t>Did Lydia Play a Role in Planting the Bithynian Church?</w:t>
        </w:r>
      </w:hyperlink>
      <w:r>
        <w:t xml:space="preserve"> </w:t>
      </w:r>
      <w:r w:rsidRPr="00E3748F">
        <w:rPr>
          <w:i/>
        </w:rPr>
        <w:t>Anxious Bench</w:t>
      </w:r>
      <w:r>
        <w:t>, November 2022.</w:t>
      </w:r>
    </w:p>
    <w:p w14:paraId="7B56B2F7" w14:textId="76B31358" w:rsidR="00E3748F" w:rsidRDefault="00E3748F" w:rsidP="00B27740">
      <w:pPr>
        <w:pStyle w:val="NormalWeb"/>
        <w:spacing w:before="0" w:beforeAutospacing="0" w:after="160" w:afterAutospacing="0"/>
        <w:ind w:hanging="360"/>
      </w:pPr>
      <w:hyperlink r:id="rId10" w:history="1">
        <w:r w:rsidRPr="00E3748F">
          <w:rPr>
            <w:rStyle w:val="Hyperlink"/>
          </w:rPr>
          <w:t>Genocide and the Imago Dei</w:t>
        </w:r>
      </w:hyperlink>
      <w:r>
        <w:t xml:space="preserve">. </w:t>
      </w:r>
      <w:r w:rsidRPr="00E3748F">
        <w:rPr>
          <w:i/>
        </w:rPr>
        <w:t>Church Life Journal</w:t>
      </w:r>
      <w:r>
        <w:t>, November 2022.</w:t>
      </w:r>
    </w:p>
    <w:p w14:paraId="4EFA0F01" w14:textId="1DB30C82" w:rsidR="005166FB" w:rsidRDefault="005166FB" w:rsidP="00B27740">
      <w:pPr>
        <w:pStyle w:val="NormalWeb"/>
        <w:spacing w:before="0" w:beforeAutospacing="0" w:after="160" w:afterAutospacing="0"/>
        <w:ind w:hanging="360"/>
      </w:pPr>
      <w:hyperlink r:id="rId11" w:history="1">
        <w:r w:rsidRPr="005166FB">
          <w:rPr>
            <w:rStyle w:val="Hyperlink"/>
          </w:rPr>
          <w:t>Running for Office the Roman Way</w:t>
        </w:r>
      </w:hyperlink>
      <w:r>
        <w:t xml:space="preserve">, </w:t>
      </w:r>
      <w:r w:rsidRPr="005166FB">
        <w:rPr>
          <w:i/>
        </w:rPr>
        <w:t>Current</w:t>
      </w:r>
      <w:r>
        <w:t>, November 2022.</w:t>
      </w:r>
    </w:p>
    <w:p w14:paraId="5CEA61B9" w14:textId="2F4EC134" w:rsidR="00E3748F" w:rsidRDefault="00E3748F" w:rsidP="00B27740">
      <w:pPr>
        <w:pStyle w:val="NormalWeb"/>
        <w:spacing w:before="0" w:beforeAutospacing="0" w:after="160" w:afterAutospacing="0"/>
        <w:ind w:hanging="360"/>
      </w:pPr>
      <w:hyperlink r:id="rId12" w:history="1">
        <w:r w:rsidRPr="00E3748F">
          <w:rPr>
            <w:rStyle w:val="Hyperlink"/>
          </w:rPr>
          <w:t>Writing at B</w:t>
        </w:r>
        <w:r w:rsidRPr="00E3748F">
          <w:rPr>
            <w:rStyle w:val="Hyperlink"/>
          </w:rPr>
          <w:t>u</w:t>
        </w:r>
        <w:r w:rsidRPr="00E3748F">
          <w:rPr>
            <w:rStyle w:val="Hyperlink"/>
          </w:rPr>
          <w:t>rger King</w:t>
        </w:r>
      </w:hyperlink>
      <w:r>
        <w:t xml:space="preserve">. </w:t>
      </w:r>
      <w:r w:rsidRPr="00E3748F">
        <w:rPr>
          <w:i/>
        </w:rPr>
        <w:t>Plough</w:t>
      </w:r>
      <w:r>
        <w:t>, October 2022.</w:t>
      </w:r>
    </w:p>
    <w:p w14:paraId="2A94B0F4" w14:textId="7D7A6E67" w:rsidR="00083CD5" w:rsidRDefault="00565CA6" w:rsidP="00B27740">
      <w:pPr>
        <w:pStyle w:val="NormalWeb"/>
        <w:spacing w:before="0" w:beforeAutospacing="0" w:after="160" w:afterAutospacing="0"/>
        <w:ind w:hanging="360"/>
      </w:pPr>
      <w:hyperlink r:id="rId13" w:history="1">
        <w:r w:rsidR="00083CD5" w:rsidRPr="00083CD5">
          <w:rPr>
            <w:rStyle w:val="Hyperlink"/>
          </w:rPr>
          <w:t>History at Home: Historians and Homeschooling</w:t>
        </w:r>
      </w:hyperlink>
      <w:r w:rsidR="00083CD5">
        <w:t xml:space="preserve">. </w:t>
      </w:r>
      <w:r w:rsidR="00083CD5" w:rsidRPr="00083CD5">
        <w:rPr>
          <w:i/>
        </w:rPr>
        <w:t>Anxious Bench</w:t>
      </w:r>
      <w:r w:rsidR="00083CD5">
        <w:t>, October 2022.</w:t>
      </w:r>
    </w:p>
    <w:p w14:paraId="22B6C204" w14:textId="717C4C2D" w:rsidR="00083CD5" w:rsidRDefault="00565CA6" w:rsidP="00B27740">
      <w:pPr>
        <w:pStyle w:val="NormalWeb"/>
        <w:spacing w:before="0" w:beforeAutospacing="0" w:after="160" w:afterAutospacing="0"/>
        <w:ind w:hanging="360"/>
      </w:pPr>
      <w:hyperlink r:id="rId14" w:history="1">
        <w:r w:rsidR="00083CD5" w:rsidRPr="00083CD5">
          <w:rPr>
            <w:rStyle w:val="Hyperlink"/>
          </w:rPr>
          <w:t>The Cake of Many Layers: Walking a City through Time</w:t>
        </w:r>
      </w:hyperlink>
      <w:r w:rsidR="00083CD5">
        <w:t xml:space="preserve">. </w:t>
      </w:r>
      <w:r w:rsidR="00083CD5" w:rsidRPr="00083CD5">
        <w:rPr>
          <w:i/>
        </w:rPr>
        <w:t>Front Porch Republic</w:t>
      </w:r>
      <w:r w:rsidR="00083CD5">
        <w:t>, October 2022.</w:t>
      </w:r>
    </w:p>
    <w:p w14:paraId="47912D67" w14:textId="4B995D71" w:rsidR="00083CD5" w:rsidRDefault="00565CA6" w:rsidP="00B27740">
      <w:pPr>
        <w:pStyle w:val="NormalWeb"/>
        <w:spacing w:before="0" w:beforeAutospacing="0" w:after="160" w:afterAutospacing="0"/>
        <w:ind w:hanging="360"/>
      </w:pPr>
      <w:hyperlink r:id="rId15" w:history="1">
        <w:r w:rsidR="00083CD5" w:rsidRPr="00083CD5">
          <w:rPr>
            <w:rStyle w:val="Hyperlink"/>
          </w:rPr>
          <w:t>The Dancing Children of Stalingrad</w:t>
        </w:r>
      </w:hyperlink>
      <w:r w:rsidR="00083CD5">
        <w:t xml:space="preserve">. </w:t>
      </w:r>
      <w:r w:rsidR="00083CD5" w:rsidRPr="00083CD5">
        <w:rPr>
          <w:i/>
        </w:rPr>
        <w:t>Current</w:t>
      </w:r>
      <w:r w:rsidR="00083CD5">
        <w:t>, October 2022.</w:t>
      </w:r>
    </w:p>
    <w:p w14:paraId="55A29A48" w14:textId="79D7BDFC" w:rsidR="00137150" w:rsidRDefault="00565CA6" w:rsidP="00B27740">
      <w:pPr>
        <w:pStyle w:val="NormalWeb"/>
        <w:spacing w:before="0" w:beforeAutospacing="0" w:after="160" w:afterAutospacing="0"/>
        <w:ind w:hanging="360"/>
      </w:pPr>
      <w:hyperlink r:id="rId16" w:history="1">
        <w:r w:rsidR="00137150" w:rsidRPr="00137150">
          <w:rPr>
            <w:rStyle w:val="Hyperlink"/>
          </w:rPr>
          <w:t>Redeeming Email: Electronic Epistolography for the Glory of God</w:t>
        </w:r>
      </w:hyperlink>
      <w:r w:rsidR="00137150">
        <w:t>. Anxious Bench, September 2022.</w:t>
      </w:r>
    </w:p>
    <w:p w14:paraId="0910778C" w14:textId="15FDE043" w:rsidR="00C6465A" w:rsidRDefault="00565CA6" w:rsidP="00B27740">
      <w:pPr>
        <w:pStyle w:val="NormalWeb"/>
        <w:spacing w:before="0" w:beforeAutospacing="0" w:after="160" w:afterAutospacing="0"/>
        <w:ind w:hanging="360"/>
      </w:pPr>
      <w:hyperlink r:id="rId17" w:history="1">
        <w:r w:rsidR="00A2366F" w:rsidRPr="00A2366F">
          <w:rPr>
            <w:rStyle w:val="Hyperlink"/>
          </w:rPr>
          <w:t>A Post-Classical Perspective on Valuing Children During the Back-to-School Season</w:t>
        </w:r>
      </w:hyperlink>
      <w:r w:rsidR="00A2366F">
        <w:t xml:space="preserve">. </w:t>
      </w:r>
      <w:r w:rsidR="00C6465A" w:rsidRPr="00A2366F">
        <w:rPr>
          <w:i/>
        </w:rPr>
        <w:t>Church Life Journal</w:t>
      </w:r>
      <w:r w:rsidR="00C6465A">
        <w:t>, September 2022.</w:t>
      </w:r>
    </w:p>
    <w:p w14:paraId="1B6F5EBA" w14:textId="04210947" w:rsidR="00C6465A" w:rsidRDefault="00565CA6" w:rsidP="00B27740">
      <w:pPr>
        <w:pStyle w:val="NormalWeb"/>
        <w:spacing w:before="0" w:beforeAutospacing="0" w:after="160" w:afterAutospacing="0"/>
        <w:ind w:hanging="360"/>
      </w:pPr>
      <w:hyperlink r:id="rId18" w:history="1">
        <w:r w:rsidR="00C6465A" w:rsidRPr="00C6465A">
          <w:rPr>
            <w:rStyle w:val="Hyperlink"/>
          </w:rPr>
          <w:t>Gorbachev’s Legacy: Moscow (Still) Doesn’t Believe in Tears</w:t>
        </w:r>
      </w:hyperlink>
      <w:r w:rsidR="00C6465A">
        <w:t xml:space="preserve">. </w:t>
      </w:r>
      <w:r w:rsidR="00C6465A" w:rsidRPr="00C6465A">
        <w:rPr>
          <w:i/>
        </w:rPr>
        <w:t>Current</w:t>
      </w:r>
      <w:r w:rsidR="00C6465A">
        <w:t xml:space="preserve">, </w:t>
      </w:r>
      <w:r w:rsidR="00137150">
        <w:t>September</w:t>
      </w:r>
      <w:r w:rsidR="00C6465A">
        <w:t xml:space="preserve"> 2022.</w:t>
      </w:r>
    </w:p>
    <w:p w14:paraId="69B6D79B" w14:textId="205BF5F6" w:rsidR="00C6465A" w:rsidRDefault="00565CA6" w:rsidP="00B27740">
      <w:pPr>
        <w:pStyle w:val="NormalWeb"/>
        <w:spacing w:before="0" w:beforeAutospacing="0" w:after="160" w:afterAutospacing="0"/>
        <w:ind w:hanging="360"/>
      </w:pPr>
      <w:hyperlink r:id="rId19" w:history="1">
        <w:r w:rsidR="00C6465A" w:rsidRPr="00C6465A">
          <w:rPr>
            <w:rStyle w:val="Hyperlink"/>
          </w:rPr>
          <w:t>“Joshua Was Here.”</w:t>
        </w:r>
      </w:hyperlink>
      <w:r w:rsidR="00C6465A">
        <w:t xml:space="preserve"> </w:t>
      </w:r>
      <w:r w:rsidR="00C6465A" w:rsidRPr="00C6465A">
        <w:rPr>
          <w:i/>
        </w:rPr>
        <w:t>Current</w:t>
      </w:r>
      <w:r w:rsidR="00C6465A">
        <w:t>, August 2022.</w:t>
      </w:r>
    </w:p>
    <w:p w14:paraId="082A0D73" w14:textId="46969D9E" w:rsidR="00C6465A" w:rsidRDefault="00565CA6" w:rsidP="00B27740">
      <w:pPr>
        <w:pStyle w:val="NormalWeb"/>
        <w:spacing w:before="0" w:beforeAutospacing="0" w:after="160" w:afterAutospacing="0"/>
        <w:ind w:hanging="360"/>
      </w:pPr>
      <w:hyperlink r:id="rId20" w:history="1">
        <w:r w:rsidR="00A2366F" w:rsidRPr="00A2366F">
          <w:rPr>
            <w:rStyle w:val="Hyperlink"/>
          </w:rPr>
          <w:t>Politics and the Petting Zoo</w:t>
        </w:r>
      </w:hyperlink>
      <w:r w:rsidR="00A2366F">
        <w:t xml:space="preserve">. </w:t>
      </w:r>
      <w:r w:rsidR="00C6465A" w:rsidRPr="00A2366F">
        <w:rPr>
          <w:i/>
        </w:rPr>
        <w:t>Front Porch Republic</w:t>
      </w:r>
      <w:r w:rsidR="00C6465A">
        <w:t>, August 2022.</w:t>
      </w:r>
    </w:p>
    <w:p w14:paraId="10DDAE23" w14:textId="3B37E0C6" w:rsidR="00C6465A" w:rsidRDefault="00565CA6" w:rsidP="00B27740">
      <w:pPr>
        <w:pStyle w:val="NormalWeb"/>
        <w:spacing w:before="0" w:beforeAutospacing="0" w:after="160" w:afterAutospacing="0"/>
        <w:ind w:hanging="360"/>
      </w:pPr>
      <w:hyperlink r:id="rId21" w:history="1">
        <w:r w:rsidR="00C6465A" w:rsidRPr="00C6465A">
          <w:rPr>
            <w:rStyle w:val="Hyperlink"/>
          </w:rPr>
          <w:t>The Roman Bathsheba: A Narrative Without God</w:t>
        </w:r>
      </w:hyperlink>
      <w:r w:rsidR="00C6465A">
        <w:t xml:space="preserve">. </w:t>
      </w:r>
      <w:r w:rsidR="00C6465A" w:rsidRPr="00C6465A">
        <w:rPr>
          <w:i/>
        </w:rPr>
        <w:t>Anxious Bench</w:t>
      </w:r>
      <w:r w:rsidR="00C6465A">
        <w:t xml:space="preserve">, August 2022. </w:t>
      </w:r>
    </w:p>
    <w:p w14:paraId="34026C56" w14:textId="57C6E627" w:rsidR="00C6465A" w:rsidRDefault="00565CA6" w:rsidP="00B27740">
      <w:pPr>
        <w:pStyle w:val="NormalWeb"/>
        <w:spacing w:before="0" w:beforeAutospacing="0" w:after="160" w:afterAutospacing="0"/>
        <w:ind w:hanging="360"/>
      </w:pPr>
      <w:hyperlink r:id="rId22" w:history="1">
        <w:r w:rsidR="00C6465A" w:rsidRPr="00C6465A">
          <w:rPr>
            <w:rStyle w:val="Hyperlink"/>
          </w:rPr>
          <w:t>Bad Citizens in a Democracy</w:t>
        </w:r>
      </w:hyperlink>
      <w:r w:rsidR="00C6465A">
        <w:t xml:space="preserve">. </w:t>
      </w:r>
      <w:r w:rsidR="00C6465A" w:rsidRPr="00C6465A">
        <w:rPr>
          <w:i/>
        </w:rPr>
        <w:t>Current</w:t>
      </w:r>
      <w:r w:rsidR="00C6465A">
        <w:t>, August 2022.</w:t>
      </w:r>
    </w:p>
    <w:p w14:paraId="04784668" w14:textId="0B0CE94A" w:rsidR="00C6465A" w:rsidRDefault="00565CA6" w:rsidP="00B27740">
      <w:pPr>
        <w:pStyle w:val="NormalWeb"/>
        <w:spacing w:before="0" w:beforeAutospacing="0" w:after="160" w:afterAutospacing="0"/>
        <w:ind w:hanging="360"/>
      </w:pPr>
      <w:hyperlink r:id="rId23" w:history="1">
        <w:r w:rsidR="00A2366F" w:rsidRPr="00A2366F">
          <w:rPr>
            <w:rStyle w:val="Hyperlink"/>
          </w:rPr>
          <w:t>One Upon a Time Near Verona</w:t>
        </w:r>
      </w:hyperlink>
      <w:r w:rsidR="00A2366F">
        <w:t xml:space="preserve">. </w:t>
      </w:r>
      <w:r w:rsidR="00C6465A" w:rsidRPr="00A2366F">
        <w:rPr>
          <w:i/>
        </w:rPr>
        <w:t>Plough</w:t>
      </w:r>
      <w:r w:rsidR="00C6465A">
        <w:t>, July 2022.</w:t>
      </w:r>
    </w:p>
    <w:p w14:paraId="1A7A5836" w14:textId="096CF512" w:rsidR="00C203E9" w:rsidRDefault="00565CA6" w:rsidP="00B27740">
      <w:pPr>
        <w:pStyle w:val="NormalWeb"/>
        <w:spacing w:before="0" w:beforeAutospacing="0" w:after="160" w:afterAutospacing="0"/>
        <w:ind w:hanging="360"/>
      </w:pPr>
      <w:hyperlink r:id="rId24" w:history="1">
        <w:r w:rsidR="00C203E9" w:rsidRPr="00C203E9">
          <w:rPr>
            <w:rStyle w:val="Hyperlink"/>
          </w:rPr>
          <w:t>The Virtues Have Been Canceled: Life in a Post-Virtue World</w:t>
        </w:r>
      </w:hyperlink>
      <w:r w:rsidR="00C203E9">
        <w:t xml:space="preserve">. </w:t>
      </w:r>
      <w:r w:rsidR="00C203E9" w:rsidRPr="00C203E9">
        <w:rPr>
          <w:i/>
        </w:rPr>
        <w:t>Anxious Bench</w:t>
      </w:r>
      <w:r w:rsidR="00C203E9">
        <w:t>, July 2022.</w:t>
      </w:r>
    </w:p>
    <w:p w14:paraId="17130B9B" w14:textId="4931E711" w:rsidR="00C203E9" w:rsidRDefault="00565CA6" w:rsidP="00B27740">
      <w:pPr>
        <w:pStyle w:val="NormalWeb"/>
        <w:spacing w:before="0" w:beforeAutospacing="0" w:after="160" w:afterAutospacing="0"/>
        <w:ind w:hanging="360"/>
      </w:pPr>
      <w:hyperlink r:id="rId25" w:history="1">
        <w:r w:rsidR="00C203E9" w:rsidRPr="00C203E9">
          <w:rPr>
            <w:rStyle w:val="Hyperlink"/>
          </w:rPr>
          <w:t>Socrates Moves Right</w:t>
        </w:r>
      </w:hyperlink>
      <w:r w:rsidR="00C203E9">
        <w:t xml:space="preserve">. </w:t>
      </w:r>
      <w:r w:rsidR="00C203E9" w:rsidRPr="00C203E9">
        <w:rPr>
          <w:i/>
        </w:rPr>
        <w:t>Current</w:t>
      </w:r>
      <w:r w:rsidR="00C203E9">
        <w:t>, July 2022.</w:t>
      </w:r>
    </w:p>
    <w:p w14:paraId="15FBB994" w14:textId="769D5A32" w:rsidR="00C203E9" w:rsidRDefault="00C203E9" w:rsidP="00B27740">
      <w:pPr>
        <w:pStyle w:val="NormalWeb"/>
        <w:spacing w:before="0" w:beforeAutospacing="0" w:after="160" w:afterAutospacing="0"/>
        <w:ind w:hanging="360"/>
      </w:pPr>
      <w:r>
        <w:t xml:space="preserve">“Blueprint for a Pro-life Church” in </w:t>
      </w:r>
      <w:hyperlink r:id="rId26" w:history="1">
        <w:r w:rsidRPr="00C203E9">
          <w:rPr>
            <w:rStyle w:val="Hyperlink"/>
          </w:rPr>
          <w:t>Forum on the End of Roe</w:t>
        </w:r>
      </w:hyperlink>
      <w:r>
        <w:t xml:space="preserve">, </w:t>
      </w:r>
      <w:r w:rsidRPr="00C203E9">
        <w:rPr>
          <w:i/>
        </w:rPr>
        <w:t>Current</w:t>
      </w:r>
      <w:r>
        <w:t>, June 2022.</w:t>
      </w:r>
    </w:p>
    <w:p w14:paraId="0D9A2189" w14:textId="47A82DD9" w:rsidR="00C203E9" w:rsidRDefault="00565CA6" w:rsidP="00B27740">
      <w:pPr>
        <w:pStyle w:val="NormalWeb"/>
        <w:spacing w:before="0" w:beforeAutospacing="0" w:after="160" w:afterAutospacing="0"/>
        <w:ind w:hanging="360"/>
      </w:pPr>
      <w:hyperlink r:id="rId27" w:history="1">
        <w:r w:rsidR="00C203E9" w:rsidRPr="00C203E9">
          <w:rPr>
            <w:rStyle w:val="Hyperlink"/>
          </w:rPr>
          <w:t>Dinner and a Show: Summer Edition</w:t>
        </w:r>
      </w:hyperlink>
      <w:r w:rsidR="00C203E9">
        <w:t xml:space="preserve">. </w:t>
      </w:r>
      <w:r w:rsidR="00C203E9" w:rsidRPr="00C203E9">
        <w:rPr>
          <w:i/>
        </w:rPr>
        <w:t>Current</w:t>
      </w:r>
      <w:r w:rsidR="00C203E9">
        <w:t>, June 2022.</w:t>
      </w:r>
    </w:p>
    <w:p w14:paraId="19F3AFCE" w14:textId="08469FA8" w:rsidR="00C203E9" w:rsidRDefault="00565CA6" w:rsidP="00B27740">
      <w:pPr>
        <w:pStyle w:val="NormalWeb"/>
        <w:spacing w:before="0" w:beforeAutospacing="0" w:after="160" w:afterAutospacing="0"/>
        <w:ind w:hanging="360"/>
      </w:pPr>
      <w:hyperlink r:id="rId28" w:history="1">
        <w:r w:rsidR="00C203E9" w:rsidRPr="00C203E9">
          <w:rPr>
            <w:rStyle w:val="Hyperlink"/>
          </w:rPr>
          <w:t>Character Judgments of Scholars Matter</w:t>
        </w:r>
      </w:hyperlink>
      <w:r w:rsidR="00C203E9">
        <w:t xml:space="preserve">. </w:t>
      </w:r>
      <w:r w:rsidR="00C203E9" w:rsidRPr="00C203E9">
        <w:rPr>
          <w:i/>
        </w:rPr>
        <w:t>Inside Higher Education</w:t>
      </w:r>
      <w:r w:rsidR="00C203E9">
        <w:t>, June 2022.</w:t>
      </w:r>
    </w:p>
    <w:p w14:paraId="403A3420" w14:textId="10D00316" w:rsidR="00FE2DD7" w:rsidRDefault="00565CA6" w:rsidP="00B27740">
      <w:pPr>
        <w:pStyle w:val="NormalWeb"/>
        <w:spacing w:before="0" w:beforeAutospacing="0" w:after="160" w:afterAutospacing="0"/>
        <w:ind w:hanging="360"/>
      </w:pPr>
      <w:hyperlink r:id="rId29" w:history="1">
        <w:r w:rsidR="00FE2DD7" w:rsidRPr="00C203E9">
          <w:rPr>
            <w:rStyle w:val="Hyperlink"/>
          </w:rPr>
          <w:t>No Army? No Problem. Defending the Home Front in Ancient Greece</w:t>
        </w:r>
      </w:hyperlink>
      <w:r w:rsidR="00FE2DD7">
        <w:t xml:space="preserve">. </w:t>
      </w:r>
      <w:r w:rsidR="00FE2DD7" w:rsidRPr="00FE2DD7">
        <w:rPr>
          <w:i/>
        </w:rPr>
        <w:t>History Today Magazine</w:t>
      </w:r>
      <w:r w:rsidR="00FE2DD7">
        <w:t>, June 2022.</w:t>
      </w:r>
    </w:p>
    <w:p w14:paraId="7F51AA2F" w14:textId="5A9AF6F9" w:rsidR="00C33B0F" w:rsidRDefault="00565CA6" w:rsidP="00B27740">
      <w:pPr>
        <w:pStyle w:val="NormalWeb"/>
        <w:spacing w:before="0" w:beforeAutospacing="0" w:after="160" w:afterAutospacing="0"/>
        <w:ind w:hanging="360"/>
      </w:pPr>
      <w:hyperlink r:id="rId30" w:history="1">
        <w:r w:rsidR="00C33B0F" w:rsidRPr="00C33B0F">
          <w:rPr>
            <w:rStyle w:val="Hyperlink"/>
          </w:rPr>
          <w:t>The Poetical Souls of Russian Dictators</w:t>
        </w:r>
      </w:hyperlink>
      <w:r w:rsidR="00C33B0F">
        <w:t xml:space="preserve">. </w:t>
      </w:r>
      <w:r w:rsidR="00C33B0F" w:rsidRPr="00C33B0F">
        <w:rPr>
          <w:i/>
        </w:rPr>
        <w:t>Current</w:t>
      </w:r>
      <w:r w:rsidR="00C33B0F">
        <w:t>, May 2022.</w:t>
      </w:r>
    </w:p>
    <w:p w14:paraId="0E6832FC" w14:textId="06BF71FE" w:rsidR="00C33B0F" w:rsidRDefault="00565CA6" w:rsidP="00B27740">
      <w:pPr>
        <w:pStyle w:val="NormalWeb"/>
        <w:spacing w:before="0" w:beforeAutospacing="0" w:after="160" w:afterAutospacing="0"/>
        <w:ind w:hanging="360"/>
      </w:pPr>
      <w:hyperlink r:id="rId31" w:history="1">
        <w:r w:rsidR="00C33B0F" w:rsidRPr="00C33B0F">
          <w:rPr>
            <w:rStyle w:val="Hyperlink"/>
          </w:rPr>
          <w:t>Heavy is the History of Jerusalem: A Very Select Starter Reading List</w:t>
        </w:r>
      </w:hyperlink>
      <w:r w:rsidR="00C33B0F">
        <w:t xml:space="preserve">. </w:t>
      </w:r>
      <w:r w:rsidR="00C33B0F" w:rsidRPr="00C33B0F">
        <w:rPr>
          <w:i/>
        </w:rPr>
        <w:t>Anxious Bench</w:t>
      </w:r>
      <w:r w:rsidR="00C33B0F">
        <w:t>, May 2022.</w:t>
      </w:r>
    </w:p>
    <w:p w14:paraId="679E952B" w14:textId="0F0EA770" w:rsidR="00FE2DD7" w:rsidRDefault="00565CA6" w:rsidP="00B27740">
      <w:pPr>
        <w:pStyle w:val="NormalWeb"/>
        <w:spacing w:before="0" w:beforeAutospacing="0" w:after="160" w:afterAutospacing="0"/>
        <w:ind w:hanging="360"/>
      </w:pPr>
      <w:hyperlink r:id="rId32" w:history="1">
        <w:r w:rsidR="00FE2DD7" w:rsidRPr="00FE2DD7">
          <w:rPr>
            <w:rStyle w:val="Hyperlink"/>
            <w:i/>
          </w:rPr>
          <w:t xml:space="preserve">Tolle </w:t>
        </w:r>
        <w:proofErr w:type="spellStart"/>
        <w:r w:rsidR="00FE2DD7" w:rsidRPr="00FE2DD7">
          <w:rPr>
            <w:rStyle w:val="Hyperlink"/>
            <w:i/>
          </w:rPr>
          <w:t>Lege</w:t>
        </w:r>
        <w:proofErr w:type="spellEnd"/>
        <w:r w:rsidR="00FE2DD7" w:rsidRPr="00FE2DD7">
          <w:rPr>
            <w:rStyle w:val="Hyperlink"/>
          </w:rPr>
          <w:t>: In Praise of Reading and Listening in a Writer’s World.</w:t>
        </w:r>
      </w:hyperlink>
      <w:r w:rsidR="00FE2DD7">
        <w:t xml:space="preserve">  </w:t>
      </w:r>
      <w:r w:rsidR="00FE2DD7" w:rsidRPr="00FE2DD7">
        <w:rPr>
          <w:i/>
        </w:rPr>
        <w:t>Christian Scholar’s Review Blog</w:t>
      </w:r>
      <w:r w:rsidR="00FE2DD7">
        <w:t>.</w:t>
      </w:r>
    </w:p>
    <w:p w14:paraId="0294BA74" w14:textId="4B0161B8" w:rsidR="00FE2DD7" w:rsidRDefault="00565CA6" w:rsidP="00B27740">
      <w:pPr>
        <w:pStyle w:val="NormalWeb"/>
        <w:spacing w:before="0" w:beforeAutospacing="0" w:after="160" w:afterAutospacing="0"/>
        <w:ind w:hanging="360"/>
      </w:pPr>
      <w:hyperlink r:id="rId33" w:history="1">
        <w:r w:rsidR="00FE2DD7" w:rsidRPr="00FE2DD7">
          <w:rPr>
            <w:rStyle w:val="Hyperlink"/>
          </w:rPr>
          <w:t>From Grandpa Lenin with Love</w:t>
        </w:r>
      </w:hyperlink>
      <w:r w:rsidR="00FE2DD7">
        <w:t xml:space="preserve">. </w:t>
      </w:r>
      <w:r w:rsidR="00FE2DD7" w:rsidRPr="00FE2DD7">
        <w:rPr>
          <w:i/>
        </w:rPr>
        <w:t>Current</w:t>
      </w:r>
      <w:r w:rsidR="00FE2DD7">
        <w:t>, April 2022.</w:t>
      </w:r>
    </w:p>
    <w:p w14:paraId="7606061B" w14:textId="681C8B20" w:rsidR="00FE2DD7" w:rsidRDefault="00565CA6" w:rsidP="00B27740">
      <w:pPr>
        <w:pStyle w:val="NormalWeb"/>
        <w:spacing w:before="0" w:beforeAutospacing="0" w:after="160" w:afterAutospacing="0"/>
        <w:ind w:hanging="360"/>
      </w:pPr>
      <w:hyperlink r:id="rId34" w:history="1">
        <w:r w:rsidR="00FE2DD7" w:rsidRPr="00FE2DD7">
          <w:rPr>
            <w:rStyle w:val="Hyperlink"/>
          </w:rPr>
          <w:t>Evangelicals Need more Military History (But of a Theologically Orthodox Kind).</w:t>
        </w:r>
      </w:hyperlink>
      <w:r w:rsidR="00FE2DD7">
        <w:t xml:space="preserve">  </w:t>
      </w:r>
      <w:r w:rsidR="00FE2DD7" w:rsidRPr="00FE2DD7">
        <w:rPr>
          <w:i/>
        </w:rPr>
        <w:t>Anxious Bench</w:t>
      </w:r>
      <w:r w:rsidR="00FE2DD7">
        <w:t>, April 2022.</w:t>
      </w:r>
    </w:p>
    <w:p w14:paraId="73BE8BD5" w14:textId="532907C9" w:rsidR="00B27740" w:rsidRDefault="00565CA6" w:rsidP="00B27740">
      <w:pPr>
        <w:pStyle w:val="NormalWeb"/>
        <w:spacing w:before="0" w:beforeAutospacing="0" w:after="160" w:afterAutospacing="0"/>
        <w:ind w:hanging="360"/>
      </w:pPr>
      <w:hyperlink r:id="rId35" w:history="1">
        <w:r w:rsidR="00553C06" w:rsidRPr="00B27740">
          <w:rPr>
            <w:rStyle w:val="Hyperlink"/>
          </w:rPr>
          <w:t>How the Pandemic Sparked an Academic Mother’s Writing Career</w:t>
        </w:r>
      </w:hyperlink>
      <w:r w:rsidR="0072515C">
        <w:t xml:space="preserve">. </w:t>
      </w:r>
      <w:r w:rsidR="0072515C" w:rsidRPr="0072515C">
        <w:rPr>
          <w:i/>
        </w:rPr>
        <w:t>Chronicle of Higher Education</w:t>
      </w:r>
      <w:r w:rsidR="0072515C">
        <w:t xml:space="preserve">, </w:t>
      </w:r>
      <w:r w:rsidR="00553C06">
        <w:t>April</w:t>
      </w:r>
      <w:r w:rsidR="0072515C">
        <w:t xml:space="preserve"> 2022.</w:t>
      </w:r>
    </w:p>
    <w:p w14:paraId="78FA965A" w14:textId="23B8C25A" w:rsidR="00553C06" w:rsidRDefault="00565CA6" w:rsidP="00DF407C">
      <w:pPr>
        <w:pStyle w:val="NormalWeb"/>
        <w:spacing w:before="0" w:beforeAutospacing="0" w:after="160" w:afterAutospacing="0"/>
        <w:ind w:hanging="360"/>
      </w:pPr>
      <w:hyperlink r:id="rId36" w:history="1">
        <w:r w:rsidR="00553C06" w:rsidRPr="00553C06">
          <w:rPr>
            <w:rStyle w:val="Hyperlink"/>
          </w:rPr>
          <w:t>Can Writing (And Reading) Military History Be an Act of Compassion?</w:t>
        </w:r>
      </w:hyperlink>
      <w:r w:rsidR="00553C06">
        <w:t xml:space="preserve"> </w:t>
      </w:r>
      <w:r w:rsidR="00553C06" w:rsidRPr="00553C06">
        <w:rPr>
          <w:i/>
        </w:rPr>
        <w:t>Current</w:t>
      </w:r>
      <w:r w:rsidR="00553C06">
        <w:t>, April 2022.</w:t>
      </w:r>
    </w:p>
    <w:p w14:paraId="63989609" w14:textId="67824898" w:rsidR="00553C06" w:rsidRDefault="00565CA6" w:rsidP="00DF407C">
      <w:pPr>
        <w:pStyle w:val="NormalWeb"/>
        <w:spacing w:before="0" w:beforeAutospacing="0" w:after="160" w:afterAutospacing="0"/>
        <w:ind w:hanging="360"/>
      </w:pPr>
      <w:hyperlink r:id="rId37" w:history="1">
        <w:r w:rsidR="00553C06" w:rsidRPr="00553C06">
          <w:rPr>
            <w:rStyle w:val="Hyperlink"/>
          </w:rPr>
          <w:t>Putin’s Heritage of Lethal Incompetence</w:t>
        </w:r>
      </w:hyperlink>
      <w:r w:rsidR="00553C06">
        <w:t xml:space="preserve">. </w:t>
      </w:r>
      <w:r w:rsidR="00553C06" w:rsidRPr="00553C06">
        <w:rPr>
          <w:i/>
        </w:rPr>
        <w:t>Current</w:t>
      </w:r>
      <w:r w:rsidR="00553C06">
        <w:t>, March 2022.</w:t>
      </w:r>
    </w:p>
    <w:p w14:paraId="0C27EB3B" w14:textId="3D4CA613" w:rsidR="00B27740" w:rsidRDefault="00565CA6" w:rsidP="00DF407C">
      <w:pPr>
        <w:pStyle w:val="NormalWeb"/>
        <w:spacing w:before="0" w:beforeAutospacing="0" w:after="160" w:afterAutospacing="0"/>
        <w:ind w:hanging="360"/>
      </w:pPr>
      <w:hyperlink r:id="rId38" w:history="1">
        <w:r w:rsidR="00B27740" w:rsidRPr="00B27740">
          <w:rPr>
            <w:rStyle w:val="Hyperlink"/>
          </w:rPr>
          <w:t>Deadly Cucumbers and Roof Tiles: The Lines Separating Civilians from Combat Have Always Been Blurred</w:t>
        </w:r>
      </w:hyperlink>
      <w:r w:rsidR="00B27740">
        <w:t xml:space="preserve">. </w:t>
      </w:r>
      <w:r w:rsidR="00B27740" w:rsidRPr="00B27740">
        <w:rPr>
          <w:i/>
        </w:rPr>
        <w:t>History News Network</w:t>
      </w:r>
      <w:r w:rsidR="00B27740">
        <w:t>, March 2022.</w:t>
      </w:r>
    </w:p>
    <w:p w14:paraId="71BBB134" w14:textId="45E6AF2D" w:rsidR="00A27D97" w:rsidRDefault="00565CA6" w:rsidP="00DF407C">
      <w:pPr>
        <w:pStyle w:val="NormalWeb"/>
        <w:spacing w:before="0" w:beforeAutospacing="0" w:after="160" w:afterAutospacing="0"/>
        <w:ind w:hanging="360"/>
      </w:pPr>
      <w:hyperlink r:id="rId39" w:history="1">
        <w:r w:rsidR="00A27D97" w:rsidRPr="00A27D97">
          <w:rPr>
            <w:rStyle w:val="Hyperlink"/>
          </w:rPr>
          <w:t>National Sins and Gag Orders</w:t>
        </w:r>
      </w:hyperlink>
      <w:r w:rsidR="00A27D97">
        <w:t xml:space="preserve">. </w:t>
      </w:r>
      <w:r w:rsidR="00A27D97" w:rsidRPr="00A27D97">
        <w:rPr>
          <w:i/>
        </w:rPr>
        <w:t>Current</w:t>
      </w:r>
      <w:r w:rsidR="00A27D97">
        <w:t>, March 2022.</w:t>
      </w:r>
    </w:p>
    <w:p w14:paraId="160877B7" w14:textId="236E20A1" w:rsidR="00A27D97" w:rsidRDefault="00565CA6" w:rsidP="00DF407C">
      <w:pPr>
        <w:pStyle w:val="NormalWeb"/>
        <w:spacing w:before="0" w:beforeAutospacing="0" w:after="160" w:afterAutospacing="0"/>
        <w:ind w:hanging="360"/>
      </w:pPr>
      <w:hyperlink r:id="rId40" w:history="1">
        <w:r w:rsidR="00A27D97" w:rsidRPr="00A27D97">
          <w:rPr>
            <w:rStyle w:val="Hyperlink"/>
          </w:rPr>
          <w:t>Quitting Church for Lent? Why the Desert is Not the Answer</w:t>
        </w:r>
      </w:hyperlink>
      <w:r w:rsidR="00A27D97">
        <w:t xml:space="preserve">. </w:t>
      </w:r>
      <w:r w:rsidR="00A27D97" w:rsidRPr="00A27D97">
        <w:rPr>
          <w:i/>
        </w:rPr>
        <w:t>Anxious Bench</w:t>
      </w:r>
      <w:r w:rsidR="00A27D97">
        <w:t>, March 2022.</w:t>
      </w:r>
    </w:p>
    <w:p w14:paraId="4EDBD82E" w14:textId="6C4127C3" w:rsidR="00A27D97" w:rsidRPr="0072515C" w:rsidRDefault="00565CA6" w:rsidP="00DF407C">
      <w:pPr>
        <w:pStyle w:val="NormalWeb"/>
        <w:spacing w:before="0" w:beforeAutospacing="0" w:after="160" w:afterAutospacing="0"/>
        <w:ind w:hanging="360"/>
      </w:pPr>
      <w:hyperlink r:id="rId41" w:history="1">
        <w:r w:rsidR="00A27D97" w:rsidRPr="00A27D97">
          <w:rPr>
            <w:rStyle w:val="Hyperlink"/>
          </w:rPr>
          <w:t>Russian Invasion of the Ukraine: Reflections from a Descendant of Ukrainian Jews</w:t>
        </w:r>
      </w:hyperlink>
      <w:r w:rsidR="00A27D97">
        <w:t xml:space="preserve">. </w:t>
      </w:r>
      <w:r w:rsidR="00A27D97" w:rsidRPr="00A27D97">
        <w:rPr>
          <w:i/>
        </w:rPr>
        <w:t>Anxious Bench</w:t>
      </w:r>
      <w:r w:rsidR="00A27D97">
        <w:t>, February 2022.</w:t>
      </w:r>
    </w:p>
    <w:p w14:paraId="565BC3AF" w14:textId="559A5BFD" w:rsidR="00C56390" w:rsidRDefault="00565CA6" w:rsidP="00DF407C">
      <w:pPr>
        <w:pStyle w:val="NormalWeb"/>
        <w:spacing w:before="0" w:beforeAutospacing="0" w:after="160" w:afterAutospacing="0"/>
        <w:ind w:hanging="360"/>
      </w:pPr>
      <w:hyperlink r:id="rId42" w:history="1">
        <w:r w:rsidR="00C56390" w:rsidRPr="00C56390">
          <w:rPr>
            <w:rStyle w:val="Hyperlink"/>
          </w:rPr>
          <w:t>Holocaust Remembrance Day 2022: Historical and Theological Reflections</w:t>
        </w:r>
      </w:hyperlink>
      <w:r w:rsidR="00C56390">
        <w:t xml:space="preserve">. </w:t>
      </w:r>
      <w:r w:rsidR="00C56390" w:rsidRPr="00C56390">
        <w:rPr>
          <w:i/>
        </w:rPr>
        <w:t>Anxious Bench</w:t>
      </w:r>
      <w:r w:rsidR="00C56390">
        <w:t>, January 2022.</w:t>
      </w:r>
    </w:p>
    <w:p w14:paraId="2BDCF01B" w14:textId="4B90A643" w:rsidR="00C56390" w:rsidRDefault="00565CA6" w:rsidP="00DF407C">
      <w:pPr>
        <w:pStyle w:val="NormalWeb"/>
        <w:spacing w:before="0" w:beforeAutospacing="0" w:after="160" w:afterAutospacing="0"/>
        <w:ind w:hanging="360"/>
      </w:pPr>
      <w:hyperlink r:id="rId43" w:history="1">
        <w:r w:rsidR="00C56390" w:rsidRPr="00C56390">
          <w:rPr>
            <w:rStyle w:val="Hyperlink"/>
          </w:rPr>
          <w:t>Questions That Plague Us</w:t>
        </w:r>
      </w:hyperlink>
      <w:r w:rsidR="00C56390">
        <w:t xml:space="preserve">. </w:t>
      </w:r>
      <w:r w:rsidR="00C56390" w:rsidRPr="00C56390">
        <w:rPr>
          <w:i/>
        </w:rPr>
        <w:t>Current</w:t>
      </w:r>
      <w:r w:rsidR="00C56390">
        <w:t>, January 2022.</w:t>
      </w:r>
    </w:p>
    <w:p w14:paraId="5A19C5EE" w14:textId="7B005221" w:rsidR="00D0695D" w:rsidRDefault="00565CA6" w:rsidP="00DF407C">
      <w:pPr>
        <w:pStyle w:val="NormalWeb"/>
        <w:spacing w:before="0" w:beforeAutospacing="0" w:after="160" w:afterAutospacing="0"/>
        <w:ind w:hanging="360"/>
      </w:pPr>
      <w:hyperlink r:id="rId44" w:history="1">
        <w:r w:rsidR="00D0695D" w:rsidRPr="007D3CEC">
          <w:rPr>
            <w:rStyle w:val="Hyperlink"/>
          </w:rPr>
          <w:t>Happy New Year, and Enjoy Your Bath</w:t>
        </w:r>
      </w:hyperlink>
      <w:r w:rsidR="00D0695D">
        <w:t xml:space="preserve">. </w:t>
      </w:r>
      <w:r w:rsidR="00D0695D" w:rsidRPr="00D0695D">
        <w:rPr>
          <w:i/>
        </w:rPr>
        <w:t>Anxious Bench</w:t>
      </w:r>
      <w:r w:rsidR="00D0695D">
        <w:t>, December 2021.</w:t>
      </w:r>
    </w:p>
    <w:p w14:paraId="454AE137" w14:textId="134F0905" w:rsidR="00765341" w:rsidRDefault="00565CA6" w:rsidP="00DF407C">
      <w:pPr>
        <w:pStyle w:val="NormalWeb"/>
        <w:spacing w:before="0" w:beforeAutospacing="0" w:after="160" w:afterAutospacing="0"/>
        <w:ind w:hanging="360"/>
      </w:pPr>
      <w:hyperlink r:id="rId45" w:history="1">
        <w:r w:rsidR="00765341" w:rsidRPr="00765341">
          <w:rPr>
            <w:rStyle w:val="Hyperlink"/>
          </w:rPr>
          <w:t>What Fruit do Universities Bear?</w:t>
        </w:r>
      </w:hyperlink>
      <w:r w:rsidR="00765341">
        <w:t xml:space="preserve"> </w:t>
      </w:r>
      <w:r w:rsidR="00765341" w:rsidRPr="00765341">
        <w:rPr>
          <w:i/>
        </w:rPr>
        <w:t>Current</w:t>
      </w:r>
      <w:r w:rsidR="00765341">
        <w:t>, December 2021.</w:t>
      </w:r>
    </w:p>
    <w:p w14:paraId="08BDFD9A" w14:textId="6CD84392" w:rsidR="00D0695D" w:rsidRDefault="00565CA6" w:rsidP="00D0695D">
      <w:pPr>
        <w:pStyle w:val="NormalWeb"/>
        <w:spacing w:before="0" w:beforeAutospacing="0" w:after="160" w:afterAutospacing="0"/>
        <w:ind w:hanging="360"/>
      </w:pPr>
      <w:hyperlink r:id="rId46" w:history="1">
        <w:r w:rsidR="00D0695D" w:rsidRPr="00D0695D">
          <w:rPr>
            <w:rStyle w:val="Hyperlink"/>
          </w:rPr>
          <w:t>The Mensch on the Bench: Reflections on Commercializing Hanukkah in Modern America. Anxious Bench</w:t>
        </w:r>
      </w:hyperlink>
      <w:r w:rsidR="00D0695D">
        <w:t>, December, 2021.</w:t>
      </w:r>
    </w:p>
    <w:p w14:paraId="43B31D4F" w14:textId="54C39916" w:rsidR="009B7C8D" w:rsidRDefault="00565CA6" w:rsidP="00DF407C">
      <w:pPr>
        <w:pStyle w:val="NormalWeb"/>
        <w:spacing w:before="0" w:beforeAutospacing="0" w:after="160" w:afterAutospacing="0"/>
        <w:ind w:hanging="360"/>
      </w:pPr>
      <w:hyperlink r:id="rId47" w:history="1">
        <w:r w:rsidR="009B7C8D" w:rsidRPr="009B7C8D">
          <w:rPr>
            <w:rStyle w:val="Hyperlink"/>
          </w:rPr>
          <w:t>Conspiracy or Hoax?</w:t>
        </w:r>
      </w:hyperlink>
      <w:r w:rsidR="009B7C8D">
        <w:t xml:space="preserve"> </w:t>
      </w:r>
      <w:r w:rsidR="009B7C8D" w:rsidRPr="009B7C8D">
        <w:rPr>
          <w:i/>
        </w:rPr>
        <w:t>Current</w:t>
      </w:r>
      <w:r w:rsidR="009B7C8D">
        <w:t>, November 2021.</w:t>
      </w:r>
    </w:p>
    <w:p w14:paraId="3D383934" w14:textId="14A3383F" w:rsidR="00D0695D" w:rsidRDefault="00595922" w:rsidP="00DF407C">
      <w:pPr>
        <w:pStyle w:val="NormalWeb"/>
        <w:spacing w:before="0" w:beforeAutospacing="0" w:after="160" w:afterAutospacing="0"/>
        <w:ind w:hanging="360"/>
      </w:pPr>
      <w:hyperlink r:id="rId48" w:history="1">
        <w:r w:rsidR="00D0695D" w:rsidRPr="00D0695D">
          <w:rPr>
            <w:rStyle w:val="Hyperlink"/>
          </w:rPr>
          <w:t>How (Not) to Drive Up the National Birthrate: A Cautionary Tale from the Roman World, and an Under-Explored Pro-Life Answer</w:t>
        </w:r>
      </w:hyperlink>
      <w:r w:rsidR="00D0695D">
        <w:t xml:space="preserve">. </w:t>
      </w:r>
      <w:r w:rsidR="00D0695D" w:rsidRPr="00D0695D">
        <w:rPr>
          <w:i/>
        </w:rPr>
        <w:t>Anxious Bench</w:t>
      </w:r>
      <w:r w:rsidR="00D0695D">
        <w:t>, November 2021.</w:t>
      </w:r>
    </w:p>
    <w:p w14:paraId="103B24A5" w14:textId="365C266B" w:rsidR="00765341" w:rsidRDefault="00565CA6" w:rsidP="00DF407C">
      <w:pPr>
        <w:pStyle w:val="NormalWeb"/>
        <w:spacing w:before="0" w:beforeAutospacing="0" w:after="160" w:afterAutospacing="0"/>
        <w:ind w:hanging="360"/>
      </w:pPr>
      <w:hyperlink r:id="rId49" w:history="1">
        <w:r w:rsidR="00765341" w:rsidRPr="00765341">
          <w:rPr>
            <w:rStyle w:val="Hyperlink"/>
          </w:rPr>
          <w:t>Georgia On My Mind</w:t>
        </w:r>
      </w:hyperlink>
      <w:r w:rsidR="00765341">
        <w:t xml:space="preserve">. </w:t>
      </w:r>
      <w:r w:rsidR="00765341" w:rsidRPr="003F2FDF">
        <w:rPr>
          <w:i/>
        </w:rPr>
        <w:t>Past</w:t>
      </w:r>
      <w:r w:rsidR="003F2FDF" w:rsidRPr="003F2FDF">
        <w:rPr>
          <w:i/>
        </w:rPr>
        <w:t>s</w:t>
      </w:r>
      <w:r w:rsidR="00765341" w:rsidRPr="003F2FDF">
        <w:rPr>
          <w:i/>
        </w:rPr>
        <w:t xml:space="preserve"> Imperfect</w:t>
      </w:r>
      <w:r w:rsidR="00765341">
        <w:t>, October 2021.</w:t>
      </w:r>
    </w:p>
    <w:p w14:paraId="2BD5C769" w14:textId="1CC81AA6" w:rsidR="00DF407C" w:rsidRDefault="00565CA6" w:rsidP="00DF407C">
      <w:pPr>
        <w:pStyle w:val="NormalWeb"/>
        <w:spacing w:before="0" w:beforeAutospacing="0" w:after="160" w:afterAutospacing="0"/>
        <w:ind w:hanging="360"/>
      </w:pPr>
      <w:hyperlink r:id="rId50" w:history="1">
        <w:r w:rsidR="00DF407C">
          <w:rPr>
            <w:rStyle w:val="Hyperlink"/>
            <w:color w:val="0563C1"/>
          </w:rPr>
          <w:t>“Created for Work? The Cost of Leisure and the Privilege of Work in Antiquity and Today.”</w:t>
        </w:r>
      </w:hyperlink>
      <w:r w:rsidR="00DF407C">
        <w:rPr>
          <w:color w:val="000000"/>
        </w:rPr>
        <w:t xml:space="preserve"> </w:t>
      </w:r>
      <w:r w:rsidR="00DF407C">
        <w:rPr>
          <w:i/>
          <w:iCs/>
          <w:color w:val="000000"/>
        </w:rPr>
        <w:t>Anxious Bench</w:t>
      </w:r>
      <w:r w:rsidR="00DF407C">
        <w:rPr>
          <w:color w:val="000000"/>
        </w:rPr>
        <w:t>, October 2021.</w:t>
      </w:r>
    </w:p>
    <w:p w14:paraId="434FC350" w14:textId="77777777" w:rsidR="00DF407C" w:rsidRDefault="00565CA6" w:rsidP="00DF407C">
      <w:pPr>
        <w:pStyle w:val="NormalWeb"/>
        <w:spacing w:before="0" w:beforeAutospacing="0" w:after="160" w:afterAutospacing="0"/>
        <w:ind w:hanging="360"/>
      </w:pPr>
      <w:hyperlink r:id="rId51" w:history="1">
        <w:r w:rsidR="00DF407C">
          <w:rPr>
            <w:rStyle w:val="Hyperlink"/>
            <w:color w:val="0563C1"/>
          </w:rPr>
          <w:t>“Pricing Human Life.”</w:t>
        </w:r>
      </w:hyperlink>
      <w:r w:rsidR="00DF407C">
        <w:rPr>
          <w:color w:val="000000"/>
        </w:rPr>
        <w:t xml:space="preserve"> </w:t>
      </w:r>
      <w:r w:rsidR="00DF407C">
        <w:rPr>
          <w:i/>
          <w:iCs/>
          <w:color w:val="000000"/>
        </w:rPr>
        <w:t>Current</w:t>
      </w:r>
      <w:r w:rsidR="00DF407C">
        <w:rPr>
          <w:color w:val="000000"/>
        </w:rPr>
        <w:t>, September 2021.</w:t>
      </w:r>
    </w:p>
    <w:p w14:paraId="6604A86E" w14:textId="77777777" w:rsidR="00DF407C" w:rsidRDefault="00565CA6" w:rsidP="00DF407C">
      <w:pPr>
        <w:pStyle w:val="NormalWeb"/>
        <w:spacing w:before="0" w:beforeAutospacing="0" w:after="160" w:afterAutospacing="0"/>
        <w:ind w:hanging="360"/>
      </w:pPr>
      <w:hyperlink r:id="rId52" w:history="1">
        <w:r w:rsidR="00DF407C">
          <w:rPr>
            <w:rStyle w:val="Hyperlink"/>
            <w:color w:val="0563C1"/>
          </w:rPr>
          <w:t>“When the Empire Doesn’t Strike Back, but Leaves Instead: Ethical Questions from the Roman Empire for the US Departure from Afghanistan.”</w:t>
        </w:r>
      </w:hyperlink>
      <w:r w:rsidR="00DF407C">
        <w:rPr>
          <w:color w:val="000000"/>
        </w:rPr>
        <w:t xml:space="preserve"> </w:t>
      </w:r>
      <w:r w:rsidR="00DF407C">
        <w:rPr>
          <w:i/>
          <w:iCs/>
          <w:color w:val="000000"/>
        </w:rPr>
        <w:t>Anxious Bench</w:t>
      </w:r>
      <w:r w:rsidR="00DF407C">
        <w:rPr>
          <w:color w:val="000000"/>
        </w:rPr>
        <w:t>, September 2021.</w:t>
      </w:r>
    </w:p>
    <w:p w14:paraId="5BBE7207" w14:textId="77777777" w:rsidR="00DF407C" w:rsidRDefault="00565CA6" w:rsidP="00DF407C">
      <w:pPr>
        <w:pStyle w:val="NormalWeb"/>
        <w:spacing w:before="0" w:beforeAutospacing="0" w:after="160" w:afterAutospacing="0"/>
        <w:ind w:hanging="360"/>
      </w:pPr>
      <w:hyperlink r:id="rId53" w:history="1">
        <w:r w:rsidR="00DF407C">
          <w:rPr>
            <w:rStyle w:val="Hyperlink"/>
            <w:color w:val="0563C1"/>
          </w:rPr>
          <w:t>“Discipline and Disciples.”</w:t>
        </w:r>
      </w:hyperlink>
      <w:r w:rsidR="00DF407C">
        <w:rPr>
          <w:color w:val="000000"/>
        </w:rPr>
        <w:t xml:space="preserve"> </w:t>
      </w:r>
      <w:r w:rsidR="00DF407C">
        <w:rPr>
          <w:i/>
          <w:iCs/>
          <w:color w:val="000000"/>
        </w:rPr>
        <w:t>Circe Institute Blog</w:t>
      </w:r>
      <w:r w:rsidR="00DF407C">
        <w:rPr>
          <w:color w:val="000000"/>
        </w:rPr>
        <w:t>, September 2021.</w:t>
      </w:r>
    </w:p>
    <w:p w14:paraId="3429703A" w14:textId="77777777" w:rsidR="00DF407C" w:rsidRDefault="00565CA6" w:rsidP="00DF407C">
      <w:pPr>
        <w:pStyle w:val="NormalWeb"/>
        <w:spacing w:before="0" w:beforeAutospacing="0" w:after="160" w:afterAutospacing="0"/>
        <w:ind w:hanging="360"/>
      </w:pPr>
      <w:hyperlink r:id="rId54" w:history="1">
        <w:r w:rsidR="00DF407C">
          <w:rPr>
            <w:rStyle w:val="Hyperlink"/>
            <w:color w:val="0563C1"/>
          </w:rPr>
          <w:t>“What a Baker from Ancient Pompeii Can Teach Us about Happiness.”</w:t>
        </w:r>
      </w:hyperlink>
      <w:r w:rsidR="00DF407C">
        <w:rPr>
          <w:color w:val="000000"/>
        </w:rPr>
        <w:t xml:space="preserve"> </w:t>
      </w:r>
      <w:r w:rsidR="00DF407C">
        <w:rPr>
          <w:i/>
          <w:iCs/>
          <w:color w:val="000000"/>
        </w:rPr>
        <w:t>The Conversation</w:t>
      </w:r>
      <w:r w:rsidR="00DF407C">
        <w:rPr>
          <w:color w:val="000000"/>
        </w:rPr>
        <w:t>, August 2021.</w:t>
      </w:r>
    </w:p>
    <w:p w14:paraId="34C33A50" w14:textId="77777777" w:rsidR="00DF407C" w:rsidRDefault="00565CA6" w:rsidP="00DF407C">
      <w:pPr>
        <w:pStyle w:val="NormalWeb"/>
        <w:spacing w:before="0" w:beforeAutospacing="0" w:after="160" w:afterAutospacing="0"/>
        <w:ind w:hanging="360"/>
      </w:pPr>
      <w:hyperlink r:id="rId55" w:history="1">
        <w:r w:rsidR="00DF407C">
          <w:rPr>
            <w:rStyle w:val="Hyperlink"/>
            <w:color w:val="0563C1"/>
          </w:rPr>
          <w:t>“Got (Breast) Milk?”</w:t>
        </w:r>
      </w:hyperlink>
      <w:r w:rsidR="00DF407C">
        <w:rPr>
          <w:color w:val="000000"/>
        </w:rPr>
        <w:t xml:space="preserve"> </w:t>
      </w:r>
      <w:r w:rsidR="00DF407C">
        <w:rPr>
          <w:i/>
          <w:iCs/>
          <w:color w:val="000000"/>
        </w:rPr>
        <w:t>History Today Magazine</w:t>
      </w:r>
      <w:r w:rsidR="00DF407C">
        <w:rPr>
          <w:color w:val="000000"/>
        </w:rPr>
        <w:t>, August 2021. </w:t>
      </w:r>
    </w:p>
    <w:p w14:paraId="40A0CF5A" w14:textId="77777777" w:rsidR="00DF407C" w:rsidRDefault="00565CA6" w:rsidP="00DF407C">
      <w:pPr>
        <w:pStyle w:val="NormalWeb"/>
        <w:spacing w:before="0" w:beforeAutospacing="0" w:after="160" w:afterAutospacing="0"/>
        <w:ind w:hanging="360"/>
      </w:pPr>
      <w:hyperlink r:id="rId56" w:history="1">
        <w:r w:rsidR="00DF407C">
          <w:rPr>
            <w:rStyle w:val="Hyperlink"/>
            <w:color w:val="0563C1"/>
          </w:rPr>
          <w:t>“Why One Ancient Mega-Church Pastor Would Like You to Get the Vaccine.”</w:t>
        </w:r>
      </w:hyperlink>
      <w:r w:rsidR="00DF407C">
        <w:rPr>
          <w:color w:val="000000"/>
        </w:rPr>
        <w:t xml:space="preserve"> </w:t>
      </w:r>
      <w:r w:rsidR="00DF407C">
        <w:rPr>
          <w:i/>
          <w:iCs/>
          <w:color w:val="000000"/>
        </w:rPr>
        <w:t>Anxious Bench</w:t>
      </w:r>
      <w:r w:rsidR="00DF407C">
        <w:rPr>
          <w:color w:val="000000"/>
        </w:rPr>
        <w:t>, July 2021.</w:t>
      </w:r>
    </w:p>
    <w:p w14:paraId="743F83B0" w14:textId="66F06691" w:rsidR="00DF407C" w:rsidRDefault="00565CA6" w:rsidP="00DF407C">
      <w:pPr>
        <w:pStyle w:val="NormalWeb"/>
        <w:spacing w:before="0" w:beforeAutospacing="0" w:after="160" w:afterAutospacing="0"/>
        <w:ind w:hanging="360"/>
      </w:pPr>
      <w:hyperlink r:id="rId57" w:history="1">
        <w:r w:rsidR="00DF407C">
          <w:rPr>
            <w:rStyle w:val="Hyperlink"/>
            <w:color w:val="0563C1"/>
          </w:rPr>
          <w:t>“Changes in the Classics.”</w:t>
        </w:r>
      </w:hyperlink>
      <w:r w:rsidR="00DF407C">
        <w:rPr>
          <w:color w:val="000000"/>
        </w:rPr>
        <w:t xml:space="preserve"> </w:t>
      </w:r>
      <w:r w:rsidR="00DF407C">
        <w:rPr>
          <w:i/>
          <w:iCs/>
          <w:color w:val="000000"/>
        </w:rPr>
        <w:t>Current</w:t>
      </w:r>
      <w:r w:rsidR="00DF407C">
        <w:rPr>
          <w:color w:val="000000"/>
        </w:rPr>
        <w:t>, July 2021.</w:t>
      </w:r>
      <w:r w:rsidR="00C319C9">
        <w:rPr>
          <w:color w:val="000000"/>
        </w:rPr>
        <w:t xml:space="preserve"> Re</w:t>
      </w:r>
      <w:r w:rsidR="00765341">
        <w:rPr>
          <w:color w:val="000000"/>
        </w:rPr>
        <w:t>-published</w:t>
      </w:r>
      <w:r w:rsidR="00C319C9">
        <w:rPr>
          <w:color w:val="000000"/>
        </w:rPr>
        <w:t xml:space="preserve"> in the </w:t>
      </w:r>
      <w:hyperlink r:id="rId58" w:history="1">
        <w:r w:rsidR="00C319C9" w:rsidRPr="00765341">
          <w:rPr>
            <w:rStyle w:val="Hyperlink"/>
          </w:rPr>
          <w:t>Christian Scholar’s Review</w:t>
        </w:r>
      </w:hyperlink>
      <w:r w:rsidR="00C319C9">
        <w:rPr>
          <w:color w:val="000000"/>
        </w:rPr>
        <w:t>.</w:t>
      </w:r>
    </w:p>
    <w:p w14:paraId="43ABE887" w14:textId="77777777" w:rsidR="00DF407C" w:rsidRDefault="00565CA6" w:rsidP="00DF407C">
      <w:pPr>
        <w:pStyle w:val="NormalWeb"/>
        <w:spacing w:before="0" w:beforeAutospacing="0" w:after="160" w:afterAutospacing="0"/>
        <w:ind w:hanging="360"/>
      </w:pPr>
      <w:hyperlink r:id="rId59" w:history="1">
        <w:r w:rsidR="00DF407C">
          <w:rPr>
            <w:rStyle w:val="Hyperlink"/>
            <w:color w:val="0563C1"/>
          </w:rPr>
          <w:t>“Israel and Immigration: A Christian Reflection on the Consequences of Past Sins.”</w:t>
        </w:r>
      </w:hyperlink>
      <w:r w:rsidR="00DF407C">
        <w:rPr>
          <w:color w:val="000000"/>
        </w:rPr>
        <w:t xml:space="preserve"> </w:t>
      </w:r>
      <w:r w:rsidR="00DF407C">
        <w:rPr>
          <w:i/>
          <w:iCs/>
          <w:color w:val="000000"/>
        </w:rPr>
        <w:t>Anxious Bench</w:t>
      </w:r>
      <w:r w:rsidR="00DF407C">
        <w:rPr>
          <w:color w:val="000000"/>
        </w:rPr>
        <w:t>, May 2021.</w:t>
      </w:r>
    </w:p>
    <w:p w14:paraId="35046AF8" w14:textId="4D4826B6" w:rsidR="00DF407C" w:rsidRDefault="00565CA6" w:rsidP="00DF407C">
      <w:pPr>
        <w:pStyle w:val="NormalWeb"/>
        <w:spacing w:before="0" w:beforeAutospacing="0" w:after="160" w:afterAutospacing="0"/>
        <w:ind w:hanging="360"/>
      </w:pPr>
      <w:hyperlink r:id="rId60" w:history="1">
        <w:r w:rsidR="00DF407C">
          <w:rPr>
            <w:rStyle w:val="Hyperlink"/>
            <w:color w:val="0563C1"/>
          </w:rPr>
          <w:t>“Reflections on Russia’s Victory Day.”</w:t>
        </w:r>
      </w:hyperlink>
      <w:r w:rsidR="00DF407C">
        <w:rPr>
          <w:color w:val="000000"/>
        </w:rPr>
        <w:t xml:space="preserve"> </w:t>
      </w:r>
      <w:r w:rsidR="00DF407C">
        <w:rPr>
          <w:i/>
          <w:iCs/>
          <w:color w:val="000000"/>
        </w:rPr>
        <w:t>History News Network</w:t>
      </w:r>
      <w:r w:rsidR="00DF407C">
        <w:rPr>
          <w:color w:val="000000"/>
        </w:rPr>
        <w:t>, May 2021.</w:t>
      </w:r>
      <w:r w:rsidR="00765341">
        <w:rPr>
          <w:color w:val="000000"/>
        </w:rPr>
        <w:t xml:space="preserve"> </w:t>
      </w:r>
    </w:p>
    <w:p w14:paraId="4AD1E9FC" w14:textId="77777777" w:rsidR="00DF407C" w:rsidRDefault="00565CA6" w:rsidP="00DF407C">
      <w:pPr>
        <w:pStyle w:val="NormalWeb"/>
        <w:spacing w:before="0" w:beforeAutospacing="0" w:after="160" w:afterAutospacing="0"/>
        <w:ind w:hanging="360"/>
      </w:pPr>
      <w:hyperlink r:id="rId61" w:history="1">
        <w:r w:rsidR="00DF407C">
          <w:rPr>
            <w:rStyle w:val="Hyperlink"/>
            <w:color w:val="0563C1"/>
          </w:rPr>
          <w:t>“There Are More Women Military Historians Than Ever Before. Why Hasn’t the Field Noticed?”</w:t>
        </w:r>
      </w:hyperlink>
      <w:r w:rsidR="00DF407C">
        <w:rPr>
          <w:color w:val="000000"/>
        </w:rPr>
        <w:t xml:space="preserve"> </w:t>
      </w:r>
      <w:r w:rsidR="00DF407C">
        <w:rPr>
          <w:i/>
          <w:iCs/>
          <w:color w:val="000000"/>
        </w:rPr>
        <w:t>Eidolon</w:t>
      </w:r>
      <w:r w:rsidR="00DF407C">
        <w:rPr>
          <w:color w:val="000000"/>
        </w:rPr>
        <w:t>, 2018.</w:t>
      </w:r>
    </w:p>
    <w:p w14:paraId="5BF612E1" w14:textId="77777777" w:rsidR="00DF407C" w:rsidRDefault="00565CA6" w:rsidP="00DF407C">
      <w:pPr>
        <w:pStyle w:val="NormalWeb"/>
        <w:spacing w:before="0" w:beforeAutospacing="0" w:after="160" w:afterAutospacing="0"/>
        <w:ind w:hanging="360"/>
      </w:pPr>
      <w:hyperlink r:id="rId62" w:history="1">
        <w:r w:rsidR="00DF407C">
          <w:rPr>
            <w:rStyle w:val="Hyperlink"/>
            <w:color w:val="0563C1"/>
          </w:rPr>
          <w:t>“A Day in the Life of a Classicist.”</w:t>
        </w:r>
      </w:hyperlink>
      <w:r w:rsidR="00DF407C">
        <w:rPr>
          <w:color w:val="000000"/>
        </w:rPr>
        <w:t xml:space="preserve"> </w:t>
      </w:r>
      <w:r w:rsidR="00DF407C">
        <w:rPr>
          <w:i/>
          <w:iCs/>
          <w:color w:val="000000"/>
        </w:rPr>
        <w:t>Society for Classical Studies Blog</w:t>
      </w:r>
      <w:r w:rsidR="00DF407C">
        <w:rPr>
          <w:color w:val="000000"/>
        </w:rPr>
        <w:t>, 2018.</w:t>
      </w:r>
    </w:p>
    <w:p w14:paraId="5A248222" w14:textId="0EB8A09B" w:rsidR="00DF407C" w:rsidRDefault="00565CA6" w:rsidP="00DF407C">
      <w:pPr>
        <w:pStyle w:val="NormalWeb"/>
        <w:spacing w:before="0" w:beforeAutospacing="0" w:after="160" w:afterAutospacing="0"/>
        <w:ind w:hanging="360"/>
      </w:pPr>
      <w:hyperlink r:id="rId63" w:history="1">
        <w:r w:rsidR="00DF407C">
          <w:rPr>
            <w:rStyle w:val="Hyperlink"/>
            <w:color w:val="0563C1"/>
          </w:rPr>
          <w:t>“Alma Mater: Why One Classics Professor Homeschools.”</w:t>
        </w:r>
      </w:hyperlink>
      <w:r w:rsidR="00DF407C">
        <w:rPr>
          <w:color w:val="000000"/>
        </w:rPr>
        <w:t xml:space="preserve"> </w:t>
      </w:r>
      <w:r w:rsidR="00DF407C">
        <w:rPr>
          <w:i/>
          <w:iCs/>
          <w:color w:val="000000"/>
        </w:rPr>
        <w:t>Eidolon</w:t>
      </w:r>
      <w:r w:rsidR="00DF407C">
        <w:rPr>
          <w:color w:val="000000"/>
        </w:rPr>
        <w:t>, 2018.</w:t>
      </w:r>
    </w:p>
    <w:p w14:paraId="109CDD43" w14:textId="77777777" w:rsidR="00AA026C" w:rsidRPr="007F6CFD" w:rsidRDefault="00AA026C" w:rsidP="00AA026C">
      <w:pPr>
        <w:rPr>
          <w:rFonts w:ascii="Times New Roman" w:hAnsi="Times New Roman" w:cs="Times New Roman"/>
          <w:b/>
          <w:sz w:val="28"/>
          <w:szCs w:val="28"/>
        </w:rPr>
      </w:pPr>
      <w:r w:rsidRPr="007F6CFD">
        <w:rPr>
          <w:rFonts w:ascii="Times New Roman" w:hAnsi="Times New Roman" w:cs="Times New Roman"/>
          <w:b/>
          <w:sz w:val="28"/>
          <w:szCs w:val="28"/>
        </w:rPr>
        <w:t xml:space="preserve">Book Reviews and Encyclopedia Entries </w:t>
      </w:r>
    </w:p>
    <w:p w14:paraId="7C488E5A" w14:textId="67A8B75B" w:rsidR="00474AA0" w:rsidRPr="00474AA0" w:rsidRDefault="00474AA0" w:rsidP="00AA0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74AA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Review of O. B. </w:t>
      </w:r>
      <w:r w:rsidRPr="00474AA0"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Mlambo</w:t>
      </w:r>
      <w:r w:rsidRPr="00474A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474A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74AA0">
        <w:rPr>
          <w:rStyle w:val="i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Land</w:t>
      </w:r>
      <w:r w:rsidRPr="00474AA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 </w:t>
      </w:r>
      <w:r w:rsidRPr="00474AA0">
        <w:rPr>
          <w:rStyle w:val="i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Expropriation</w:t>
      </w:r>
      <w:r w:rsidRPr="00474AA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 in Ancient Rome and Contemporary Zimbabwe. Veterans, Masculinity and War</w:t>
      </w:r>
      <w:r w:rsidRPr="00474A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(Bloomsbury Academic, 2022) for </w:t>
      </w:r>
      <w:r w:rsidRPr="00474AA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Classical Review</w:t>
      </w:r>
      <w:r w:rsidRPr="00474A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2023.</w:t>
      </w:r>
    </w:p>
    <w:p w14:paraId="7A2651BF" w14:textId="77777777" w:rsidR="00474AA0" w:rsidRPr="00474AA0" w:rsidRDefault="00474AA0" w:rsidP="00AA0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CE107A3" w14:textId="2BD09749" w:rsidR="00AA026C" w:rsidRPr="00474AA0" w:rsidRDefault="00AA026C" w:rsidP="00AA0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74AA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Review of </w:t>
      </w:r>
      <w:r w:rsidRPr="00474AA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Power Women: Stories of Motherhood, Faith, and the Academy</w:t>
      </w:r>
      <w:r w:rsidRPr="00474AA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(IVP Academic,</w:t>
      </w:r>
    </w:p>
    <w:p w14:paraId="0FEEF02E" w14:textId="006BF362" w:rsidR="00AA026C" w:rsidRPr="00474AA0" w:rsidRDefault="00AA026C" w:rsidP="00AA026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74AA0">
        <w:rPr>
          <w:rFonts w:ascii="Times New Roman" w:eastAsia="Times New Roman" w:hAnsi="Times New Roman" w:cs="Times New Roman"/>
          <w:color w:val="222222"/>
          <w:sz w:val="24"/>
          <w:szCs w:val="24"/>
        </w:rPr>
        <w:t>2021) for </w:t>
      </w:r>
      <w:r w:rsidRPr="00474AA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The Stone-Campbell Journal</w:t>
      </w:r>
      <w:r w:rsidR="00DD405C" w:rsidRPr="00474AA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474AA0">
        <w:rPr>
          <w:rFonts w:ascii="Times New Roman" w:eastAsia="Times New Roman" w:hAnsi="Times New Roman" w:cs="Times New Roman"/>
          <w:color w:val="222222"/>
          <w:sz w:val="24"/>
          <w:szCs w:val="24"/>
        </w:rPr>
        <w:t>2022.</w:t>
      </w:r>
    </w:p>
    <w:p w14:paraId="5C80C0D8" w14:textId="77777777" w:rsidR="00AA026C" w:rsidRPr="00474AA0" w:rsidRDefault="00AA026C" w:rsidP="00AA0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A709BBA" w14:textId="77777777" w:rsidR="00AA026C" w:rsidRDefault="00AA026C" w:rsidP="00AA0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 w:rsidRPr="00A3596B">
        <w:rPr>
          <w:rFonts w:ascii="Times New Roman" w:eastAsia="Times New Roman" w:hAnsi="Times New Roman" w:cs="Times New Roman"/>
          <w:color w:val="222222"/>
          <w:sz w:val="24"/>
          <w:szCs w:val="24"/>
        </w:rPr>
        <w:t>Review of Michael Taylor, </w:t>
      </w:r>
      <w:r w:rsidRPr="00A3596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Soldiers and Silver: Mobilizing Resources in the Age of Roman</w:t>
      </w:r>
    </w:p>
    <w:p w14:paraId="1D12EC9D" w14:textId="77777777" w:rsidR="00AA026C" w:rsidRDefault="00AA026C" w:rsidP="00AA026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3596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Conquest</w:t>
      </w:r>
      <w:r w:rsidRPr="00A3596B">
        <w:rPr>
          <w:rFonts w:ascii="Times New Roman" w:eastAsia="Times New Roman" w:hAnsi="Times New Roman" w:cs="Times New Roman"/>
          <w:color w:val="222222"/>
          <w:sz w:val="24"/>
          <w:szCs w:val="24"/>
        </w:rPr>
        <w:t> (University of Texas Press, 2020) for </w:t>
      </w:r>
      <w:r w:rsidRPr="00A3596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Ancient History Bulletin</w:t>
      </w:r>
      <w:r w:rsidRPr="00A3596B">
        <w:rPr>
          <w:rFonts w:ascii="Times New Roman" w:eastAsia="Times New Roman" w:hAnsi="Times New Roman" w:cs="Times New Roman"/>
          <w:color w:val="222222"/>
          <w:sz w:val="24"/>
          <w:szCs w:val="24"/>
        </w:rPr>
        <w:t>. Forthcoming</w:t>
      </w:r>
    </w:p>
    <w:p w14:paraId="7A0C05CB" w14:textId="77777777" w:rsidR="00AA026C" w:rsidRPr="00A3596B" w:rsidRDefault="00AA026C" w:rsidP="00AA026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3596B">
        <w:rPr>
          <w:rFonts w:ascii="Times New Roman" w:eastAsia="Times New Roman" w:hAnsi="Times New Roman" w:cs="Times New Roman"/>
          <w:color w:val="222222"/>
          <w:sz w:val="24"/>
          <w:szCs w:val="24"/>
        </w:rPr>
        <w:t>2022.</w:t>
      </w:r>
    </w:p>
    <w:p w14:paraId="3A4736E1" w14:textId="77777777" w:rsidR="00AA026C" w:rsidRPr="00A3596B" w:rsidRDefault="00AA026C" w:rsidP="00AA0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9113293" w14:textId="77777777" w:rsidR="00AA026C" w:rsidRDefault="00AA026C" w:rsidP="00AA0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3596B">
        <w:rPr>
          <w:rFonts w:ascii="Times New Roman" w:eastAsia="Times New Roman" w:hAnsi="Times New Roman" w:cs="Times New Roman"/>
          <w:color w:val="222222"/>
          <w:sz w:val="24"/>
          <w:szCs w:val="24"/>
        </w:rPr>
        <w:t>Review of </w:t>
      </w:r>
      <w:r w:rsidRPr="00A35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</w:t>
      </w:r>
      <w:proofErr w:type="spellStart"/>
      <w:r w:rsidRPr="00A3596B">
        <w:rPr>
          <w:rFonts w:ascii="Times New Roman" w:eastAsia="Times New Roman" w:hAnsi="Times New Roman" w:cs="Times New Roman"/>
          <w:color w:val="000000"/>
          <w:sz w:val="24"/>
          <w:szCs w:val="24"/>
        </w:rPr>
        <w:t>Varga</w:t>
      </w:r>
      <w:proofErr w:type="spellEnd"/>
      <w:r w:rsidRPr="00A3596B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A359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Carving a Professional Identity: The Occupational Epigraphy of the Roman</w:t>
      </w:r>
    </w:p>
    <w:p w14:paraId="03CE0D45" w14:textId="0A5F423D" w:rsidR="00AA026C" w:rsidRDefault="00AA026C" w:rsidP="00AA02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9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Latin West </w:t>
      </w:r>
      <w:r w:rsidRPr="00A3596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A3596B">
        <w:rPr>
          <w:rFonts w:ascii="Times New Roman" w:eastAsia="Times New Roman" w:hAnsi="Times New Roman" w:cs="Times New Roman"/>
          <w:color w:val="000000"/>
          <w:sz w:val="24"/>
          <w:szCs w:val="24"/>
        </w:rPr>
        <w:t>Archaeopress</w:t>
      </w:r>
      <w:proofErr w:type="spellEnd"/>
      <w:r w:rsidRPr="00A3596B">
        <w:rPr>
          <w:rFonts w:ascii="Times New Roman" w:eastAsia="Times New Roman" w:hAnsi="Times New Roman" w:cs="Times New Roman"/>
          <w:color w:val="000000"/>
          <w:sz w:val="24"/>
          <w:szCs w:val="24"/>
        </w:rPr>
        <w:t>, 2020) for </w:t>
      </w:r>
      <w:r w:rsidRPr="00A359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Ancient West and East</w:t>
      </w:r>
      <w:r w:rsidR="00DD40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35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</w:t>
      </w:r>
      <w:r w:rsidR="00427B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A2F0B4" w14:textId="6FF912AA" w:rsidR="00427BCA" w:rsidRDefault="00427BCA" w:rsidP="00427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46BBA9E" w14:textId="77777777" w:rsidR="00427BCA" w:rsidRDefault="00427BCA" w:rsidP="00427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3596B">
        <w:rPr>
          <w:rFonts w:ascii="Times New Roman" w:eastAsia="Times New Roman" w:hAnsi="Times New Roman" w:cs="Times New Roman"/>
          <w:color w:val="222222"/>
          <w:sz w:val="24"/>
          <w:szCs w:val="24"/>
        </w:rPr>
        <w:t>Review of Lee Brice, </w:t>
      </w:r>
      <w:r w:rsidRPr="00A3596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New Approaches to Greek and Roman Warfare</w:t>
      </w:r>
      <w:r w:rsidRPr="00A3596B">
        <w:rPr>
          <w:rFonts w:ascii="Times New Roman" w:eastAsia="Times New Roman" w:hAnsi="Times New Roman" w:cs="Times New Roman"/>
          <w:color w:val="222222"/>
          <w:sz w:val="24"/>
          <w:szCs w:val="24"/>
        </w:rPr>
        <w:t> (Wiley-Blackwell, 2020)</w:t>
      </w:r>
    </w:p>
    <w:p w14:paraId="414DE58A" w14:textId="5E9444EC" w:rsidR="00427BCA" w:rsidRDefault="00427BCA" w:rsidP="00427B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3596B">
        <w:rPr>
          <w:rFonts w:ascii="Times New Roman" w:eastAsia="Times New Roman" w:hAnsi="Times New Roman" w:cs="Times New Roman"/>
          <w:color w:val="222222"/>
          <w:sz w:val="24"/>
          <w:szCs w:val="24"/>
        </w:rPr>
        <w:t>for </w:t>
      </w:r>
      <w:r w:rsidRPr="00A3596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The Historian</w:t>
      </w:r>
      <w:r w:rsidRPr="00A359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December 2021</w:t>
      </w:r>
      <w:r w:rsidRPr="00A3596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2DFB7B5" w14:textId="77777777" w:rsidR="00AA026C" w:rsidRPr="00A3596B" w:rsidRDefault="00AA026C" w:rsidP="00AA0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B97519A" w14:textId="77777777" w:rsidR="00AA026C" w:rsidRDefault="00AA026C" w:rsidP="00AA026C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A3596B">
        <w:rPr>
          <w:rFonts w:ascii="Times New Roman" w:hAnsi="Times New Roman" w:cs="Times New Roman"/>
          <w:sz w:val="24"/>
          <w:szCs w:val="24"/>
        </w:rPr>
        <w:t xml:space="preserve">Review of Jennifer T. Roberts, </w:t>
      </w:r>
      <w:r w:rsidRPr="00DE1ED3">
        <w:rPr>
          <w:rFonts w:ascii="Times New Roman" w:hAnsi="Times New Roman" w:cs="Times New Roman"/>
          <w:i/>
          <w:sz w:val="24"/>
          <w:szCs w:val="24"/>
        </w:rPr>
        <w:t xml:space="preserve">The Plague of War: Athens, Sparta, and the Struggle for Ancient Greece </w:t>
      </w:r>
      <w:r>
        <w:rPr>
          <w:rFonts w:ascii="Times New Roman" w:hAnsi="Times New Roman" w:cs="Times New Roman"/>
          <w:sz w:val="24"/>
          <w:szCs w:val="24"/>
        </w:rPr>
        <w:t xml:space="preserve">(New York: Oxford University Press, 2017). </w:t>
      </w:r>
      <w:hyperlink r:id="rId64" w:history="1">
        <w:r w:rsidRPr="00765341">
          <w:rPr>
            <w:rStyle w:val="Hyperlink"/>
            <w:rFonts w:ascii="Times New Roman" w:hAnsi="Times New Roman" w:cs="Times New Roman"/>
            <w:i/>
            <w:sz w:val="24"/>
            <w:szCs w:val="24"/>
          </w:rPr>
          <w:t>Classical Journal</w:t>
        </w:r>
        <w:r w:rsidRPr="00765341">
          <w:rPr>
            <w:rStyle w:val="Hyperlink"/>
            <w:rFonts w:ascii="Times New Roman" w:hAnsi="Times New Roman" w:cs="Times New Roman"/>
            <w:sz w:val="24"/>
            <w:szCs w:val="24"/>
          </w:rPr>
          <w:t>, June 2021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7225949" w14:textId="77777777" w:rsidR="00AA026C" w:rsidRDefault="00AA026C" w:rsidP="00AA026C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of Graham Wrightson, </w:t>
      </w:r>
      <w:r w:rsidRPr="00C336E4">
        <w:rPr>
          <w:rFonts w:ascii="Times New Roman" w:hAnsi="Times New Roman" w:cs="Times New Roman"/>
          <w:i/>
          <w:iCs/>
          <w:sz w:val="24"/>
          <w:szCs w:val="24"/>
        </w:rPr>
        <w:t>Combined Arms Warfare in Ancient Greece: From Homer to Alexander the Great and His Successors</w:t>
      </w:r>
      <w:r>
        <w:rPr>
          <w:rFonts w:ascii="Times New Roman" w:hAnsi="Times New Roman" w:cs="Times New Roman"/>
          <w:sz w:val="24"/>
          <w:szCs w:val="24"/>
        </w:rPr>
        <w:t xml:space="preserve"> (Routledge, 2019). Bryn </w:t>
      </w:r>
      <w:proofErr w:type="spellStart"/>
      <w:r>
        <w:rPr>
          <w:rFonts w:ascii="Times New Roman" w:hAnsi="Times New Roman" w:cs="Times New Roman"/>
          <w:sz w:val="24"/>
          <w:szCs w:val="24"/>
        </w:rPr>
        <w:t>Mawr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Classical Review, April 2020.</w:t>
      </w:r>
    </w:p>
    <w:p w14:paraId="2BC82548" w14:textId="77777777" w:rsidR="00AA026C" w:rsidRPr="00CA3874" w:rsidRDefault="00AA026C" w:rsidP="00AA026C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CA3874">
        <w:rPr>
          <w:rFonts w:ascii="Times New Roman" w:hAnsi="Times New Roman" w:cs="Times New Roman"/>
          <w:sz w:val="24"/>
          <w:szCs w:val="24"/>
        </w:rPr>
        <w:lastRenderedPageBreak/>
        <w:t xml:space="preserve">Review of </w:t>
      </w:r>
      <w:r>
        <w:rPr>
          <w:rFonts w:ascii="Times New Roman" w:hAnsi="Times New Roman" w:cs="Times New Roman"/>
          <w:sz w:val="24"/>
          <w:szCs w:val="24"/>
        </w:rPr>
        <w:t xml:space="preserve">Katarzyna Marciniak ed., </w:t>
      </w:r>
      <w:r w:rsidRPr="00C527AE">
        <w:rPr>
          <w:rFonts w:ascii="Times New Roman" w:hAnsi="Times New Roman" w:cs="Times New Roman"/>
          <w:i/>
          <w:sz w:val="24"/>
          <w:szCs w:val="24"/>
        </w:rPr>
        <w:t>Our Mythical Childhood…: The Classics and Literature for Children and Young Adults</w:t>
      </w:r>
      <w:r>
        <w:rPr>
          <w:rFonts w:ascii="Times New Roman" w:hAnsi="Times New Roman" w:cs="Times New Roman"/>
          <w:sz w:val="24"/>
          <w:szCs w:val="24"/>
        </w:rPr>
        <w:t xml:space="preserve"> (Leiden: Brill, 2016). Bryn </w:t>
      </w:r>
      <w:proofErr w:type="spellStart"/>
      <w:r>
        <w:rPr>
          <w:rFonts w:ascii="Times New Roman" w:hAnsi="Times New Roman" w:cs="Times New Roman"/>
          <w:sz w:val="24"/>
          <w:szCs w:val="24"/>
        </w:rPr>
        <w:t>Mawr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Classical Review, June 2017. </w:t>
      </w:r>
    </w:p>
    <w:p w14:paraId="384AF3E1" w14:textId="77777777" w:rsidR="00AA026C" w:rsidRPr="00CA3874" w:rsidRDefault="00AA026C" w:rsidP="00AA026C">
      <w:pPr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CA3874">
        <w:rPr>
          <w:rFonts w:ascii="Times New Roman" w:hAnsi="Times New Roman" w:cs="Times New Roman"/>
          <w:sz w:val="24"/>
          <w:szCs w:val="24"/>
        </w:rPr>
        <w:t xml:space="preserve">Review of Richard LaFleur, </w:t>
      </w:r>
      <w:proofErr w:type="spellStart"/>
      <w:r w:rsidRPr="00CA3874">
        <w:rPr>
          <w:rFonts w:ascii="Times New Roman" w:hAnsi="Times New Roman" w:cs="Times New Roman"/>
          <w:i/>
          <w:sz w:val="24"/>
          <w:szCs w:val="24"/>
        </w:rPr>
        <w:t>Ubi</w:t>
      </w:r>
      <w:proofErr w:type="spellEnd"/>
      <w:r w:rsidRPr="00CA38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3874">
        <w:rPr>
          <w:rFonts w:ascii="Times New Roman" w:hAnsi="Times New Roman" w:cs="Times New Roman"/>
          <w:i/>
          <w:sz w:val="24"/>
          <w:szCs w:val="24"/>
        </w:rPr>
        <w:t>Fera</w:t>
      </w:r>
      <w:proofErr w:type="spellEnd"/>
      <w:r w:rsidRPr="00CA3874">
        <w:rPr>
          <w:rFonts w:ascii="Times New Roman" w:hAnsi="Times New Roman" w:cs="Times New Roman"/>
          <w:i/>
          <w:sz w:val="24"/>
          <w:szCs w:val="24"/>
        </w:rPr>
        <w:t xml:space="preserve"> Sunt, Latin translation of Maurice Sendak’s Where the Wild Things Are</w:t>
      </w:r>
      <w:r w:rsidRPr="00CA3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(Mundelein, IL: </w:t>
      </w:r>
      <w:proofErr w:type="spellStart"/>
      <w:r>
        <w:rPr>
          <w:rFonts w:ascii="Times New Roman" w:hAnsi="Times New Roman" w:cs="Times New Roman"/>
          <w:sz w:val="24"/>
          <w:szCs w:val="24"/>
        </w:rPr>
        <w:t>Bolchazi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-Carducci, 2016). </w:t>
      </w:r>
      <w:r w:rsidRPr="00CA3874">
        <w:rPr>
          <w:rFonts w:ascii="Times New Roman" w:hAnsi="Times New Roman" w:cs="Times New Roman"/>
          <w:sz w:val="24"/>
          <w:szCs w:val="24"/>
        </w:rPr>
        <w:t xml:space="preserve">Bryn </w:t>
      </w:r>
      <w:proofErr w:type="spellStart"/>
      <w:r w:rsidRPr="00CA3874">
        <w:rPr>
          <w:rFonts w:ascii="Times New Roman" w:hAnsi="Times New Roman" w:cs="Times New Roman"/>
          <w:sz w:val="24"/>
          <w:szCs w:val="24"/>
        </w:rPr>
        <w:t>Mawr</w:t>
      </w:r>
      <w:proofErr w:type="spellEnd"/>
      <w:r w:rsidRPr="00CA3874">
        <w:rPr>
          <w:rFonts w:ascii="Times New Roman" w:hAnsi="Times New Roman" w:cs="Times New Roman"/>
          <w:sz w:val="24"/>
          <w:szCs w:val="24"/>
        </w:rPr>
        <w:t xml:space="preserve"> Classical Review, June 2016. </w:t>
      </w:r>
    </w:p>
    <w:p w14:paraId="2E7AC579" w14:textId="77777777" w:rsidR="00AA026C" w:rsidRPr="00CA3874" w:rsidRDefault="00AA026C" w:rsidP="00AA026C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CA3874">
        <w:rPr>
          <w:rFonts w:ascii="Times New Roman" w:hAnsi="Times New Roman" w:cs="Times New Roman"/>
          <w:sz w:val="24"/>
          <w:szCs w:val="24"/>
        </w:rPr>
        <w:t xml:space="preserve">Review of Jason von </w:t>
      </w:r>
      <w:proofErr w:type="spellStart"/>
      <w:r w:rsidRPr="00CA3874">
        <w:rPr>
          <w:rFonts w:ascii="Times New Roman" w:hAnsi="Times New Roman" w:cs="Times New Roman"/>
          <w:sz w:val="24"/>
          <w:szCs w:val="24"/>
        </w:rPr>
        <w:t>Ehrenkrook</w:t>
      </w:r>
      <w:proofErr w:type="spellEnd"/>
      <w:r w:rsidRPr="00CA3874">
        <w:rPr>
          <w:rFonts w:ascii="Times New Roman" w:hAnsi="Times New Roman" w:cs="Times New Roman"/>
          <w:sz w:val="24"/>
          <w:szCs w:val="24"/>
        </w:rPr>
        <w:t xml:space="preserve">, </w:t>
      </w:r>
      <w:r w:rsidRPr="00CA3874">
        <w:rPr>
          <w:rFonts w:ascii="Times New Roman" w:hAnsi="Times New Roman" w:cs="Times New Roman"/>
          <w:i/>
          <w:sz w:val="24"/>
          <w:szCs w:val="24"/>
        </w:rPr>
        <w:t>Sculpting Idolatry in Flavian Rome: (An)Iconic Rhetoric in the Writings of Flavius Josephus</w:t>
      </w:r>
      <w:r w:rsidRPr="00CA3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(Atlanta: Society of Biblical Literature, 2011). </w:t>
      </w:r>
      <w:r w:rsidRPr="00CA3874">
        <w:rPr>
          <w:rFonts w:ascii="Times New Roman" w:hAnsi="Times New Roman" w:cs="Times New Roman"/>
          <w:sz w:val="24"/>
          <w:szCs w:val="24"/>
        </w:rPr>
        <w:t xml:space="preserve">Bryn </w:t>
      </w:r>
      <w:proofErr w:type="spellStart"/>
      <w:r w:rsidRPr="00CA3874">
        <w:rPr>
          <w:rFonts w:ascii="Times New Roman" w:hAnsi="Times New Roman" w:cs="Times New Roman"/>
          <w:sz w:val="24"/>
          <w:szCs w:val="24"/>
        </w:rPr>
        <w:t>Mawr</w:t>
      </w:r>
      <w:proofErr w:type="spellEnd"/>
      <w:r w:rsidRPr="00CA3874">
        <w:rPr>
          <w:rFonts w:ascii="Times New Roman" w:hAnsi="Times New Roman" w:cs="Times New Roman"/>
          <w:sz w:val="24"/>
          <w:szCs w:val="24"/>
        </w:rPr>
        <w:t xml:space="preserve"> Classical Review, August 2012. </w:t>
      </w:r>
    </w:p>
    <w:p w14:paraId="36F6786B" w14:textId="77777777" w:rsidR="00AA026C" w:rsidRPr="00CA3874" w:rsidRDefault="00AA026C" w:rsidP="00AA02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3874">
        <w:rPr>
          <w:rFonts w:ascii="Times New Roman" w:hAnsi="Times New Roman" w:cs="Times New Roman"/>
          <w:sz w:val="24"/>
          <w:szCs w:val="24"/>
        </w:rPr>
        <w:t xml:space="preserve">Five articles for the </w:t>
      </w:r>
      <w:r w:rsidRPr="00CA3874">
        <w:rPr>
          <w:rFonts w:ascii="Times New Roman" w:hAnsi="Times New Roman" w:cs="Times New Roman"/>
          <w:i/>
          <w:sz w:val="24"/>
          <w:szCs w:val="24"/>
        </w:rPr>
        <w:t>Wiley-Blackwell Encyclopedia of Ancient History</w:t>
      </w:r>
      <w:r w:rsidRPr="00CA3874">
        <w:rPr>
          <w:rFonts w:ascii="Times New Roman" w:hAnsi="Times New Roman" w:cs="Times New Roman"/>
          <w:sz w:val="24"/>
          <w:szCs w:val="24"/>
        </w:rPr>
        <w:t xml:space="preserve"> (2012): </w:t>
      </w:r>
    </w:p>
    <w:p w14:paraId="287662F6" w14:textId="77777777" w:rsidR="00AA026C" w:rsidRPr="00CA3874" w:rsidRDefault="00AA026C" w:rsidP="00AA026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CA3874">
        <w:rPr>
          <w:rFonts w:ascii="Times New Roman" w:hAnsi="Times New Roman" w:cs="Times New Roman"/>
          <w:sz w:val="24"/>
          <w:szCs w:val="24"/>
        </w:rPr>
        <w:t>Arrianus</w:t>
      </w:r>
      <w:proofErr w:type="spellEnd"/>
      <w:r w:rsidRPr="00CA3874">
        <w:rPr>
          <w:rFonts w:ascii="Times New Roman" w:hAnsi="Times New Roman" w:cs="Times New Roman"/>
          <w:sz w:val="24"/>
          <w:szCs w:val="24"/>
        </w:rPr>
        <w:t xml:space="preserve">, L. Flavius (2,000 words) </w:t>
      </w:r>
    </w:p>
    <w:p w14:paraId="60BF32C9" w14:textId="77777777" w:rsidR="00AA026C" w:rsidRPr="00CA3874" w:rsidRDefault="00AA026C" w:rsidP="00AA026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A3874">
        <w:rPr>
          <w:rFonts w:ascii="Times New Roman" w:hAnsi="Times New Roman" w:cs="Times New Roman"/>
          <w:sz w:val="24"/>
          <w:szCs w:val="24"/>
        </w:rPr>
        <w:t xml:space="preserve">Alexander Historians (1,000 words) </w:t>
      </w:r>
    </w:p>
    <w:p w14:paraId="220C246F" w14:textId="77777777" w:rsidR="00AA026C" w:rsidRPr="00CA3874" w:rsidRDefault="00AA026C" w:rsidP="00AA026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A3874">
        <w:rPr>
          <w:rFonts w:ascii="Times New Roman" w:hAnsi="Times New Roman" w:cs="Times New Roman"/>
          <w:sz w:val="24"/>
          <w:szCs w:val="24"/>
        </w:rPr>
        <w:t xml:space="preserve">Aeneas </w:t>
      </w:r>
      <w:proofErr w:type="spellStart"/>
      <w:r w:rsidRPr="00CA3874">
        <w:rPr>
          <w:rFonts w:ascii="Times New Roman" w:hAnsi="Times New Roman" w:cs="Times New Roman"/>
          <w:sz w:val="24"/>
          <w:szCs w:val="24"/>
        </w:rPr>
        <w:t>Tacticus</w:t>
      </w:r>
      <w:proofErr w:type="spellEnd"/>
      <w:r w:rsidRPr="00CA3874">
        <w:rPr>
          <w:rFonts w:ascii="Times New Roman" w:hAnsi="Times New Roman" w:cs="Times New Roman"/>
          <w:sz w:val="24"/>
          <w:szCs w:val="24"/>
        </w:rPr>
        <w:t xml:space="preserve"> (500 words) </w:t>
      </w:r>
    </w:p>
    <w:p w14:paraId="46DE80E1" w14:textId="77777777" w:rsidR="00AA026C" w:rsidRPr="00CA3874" w:rsidRDefault="00AA026C" w:rsidP="00AA026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A3874">
        <w:rPr>
          <w:rFonts w:ascii="Times New Roman" w:hAnsi="Times New Roman" w:cs="Times New Roman"/>
          <w:sz w:val="24"/>
          <w:szCs w:val="24"/>
        </w:rPr>
        <w:t xml:space="preserve">Justin, Roman Historian (500 words) </w:t>
      </w:r>
    </w:p>
    <w:p w14:paraId="6103074F" w14:textId="77777777" w:rsidR="00AA026C" w:rsidRPr="00CA3874" w:rsidRDefault="00AA026C" w:rsidP="00AA026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CA3874">
        <w:rPr>
          <w:rFonts w:ascii="Times New Roman" w:hAnsi="Times New Roman" w:cs="Times New Roman"/>
          <w:sz w:val="24"/>
          <w:szCs w:val="24"/>
        </w:rPr>
        <w:t>Commentarii</w:t>
      </w:r>
      <w:proofErr w:type="spellEnd"/>
      <w:r w:rsidRPr="00CA387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A3874">
        <w:rPr>
          <w:rFonts w:ascii="Times New Roman" w:hAnsi="Times New Roman" w:cs="Times New Roman"/>
          <w:sz w:val="24"/>
          <w:szCs w:val="24"/>
        </w:rPr>
        <w:t>Hypomnemata</w:t>
      </w:r>
      <w:proofErr w:type="spellEnd"/>
      <w:r w:rsidRPr="00CA3874">
        <w:rPr>
          <w:rFonts w:ascii="Times New Roman" w:hAnsi="Times New Roman" w:cs="Times New Roman"/>
          <w:sz w:val="24"/>
          <w:szCs w:val="24"/>
        </w:rPr>
        <w:t xml:space="preserve"> (500 words) </w:t>
      </w:r>
    </w:p>
    <w:p w14:paraId="4C3C5E28" w14:textId="77777777" w:rsidR="00AA026C" w:rsidRPr="00CA3874" w:rsidRDefault="00AA026C" w:rsidP="00AA026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2F4F30E" w14:textId="77777777" w:rsidR="00AA026C" w:rsidRPr="00CA3874" w:rsidRDefault="00AA026C" w:rsidP="00AA026C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CA3874">
        <w:rPr>
          <w:rFonts w:ascii="Times New Roman" w:hAnsi="Times New Roman" w:cs="Times New Roman"/>
          <w:sz w:val="24"/>
          <w:szCs w:val="24"/>
        </w:rPr>
        <w:t xml:space="preserve">Review of André Hurst, </w:t>
      </w:r>
      <w:r w:rsidRPr="00CA3874">
        <w:rPr>
          <w:rFonts w:ascii="Times New Roman" w:hAnsi="Times New Roman" w:cs="Times New Roman"/>
          <w:i/>
          <w:sz w:val="24"/>
          <w:szCs w:val="24"/>
        </w:rPr>
        <w:t xml:space="preserve">Lucien de </w:t>
      </w:r>
      <w:proofErr w:type="spellStart"/>
      <w:r w:rsidRPr="00CA3874">
        <w:rPr>
          <w:rFonts w:ascii="Times New Roman" w:hAnsi="Times New Roman" w:cs="Times New Roman"/>
          <w:i/>
          <w:sz w:val="24"/>
          <w:szCs w:val="24"/>
        </w:rPr>
        <w:t>Samosate</w:t>
      </w:r>
      <w:proofErr w:type="spellEnd"/>
      <w:r w:rsidRPr="00CA3874">
        <w:rPr>
          <w:rFonts w:ascii="Times New Roman" w:hAnsi="Times New Roman" w:cs="Times New Roman"/>
          <w:i/>
          <w:sz w:val="24"/>
          <w:szCs w:val="24"/>
        </w:rPr>
        <w:t xml:space="preserve">: Comment </w:t>
      </w:r>
      <w:proofErr w:type="spellStart"/>
      <w:r w:rsidRPr="00CA3874">
        <w:rPr>
          <w:rFonts w:ascii="Times New Roman" w:hAnsi="Times New Roman" w:cs="Times New Roman"/>
          <w:i/>
          <w:sz w:val="24"/>
          <w:szCs w:val="24"/>
        </w:rPr>
        <w:t>écrire</w:t>
      </w:r>
      <w:proofErr w:type="spellEnd"/>
      <w:r w:rsidRPr="00CA38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3874">
        <w:rPr>
          <w:rFonts w:ascii="Times New Roman" w:hAnsi="Times New Roman" w:cs="Times New Roman"/>
          <w:i/>
          <w:sz w:val="24"/>
          <w:szCs w:val="24"/>
        </w:rPr>
        <w:t>l'histoire</w:t>
      </w:r>
      <w:proofErr w:type="spellEnd"/>
      <w:r w:rsidRPr="00CA387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Paris: Les belles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2010). </w:t>
      </w:r>
      <w:r w:rsidRPr="00CA3874">
        <w:rPr>
          <w:rFonts w:ascii="Times New Roman" w:hAnsi="Times New Roman" w:cs="Times New Roman"/>
          <w:sz w:val="24"/>
          <w:szCs w:val="24"/>
        </w:rPr>
        <w:t xml:space="preserve">Bryn </w:t>
      </w:r>
      <w:proofErr w:type="spellStart"/>
      <w:r w:rsidRPr="00CA3874">
        <w:rPr>
          <w:rFonts w:ascii="Times New Roman" w:hAnsi="Times New Roman" w:cs="Times New Roman"/>
          <w:sz w:val="24"/>
          <w:szCs w:val="24"/>
        </w:rPr>
        <w:t>Mawr</w:t>
      </w:r>
      <w:proofErr w:type="spellEnd"/>
      <w:r w:rsidRPr="00CA3874">
        <w:rPr>
          <w:rFonts w:ascii="Times New Roman" w:hAnsi="Times New Roman" w:cs="Times New Roman"/>
          <w:sz w:val="24"/>
          <w:szCs w:val="24"/>
        </w:rPr>
        <w:t xml:space="preserve"> Classical Review, December 2010. </w:t>
      </w:r>
    </w:p>
    <w:p w14:paraId="4A1D47B6" w14:textId="77777777" w:rsidR="00AA026C" w:rsidRPr="00CA3874" w:rsidRDefault="00AA026C" w:rsidP="00AA026C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CA3874">
        <w:rPr>
          <w:rFonts w:ascii="Times New Roman" w:hAnsi="Times New Roman" w:cs="Times New Roman"/>
          <w:sz w:val="24"/>
          <w:szCs w:val="24"/>
        </w:rPr>
        <w:t xml:space="preserve">Review of F. </w:t>
      </w:r>
      <w:proofErr w:type="spellStart"/>
      <w:r w:rsidRPr="00CA3874">
        <w:rPr>
          <w:rFonts w:ascii="Times New Roman" w:hAnsi="Times New Roman" w:cs="Times New Roman"/>
          <w:sz w:val="24"/>
          <w:szCs w:val="24"/>
        </w:rPr>
        <w:t>Hurlet</w:t>
      </w:r>
      <w:proofErr w:type="spellEnd"/>
      <w:r w:rsidRPr="00CA3874">
        <w:rPr>
          <w:rFonts w:ascii="Times New Roman" w:hAnsi="Times New Roman" w:cs="Times New Roman"/>
          <w:sz w:val="24"/>
          <w:szCs w:val="24"/>
        </w:rPr>
        <w:t xml:space="preserve"> and B. </w:t>
      </w:r>
      <w:proofErr w:type="spellStart"/>
      <w:r w:rsidRPr="00CA3874">
        <w:rPr>
          <w:rFonts w:ascii="Times New Roman" w:hAnsi="Times New Roman" w:cs="Times New Roman"/>
          <w:sz w:val="24"/>
          <w:szCs w:val="24"/>
        </w:rPr>
        <w:t>Mineo</w:t>
      </w:r>
      <w:proofErr w:type="spellEnd"/>
      <w:r w:rsidRPr="00CA3874">
        <w:rPr>
          <w:rFonts w:ascii="Times New Roman" w:hAnsi="Times New Roman" w:cs="Times New Roman"/>
          <w:sz w:val="24"/>
          <w:szCs w:val="24"/>
        </w:rPr>
        <w:t xml:space="preserve"> eds., </w:t>
      </w:r>
      <w:r w:rsidRPr="00CA3874">
        <w:rPr>
          <w:rFonts w:ascii="Times New Roman" w:hAnsi="Times New Roman" w:cs="Times New Roman"/>
          <w:i/>
          <w:sz w:val="24"/>
          <w:szCs w:val="24"/>
        </w:rPr>
        <w:t xml:space="preserve">Le </w:t>
      </w:r>
      <w:proofErr w:type="spellStart"/>
      <w:r w:rsidRPr="00CA3874">
        <w:rPr>
          <w:rFonts w:ascii="Times New Roman" w:hAnsi="Times New Roman" w:cs="Times New Roman"/>
          <w:i/>
          <w:sz w:val="24"/>
          <w:szCs w:val="24"/>
        </w:rPr>
        <w:t>Principat</w:t>
      </w:r>
      <w:proofErr w:type="spellEnd"/>
      <w:r w:rsidRPr="00CA38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3874">
        <w:rPr>
          <w:rFonts w:ascii="Times New Roman" w:hAnsi="Times New Roman" w:cs="Times New Roman"/>
          <w:i/>
          <w:sz w:val="24"/>
          <w:szCs w:val="24"/>
        </w:rPr>
        <w:t>d’Auguste</w:t>
      </w:r>
      <w:proofErr w:type="spellEnd"/>
      <w:r w:rsidRPr="00CA3874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CA3874">
        <w:rPr>
          <w:rFonts w:ascii="Times New Roman" w:hAnsi="Times New Roman" w:cs="Times New Roman"/>
          <w:i/>
          <w:sz w:val="24"/>
          <w:szCs w:val="24"/>
        </w:rPr>
        <w:t>Réalités</w:t>
      </w:r>
      <w:proofErr w:type="spellEnd"/>
      <w:r w:rsidRPr="00CA3874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CA3874">
        <w:rPr>
          <w:rFonts w:ascii="Times New Roman" w:hAnsi="Times New Roman" w:cs="Times New Roman"/>
          <w:i/>
          <w:sz w:val="24"/>
          <w:szCs w:val="24"/>
        </w:rPr>
        <w:t>représentations</w:t>
      </w:r>
      <w:proofErr w:type="spellEnd"/>
      <w:r w:rsidRPr="00CA3874">
        <w:rPr>
          <w:rFonts w:ascii="Times New Roman" w:hAnsi="Times New Roman" w:cs="Times New Roman"/>
          <w:i/>
          <w:sz w:val="24"/>
          <w:szCs w:val="24"/>
        </w:rPr>
        <w:t xml:space="preserve"> du </w:t>
      </w:r>
      <w:proofErr w:type="spellStart"/>
      <w:r w:rsidRPr="00CA3874">
        <w:rPr>
          <w:rFonts w:ascii="Times New Roman" w:hAnsi="Times New Roman" w:cs="Times New Roman"/>
          <w:i/>
          <w:sz w:val="24"/>
          <w:szCs w:val="24"/>
        </w:rPr>
        <w:t>pouvoir</w:t>
      </w:r>
      <w:proofErr w:type="spellEnd"/>
      <w:r w:rsidRPr="00CA38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3874">
        <w:rPr>
          <w:rFonts w:ascii="Times New Roman" w:hAnsi="Times New Roman" w:cs="Times New Roman"/>
          <w:i/>
          <w:sz w:val="24"/>
          <w:szCs w:val="24"/>
        </w:rPr>
        <w:t>autour</w:t>
      </w:r>
      <w:proofErr w:type="spellEnd"/>
      <w:r w:rsidRPr="00CA3874">
        <w:rPr>
          <w:rFonts w:ascii="Times New Roman" w:hAnsi="Times New Roman" w:cs="Times New Roman"/>
          <w:i/>
          <w:sz w:val="24"/>
          <w:szCs w:val="24"/>
        </w:rPr>
        <w:t xml:space="preserve"> de la Res publica </w:t>
      </w:r>
      <w:proofErr w:type="spellStart"/>
      <w:r w:rsidRPr="00CA3874">
        <w:rPr>
          <w:rFonts w:ascii="Times New Roman" w:hAnsi="Times New Roman" w:cs="Times New Roman"/>
          <w:i/>
          <w:sz w:val="24"/>
          <w:szCs w:val="24"/>
        </w:rPr>
        <w:t>restituta</w:t>
      </w:r>
      <w:proofErr w:type="spellEnd"/>
      <w:r w:rsidRPr="00CA38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387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Rennes: Presses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Rennes, 2009). </w:t>
      </w:r>
      <w:r w:rsidRPr="00CA3874">
        <w:rPr>
          <w:rFonts w:ascii="Times New Roman" w:hAnsi="Times New Roman" w:cs="Times New Roman"/>
          <w:sz w:val="24"/>
          <w:szCs w:val="24"/>
        </w:rPr>
        <w:t xml:space="preserve">Bryn </w:t>
      </w:r>
      <w:proofErr w:type="spellStart"/>
      <w:r w:rsidRPr="00CA3874">
        <w:rPr>
          <w:rFonts w:ascii="Times New Roman" w:hAnsi="Times New Roman" w:cs="Times New Roman"/>
          <w:sz w:val="24"/>
          <w:szCs w:val="24"/>
        </w:rPr>
        <w:t>Mawr</w:t>
      </w:r>
      <w:proofErr w:type="spellEnd"/>
      <w:r w:rsidRPr="00CA3874">
        <w:rPr>
          <w:rFonts w:ascii="Times New Roman" w:hAnsi="Times New Roman" w:cs="Times New Roman"/>
          <w:sz w:val="24"/>
          <w:szCs w:val="24"/>
        </w:rPr>
        <w:t xml:space="preserve"> Classical Review, July 2010. </w:t>
      </w:r>
    </w:p>
    <w:p w14:paraId="037A946D" w14:textId="35FA1CD7" w:rsidR="00AA026C" w:rsidRPr="00AA026C" w:rsidRDefault="00AA026C" w:rsidP="00AA026C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CA3874">
        <w:rPr>
          <w:rFonts w:ascii="Times New Roman" w:hAnsi="Times New Roman" w:cs="Times New Roman"/>
          <w:sz w:val="24"/>
          <w:szCs w:val="24"/>
        </w:rPr>
        <w:t xml:space="preserve">Review of I. Hughes, </w:t>
      </w:r>
      <w:r w:rsidRPr="00CA3874">
        <w:rPr>
          <w:rFonts w:ascii="Times New Roman" w:hAnsi="Times New Roman" w:cs="Times New Roman"/>
          <w:i/>
          <w:sz w:val="24"/>
          <w:szCs w:val="24"/>
        </w:rPr>
        <w:t>Belisarius: The Last Roman General</w:t>
      </w:r>
      <w:r w:rsidRPr="00CA387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Yardley, PA: </w:t>
      </w:r>
      <w:proofErr w:type="spellStart"/>
      <w:r>
        <w:rPr>
          <w:rFonts w:ascii="Times New Roman" w:hAnsi="Times New Roman" w:cs="Times New Roman"/>
          <w:sz w:val="24"/>
          <w:szCs w:val="24"/>
        </w:rPr>
        <w:t>Westholme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Publishing). </w:t>
      </w:r>
      <w:r w:rsidRPr="00CA3874">
        <w:rPr>
          <w:rFonts w:ascii="Times New Roman" w:hAnsi="Times New Roman" w:cs="Times New Roman"/>
          <w:sz w:val="24"/>
          <w:szCs w:val="24"/>
        </w:rPr>
        <w:t xml:space="preserve">Bryn </w:t>
      </w:r>
      <w:proofErr w:type="spellStart"/>
      <w:r w:rsidRPr="00CA3874">
        <w:rPr>
          <w:rFonts w:ascii="Times New Roman" w:hAnsi="Times New Roman" w:cs="Times New Roman"/>
          <w:sz w:val="24"/>
          <w:szCs w:val="24"/>
        </w:rPr>
        <w:t>Mawr</w:t>
      </w:r>
      <w:proofErr w:type="spellEnd"/>
      <w:r w:rsidRPr="00CA3874">
        <w:rPr>
          <w:rFonts w:ascii="Times New Roman" w:hAnsi="Times New Roman" w:cs="Times New Roman"/>
          <w:sz w:val="24"/>
          <w:szCs w:val="24"/>
        </w:rPr>
        <w:t xml:space="preserve"> Classical Review, October 2009.</w:t>
      </w:r>
    </w:p>
    <w:p w14:paraId="00D1DFE3" w14:textId="1B4A10FE" w:rsidR="0040063D" w:rsidRPr="00E37B1A" w:rsidRDefault="0040063D" w:rsidP="00007AF2">
      <w:pPr>
        <w:rPr>
          <w:rFonts w:ascii="Times New Roman" w:hAnsi="Times New Roman" w:cs="Times New Roman"/>
          <w:b/>
          <w:sz w:val="28"/>
          <w:szCs w:val="28"/>
        </w:rPr>
      </w:pPr>
      <w:r w:rsidRPr="00E37B1A">
        <w:rPr>
          <w:rFonts w:ascii="Times New Roman" w:hAnsi="Times New Roman" w:cs="Times New Roman"/>
          <w:b/>
          <w:sz w:val="28"/>
          <w:szCs w:val="28"/>
        </w:rPr>
        <w:t>Conference Papers and Presentations</w:t>
      </w:r>
    </w:p>
    <w:p w14:paraId="233EA093" w14:textId="2127B49D" w:rsidR="009B7C8D" w:rsidRDefault="009B7C8D" w:rsidP="009B7C8D">
      <w:pPr>
        <w:pStyle w:val="NormalWeb"/>
        <w:spacing w:before="0" w:beforeAutospacing="0" w:after="160" w:afterAutospacing="0"/>
      </w:pPr>
      <w:r>
        <w:rPr>
          <w:color w:val="000000"/>
        </w:rPr>
        <w:t>“Cyprian and Catharsis in a Pandemic.” Presented at the Cathartic History Conference, February 2021.</w:t>
      </w:r>
    </w:p>
    <w:p w14:paraId="3AC0ED03" w14:textId="497832B8" w:rsidR="00D13672" w:rsidRDefault="00D13672" w:rsidP="00E37B1A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9D5EC6">
        <w:rPr>
          <w:rFonts w:ascii="Times New Roman" w:hAnsi="Times New Roman" w:cs="Times New Roman"/>
          <w:sz w:val="24"/>
          <w:szCs w:val="24"/>
        </w:rPr>
        <w:t>Tell Me Your Story: Advising &amp; Teaching with Student Care in Mind</w:t>
      </w:r>
      <w:r>
        <w:rPr>
          <w:rFonts w:ascii="Times New Roman" w:hAnsi="Times New Roman" w:cs="Times New Roman"/>
          <w:sz w:val="24"/>
          <w:szCs w:val="24"/>
        </w:rPr>
        <w:t>.” Presented at the Sixth Annual Innovations in Pedagogy Conference at UWG, 2019.</w:t>
      </w:r>
    </w:p>
    <w:p w14:paraId="4F6ED4F4" w14:textId="6299A0F6" w:rsidR="00E37B1A" w:rsidRDefault="00E37B1A" w:rsidP="00E37B1A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E37B1A">
        <w:rPr>
          <w:rFonts w:ascii="Times New Roman" w:hAnsi="Times New Roman" w:cs="Times New Roman"/>
          <w:sz w:val="24"/>
          <w:szCs w:val="24"/>
        </w:rPr>
        <w:t xml:space="preserve">“The </w:t>
      </w:r>
      <w:r w:rsidRPr="00E37B1A">
        <w:rPr>
          <w:rFonts w:ascii="Times New Roman" w:hAnsi="Times New Roman" w:cs="Times New Roman"/>
          <w:i/>
          <w:sz w:val="24"/>
          <w:szCs w:val="24"/>
        </w:rPr>
        <w:t>Proverbs</w:t>
      </w:r>
      <w:r w:rsidRPr="00E37B1A">
        <w:rPr>
          <w:rFonts w:ascii="Times New Roman" w:hAnsi="Times New Roman" w:cs="Times New Roman"/>
          <w:sz w:val="24"/>
          <w:szCs w:val="24"/>
        </w:rPr>
        <w:t xml:space="preserve"> 31 Wife</w:t>
      </w:r>
      <w:r w:rsidR="005F4364">
        <w:rPr>
          <w:rFonts w:ascii="Times New Roman" w:hAnsi="Times New Roman" w:cs="Times New Roman"/>
          <w:sz w:val="24"/>
          <w:szCs w:val="24"/>
        </w:rPr>
        <w:t xml:space="preserve"> and Christian Women in the Modern Academic World</w:t>
      </w:r>
      <w:r w:rsidRPr="00E37B1A">
        <w:rPr>
          <w:rFonts w:ascii="Times New Roman" w:hAnsi="Times New Roman" w:cs="Times New Roman"/>
          <w:sz w:val="24"/>
          <w:szCs w:val="24"/>
        </w:rPr>
        <w:t xml:space="preserve">.” </w:t>
      </w:r>
      <w:r w:rsidR="005F4364">
        <w:rPr>
          <w:rFonts w:ascii="Times New Roman" w:hAnsi="Times New Roman" w:cs="Times New Roman"/>
          <w:sz w:val="24"/>
          <w:szCs w:val="24"/>
        </w:rPr>
        <w:t>P</w:t>
      </w:r>
      <w:r w:rsidRPr="00E37B1A">
        <w:rPr>
          <w:rFonts w:ascii="Times New Roman" w:hAnsi="Times New Roman" w:cs="Times New Roman"/>
          <w:sz w:val="24"/>
          <w:szCs w:val="24"/>
        </w:rPr>
        <w:t>resented at the Conference on Faith and History at Calvin College, 2018.</w:t>
      </w:r>
    </w:p>
    <w:p w14:paraId="5D2E315A" w14:textId="38970EC1" w:rsidR="00E37B1A" w:rsidRPr="00E37B1A" w:rsidRDefault="004C21CF" w:rsidP="00E37B1A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E37B1A">
        <w:rPr>
          <w:rFonts w:ascii="Times New Roman" w:hAnsi="Times New Roman" w:cs="Times New Roman"/>
          <w:sz w:val="24"/>
          <w:szCs w:val="24"/>
        </w:rPr>
        <w:t xml:space="preserve"> </w:t>
      </w:r>
      <w:r w:rsidR="00E37B1A" w:rsidRPr="00E37B1A">
        <w:rPr>
          <w:rFonts w:ascii="Times New Roman" w:hAnsi="Times New Roman" w:cs="Times New Roman"/>
          <w:sz w:val="24"/>
          <w:szCs w:val="24"/>
        </w:rPr>
        <w:t>“Tweeting the Roman Republic.” Presented at the Fifth Annual Innovations in Pedagogy Conference at UWG, 2018.</w:t>
      </w:r>
    </w:p>
    <w:p w14:paraId="24770814" w14:textId="161DC5B4" w:rsidR="00385952" w:rsidRPr="00E37B1A" w:rsidRDefault="004C21CF" w:rsidP="00E37B1A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E37B1A">
        <w:rPr>
          <w:rFonts w:ascii="Times New Roman" w:hAnsi="Times New Roman" w:cs="Times New Roman"/>
          <w:sz w:val="24"/>
          <w:szCs w:val="24"/>
        </w:rPr>
        <w:t xml:space="preserve"> </w:t>
      </w:r>
      <w:r w:rsidR="00385952" w:rsidRPr="00E37B1A">
        <w:rPr>
          <w:rFonts w:ascii="Times New Roman" w:hAnsi="Times New Roman" w:cs="Times New Roman"/>
          <w:sz w:val="24"/>
          <w:szCs w:val="24"/>
        </w:rPr>
        <w:t xml:space="preserve">“The Roman Army in Africa: Geographic Determinism in Sallust’s Jugurthine War.” Presented at the 30th Annual Interdisciplinary Conference in the Humanities at UWG, Oct. 2015. </w:t>
      </w:r>
    </w:p>
    <w:p w14:paraId="723B0DC2" w14:textId="77777777" w:rsidR="00385952" w:rsidRPr="00E37B1A" w:rsidRDefault="00385952" w:rsidP="00E37B1A">
      <w:p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E37B1A">
        <w:rPr>
          <w:rFonts w:ascii="Times New Roman" w:hAnsi="Times New Roman" w:cs="Times New Roman"/>
          <w:sz w:val="24"/>
          <w:szCs w:val="24"/>
        </w:rPr>
        <w:t>”Augustine’s</w:t>
      </w:r>
      <w:proofErr w:type="gramEnd"/>
      <w:r w:rsidRPr="00E37B1A">
        <w:rPr>
          <w:rFonts w:ascii="Times New Roman" w:hAnsi="Times New Roman" w:cs="Times New Roman"/>
          <w:sz w:val="24"/>
          <w:szCs w:val="24"/>
        </w:rPr>
        <w:t xml:space="preserve"> City of God: A Model for the Christian Historian?” Presented at the Conference on Faith and History at Pepperdine University, October 2014. </w:t>
      </w:r>
    </w:p>
    <w:p w14:paraId="1833AD73" w14:textId="77777777" w:rsidR="00385952" w:rsidRPr="00E37B1A" w:rsidRDefault="00385952" w:rsidP="00E37B1A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E37B1A">
        <w:rPr>
          <w:rFonts w:ascii="Times New Roman" w:hAnsi="Times New Roman" w:cs="Times New Roman"/>
          <w:sz w:val="24"/>
          <w:szCs w:val="24"/>
        </w:rPr>
        <w:t xml:space="preserve">“Peace Education through Comedy in the Classical Athenian Democracy and Beyond.” Presented at National Association for Peace/Anti-Violence Education conference, Sept. 2014. </w:t>
      </w:r>
    </w:p>
    <w:p w14:paraId="7A680129" w14:textId="77777777" w:rsidR="00385952" w:rsidRPr="00E37B1A" w:rsidRDefault="00385952" w:rsidP="00E37B1A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E37B1A">
        <w:rPr>
          <w:rFonts w:ascii="Times New Roman" w:hAnsi="Times New Roman" w:cs="Times New Roman"/>
          <w:sz w:val="24"/>
          <w:szCs w:val="24"/>
        </w:rPr>
        <w:lastRenderedPageBreak/>
        <w:t xml:space="preserve">“It’s All Greek to </w:t>
      </w:r>
      <w:proofErr w:type="gramStart"/>
      <w:r w:rsidRPr="00E37B1A">
        <w:rPr>
          <w:rFonts w:ascii="Times New Roman" w:hAnsi="Times New Roman" w:cs="Times New Roman"/>
          <w:sz w:val="24"/>
          <w:szCs w:val="24"/>
        </w:rPr>
        <w:t>Them?:</w:t>
      </w:r>
      <w:proofErr w:type="gramEnd"/>
      <w:r w:rsidRPr="00E37B1A">
        <w:rPr>
          <w:rFonts w:ascii="Times New Roman" w:hAnsi="Times New Roman" w:cs="Times New Roman"/>
          <w:sz w:val="24"/>
          <w:szCs w:val="24"/>
        </w:rPr>
        <w:t xml:space="preserve"> Hands-On Learning in the Ancient History Classroom.” Presented at the First Annual Innovations in Pedagogy Conference at UWG, April 2014. </w:t>
      </w:r>
    </w:p>
    <w:p w14:paraId="29B47DD6" w14:textId="77777777" w:rsidR="00385952" w:rsidRPr="00E37B1A" w:rsidRDefault="00385952" w:rsidP="00E37B1A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E37B1A">
        <w:rPr>
          <w:rFonts w:ascii="Times New Roman" w:hAnsi="Times New Roman" w:cs="Times New Roman"/>
          <w:sz w:val="24"/>
          <w:szCs w:val="24"/>
        </w:rPr>
        <w:t xml:space="preserve">“New Testament Greek for Historians: A Pedagogical Experiment.” Presented at the 28th Annual Interdisciplinary Conference in the Humanities at UWG, Nov. 2013. </w:t>
      </w:r>
    </w:p>
    <w:p w14:paraId="40B0C17F" w14:textId="77777777" w:rsidR="00385952" w:rsidRPr="00E37B1A" w:rsidRDefault="00385952" w:rsidP="00E37B1A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E37B1A">
        <w:rPr>
          <w:rFonts w:ascii="Times New Roman" w:hAnsi="Times New Roman" w:cs="Times New Roman"/>
          <w:sz w:val="24"/>
          <w:szCs w:val="24"/>
        </w:rPr>
        <w:t xml:space="preserve">“Embracing the Diaspora: How a Classicist Overcame an Identity Crisis, and Found a Home in a History Department.” Presented at the 27th Annual Interdisciplinary Conference in the Humanities at UWG, Nov. 2012. </w:t>
      </w:r>
    </w:p>
    <w:p w14:paraId="59EB8F89" w14:textId="77777777" w:rsidR="00385952" w:rsidRPr="00E37B1A" w:rsidRDefault="00385952" w:rsidP="00E37B1A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E37B1A">
        <w:rPr>
          <w:rFonts w:ascii="Times New Roman" w:hAnsi="Times New Roman" w:cs="Times New Roman"/>
          <w:sz w:val="24"/>
          <w:szCs w:val="24"/>
        </w:rPr>
        <w:t xml:space="preserve">“Schoolboy Jesus, Secret Knowledge, and Mary the Best Friend: Teaching Early </w:t>
      </w:r>
      <w:proofErr w:type="spellStart"/>
      <w:r w:rsidRPr="00E37B1A">
        <w:rPr>
          <w:rFonts w:ascii="Times New Roman" w:hAnsi="Times New Roman" w:cs="Times New Roman"/>
          <w:sz w:val="24"/>
          <w:szCs w:val="24"/>
        </w:rPr>
        <w:t>Christianities</w:t>
      </w:r>
      <w:proofErr w:type="spellEnd"/>
      <w:r w:rsidRPr="00E37B1A">
        <w:rPr>
          <w:rFonts w:ascii="Times New Roman" w:hAnsi="Times New Roman" w:cs="Times New Roman"/>
          <w:sz w:val="24"/>
          <w:szCs w:val="24"/>
        </w:rPr>
        <w:t xml:space="preserve"> in the 21st Century.” Presented at the Conference on Faith and History at Gordon College, Oct. 2012. </w:t>
      </w:r>
    </w:p>
    <w:p w14:paraId="0E7D919E" w14:textId="77777777" w:rsidR="00385952" w:rsidRPr="00E37B1A" w:rsidRDefault="00385952" w:rsidP="00E37B1A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E37B1A">
        <w:rPr>
          <w:rFonts w:ascii="Times New Roman" w:hAnsi="Times New Roman" w:cs="Times New Roman"/>
          <w:sz w:val="24"/>
          <w:szCs w:val="24"/>
        </w:rPr>
        <w:t xml:space="preserve">“The Evolution of Civilian Participation in Ancient Greek Warfare.” Presented at a Conference at Florida Gulf Coast University on Civilians and Warfare in World History, Feb. 2012. </w:t>
      </w:r>
    </w:p>
    <w:p w14:paraId="1E8D779D" w14:textId="77777777" w:rsidR="00385952" w:rsidRPr="00E37B1A" w:rsidRDefault="00385952" w:rsidP="00E37B1A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E37B1A">
        <w:rPr>
          <w:rFonts w:ascii="Times New Roman" w:hAnsi="Times New Roman" w:cs="Times New Roman"/>
          <w:sz w:val="24"/>
          <w:szCs w:val="24"/>
        </w:rPr>
        <w:t xml:space="preserve">“Military History in </w:t>
      </w:r>
      <w:proofErr w:type="spellStart"/>
      <w:r w:rsidRPr="00E37B1A">
        <w:rPr>
          <w:rFonts w:ascii="Times New Roman" w:hAnsi="Times New Roman" w:cs="Times New Roman"/>
          <w:sz w:val="24"/>
          <w:szCs w:val="24"/>
        </w:rPr>
        <w:t>Diodorus</w:t>
      </w:r>
      <w:proofErr w:type="spellEnd"/>
      <w:r w:rsidRPr="00E37B1A">
        <w:rPr>
          <w:rFonts w:ascii="Times New Roman" w:hAnsi="Times New Roman" w:cs="Times New Roman"/>
          <w:sz w:val="24"/>
          <w:szCs w:val="24"/>
        </w:rPr>
        <w:t xml:space="preserve"> Siculus.” Presented at a Conference at the University of Glasgow on </w:t>
      </w:r>
      <w:proofErr w:type="spellStart"/>
      <w:r w:rsidRPr="00E37B1A">
        <w:rPr>
          <w:rFonts w:ascii="Times New Roman" w:hAnsi="Times New Roman" w:cs="Times New Roman"/>
          <w:sz w:val="24"/>
          <w:szCs w:val="24"/>
        </w:rPr>
        <w:t>Diodorus</w:t>
      </w:r>
      <w:proofErr w:type="spellEnd"/>
      <w:r w:rsidRPr="00E37B1A">
        <w:rPr>
          <w:rFonts w:ascii="Times New Roman" w:hAnsi="Times New Roman" w:cs="Times New Roman"/>
          <w:sz w:val="24"/>
          <w:szCs w:val="24"/>
        </w:rPr>
        <w:t xml:space="preserve"> Siculus: Shared Myths, World Community, and Universal History, Sept. 2011. </w:t>
      </w:r>
    </w:p>
    <w:p w14:paraId="472EC30A" w14:textId="77777777" w:rsidR="00385952" w:rsidRPr="00E37B1A" w:rsidRDefault="00385952" w:rsidP="00E37B1A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E37B1A">
        <w:rPr>
          <w:rFonts w:ascii="Times New Roman" w:hAnsi="Times New Roman" w:cs="Times New Roman"/>
          <w:sz w:val="24"/>
          <w:szCs w:val="24"/>
        </w:rPr>
        <w:t>“Framing the Lie of the Nostos: From the Last Return to the First.” Presented at a Conference at the University of South Carolina on Nostos: War, the Odyssey, and Narratives of Return, March 2011.</w:t>
      </w:r>
    </w:p>
    <w:p w14:paraId="429F3600" w14:textId="77777777" w:rsidR="00385952" w:rsidRPr="00E37B1A" w:rsidRDefault="00385952" w:rsidP="00E37B1A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E37B1A">
        <w:rPr>
          <w:rFonts w:ascii="Times New Roman" w:hAnsi="Times New Roman" w:cs="Times New Roman"/>
          <w:sz w:val="24"/>
          <w:szCs w:val="24"/>
        </w:rPr>
        <w:t xml:space="preserve">“Triumphal Songs and Popular Commemoration of Roman Generals.” Presented at the Georgia Association of Historians Annual Meeting, February 2011. </w:t>
      </w:r>
    </w:p>
    <w:p w14:paraId="54217BCC" w14:textId="77777777" w:rsidR="00385952" w:rsidRPr="00E37B1A" w:rsidRDefault="00385952" w:rsidP="00E37B1A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E37B1A">
        <w:rPr>
          <w:rFonts w:ascii="Times New Roman" w:hAnsi="Times New Roman" w:cs="Times New Roman"/>
          <w:sz w:val="24"/>
          <w:szCs w:val="24"/>
        </w:rPr>
        <w:t xml:space="preserve">“Soldiers’ Epitaphs in </w:t>
      </w:r>
      <w:proofErr w:type="spellStart"/>
      <w:r w:rsidRPr="00E37B1A">
        <w:rPr>
          <w:rFonts w:ascii="Times New Roman" w:hAnsi="Times New Roman" w:cs="Times New Roman"/>
          <w:sz w:val="24"/>
          <w:szCs w:val="24"/>
        </w:rPr>
        <w:t>Mogontiacum</w:t>
      </w:r>
      <w:proofErr w:type="spellEnd"/>
      <w:r w:rsidRPr="00E37B1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37B1A">
        <w:rPr>
          <w:rFonts w:ascii="Times New Roman" w:hAnsi="Times New Roman" w:cs="Times New Roman"/>
          <w:sz w:val="24"/>
          <w:szCs w:val="24"/>
        </w:rPr>
        <w:t>Carnuntum</w:t>
      </w:r>
      <w:proofErr w:type="spellEnd"/>
      <w:r w:rsidRPr="00E37B1A">
        <w:rPr>
          <w:rFonts w:ascii="Times New Roman" w:hAnsi="Times New Roman" w:cs="Times New Roman"/>
          <w:sz w:val="24"/>
          <w:szCs w:val="24"/>
        </w:rPr>
        <w:t xml:space="preserve"> in the 1st and Early 2nd Centuries AD.” Presented at the American Society for Greek and Latin Epigraphy Convention, January 2011. </w:t>
      </w:r>
    </w:p>
    <w:p w14:paraId="7F6A8FEE" w14:textId="77777777" w:rsidR="00385952" w:rsidRPr="00E37B1A" w:rsidRDefault="00385952" w:rsidP="00E37B1A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E37B1A">
        <w:rPr>
          <w:rFonts w:ascii="Times New Roman" w:hAnsi="Times New Roman" w:cs="Times New Roman"/>
          <w:sz w:val="24"/>
          <w:szCs w:val="24"/>
        </w:rPr>
        <w:t xml:space="preserve">“A History of Violence: Discussions of Violence within the Army in Athenian Lawsuits.” Conference at the University of Western Ontario: Justice in the Greco-Roman World, March 2010. </w:t>
      </w:r>
    </w:p>
    <w:p w14:paraId="4BEF65EF" w14:textId="77777777" w:rsidR="00385952" w:rsidRPr="00E37B1A" w:rsidRDefault="00385952" w:rsidP="00E37B1A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E37B1A">
        <w:rPr>
          <w:rFonts w:ascii="Times New Roman" w:hAnsi="Times New Roman" w:cs="Times New Roman"/>
          <w:sz w:val="24"/>
          <w:szCs w:val="24"/>
        </w:rPr>
        <w:t xml:space="preserve">“The Heroic Soldier as Exemplum in Cato and Livy.” Conference at the University of Texas at Austin: Livy and Intertextuality, October 2009. </w:t>
      </w:r>
    </w:p>
    <w:p w14:paraId="14A1D583" w14:textId="77777777" w:rsidR="00385952" w:rsidRPr="00E37B1A" w:rsidRDefault="00385952" w:rsidP="00E37B1A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E37B1A">
        <w:rPr>
          <w:rFonts w:ascii="Times New Roman" w:hAnsi="Times New Roman" w:cs="Times New Roman"/>
          <w:sz w:val="24"/>
          <w:szCs w:val="24"/>
        </w:rPr>
        <w:t xml:space="preserve">“A History of Violence: Discussions of Poor Military Records in Athenian Lawsuits.” 19th Annual UNC/Duke Classics Graduate Colloquium: Acts and Ethics of War and Violence in the Graeco-Roman World, March 2008. </w:t>
      </w:r>
    </w:p>
    <w:p w14:paraId="1E9D2509" w14:textId="77777777" w:rsidR="00385952" w:rsidRPr="00E37B1A" w:rsidRDefault="00385952" w:rsidP="00E37B1A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E37B1A">
        <w:rPr>
          <w:rFonts w:ascii="Times New Roman" w:hAnsi="Times New Roman" w:cs="Times New Roman"/>
          <w:sz w:val="24"/>
          <w:szCs w:val="24"/>
        </w:rPr>
        <w:t xml:space="preserve">“The Anti-War Soldier of Aeschylus’ Agamemnon.” Conference at the University of Missouri, St. Louis: Achilles in Iraq, April 2004. </w:t>
      </w:r>
    </w:p>
    <w:p w14:paraId="40F4DBAF" w14:textId="35698977" w:rsidR="00385952" w:rsidRPr="00E37B1A" w:rsidRDefault="00385952" w:rsidP="00D13672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E37B1A">
        <w:rPr>
          <w:rFonts w:ascii="Times New Roman" w:hAnsi="Times New Roman" w:cs="Times New Roman"/>
          <w:sz w:val="24"/>
          <w:szCs w:val="24"/>
        </w:rPr>
        <w:t xml:space="preserve">“The Game of Troy and Augustus.” 2004 American Philological Association meeting in San Francisco. </w:t>
      </w:r>
    </w:p>
    <w:p w14:paraId="31721729" w14:textId="67339555" w:rsidR="00C527AE" w:rsidRPr="00E37B1A" w:rsidRDefault="00385952" w:rsidP="00E37B1A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E37B1A">
        <w:rPr>
          <w:rFonts w:ascii="Times New Roman" w:hAnsi="Times New Roman" w:cs="Times New Roman"/>
          <w:sz w:val="24"/>
          <w:szCs w:val="24"/>
        </w:rPr>
        <w:t xml:space="preserve">“Rains that Rock: </w:t>
      </w:r>
      <w:proofErr w:type="gramStart"/>
      <w:r w:rsidRPr="00E37B1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37B1A">
        <w:rPr>
          <w:rFonts w:ascii="Times New Roman" w:hAnsi="Times New Roman" w:cs="Times New Roman"/>
          <w:sz w:val="24"/>
          <w:szCs w:val="24"/>
        </w:rPr>
        <w:t xml:space="preserve"> Rains of Stones in Livy.” Colloquium at Oxford University on Purity and Pollution in the Ancient World, January 2003.</w:t>
      </w:r>
    </w:p>
    <w:p w14:paraId="3C9EB1D1" w14:textId="77777777" w:rsidR="00D209BB" w:rsidRPr="000B3A4A" w:rsidRDefault="00D209BB" w:rsidP="00D209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Classes Taught (Selected)</w:t>
      </w:r>
    </w:p>
    <w:p w14:paraId="2F186E34" w14:textId="77777777" w:rsidR="00D209BB" w:rsidRDefault="00D209BB" w:rsidP="00D209BB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World Civilizations to 1500 CE (undergraduate)</w:t>
      </w:r>
    </w:p>
    <w:p w14:paraId="57487B1C" w14:textId="77777777" w:rsidR="00D209BB" w:rsidRDefault="00D209BB" w:rsidP="00D209BB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The Historian’s Craft: Methodology (undergraduate)</w:t>
      </w:r>
    </w:p>
    <w:p w14:paraId="12A7C02F" w14:textId="77777777" w:rsidR="00D209BB" w:rsidRDefault="00D209BB" w:rsidP="00D209BB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Greek and Roman Warfare (undergraduate / graduate)</w:t>
      </w:r>
    </w:p>
    <w:p w14:paraId="48848AD7" w14:textId="77777777" w:rsidR="00D209BB" w:rsidRDefault="00D209BB" w:rsidP="00D209BB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Civic Conflict and Civil War in the Ancient World (undergraduate)</w:t>
      </w:r>
    </w:p>
    <w:p w14:paraId="1FCF23B0" w14:textId="77777777" w:rsidR="00D209BB" w:rsidRDefault="00D209BB" w:rsidP="00D209BB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Travel, Trade, and Tourism in the Ancient Mediterranean (undergraduate/ graduate)</w:t>
      </w:r>
    </w:p>
    <w:p w14:paraId="6898D8A6" w14:textId="77777777" w:rsidR="00D209BB" w:rsidRDefault="00D209BB" w:rsidP="00D209BB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Athenian Democracy (undergraduate / graduate)</w:t>
      </w:r>
    </w:p>
    <w:p w14:paraId="4ABC3D9B" w14:textId="77777777" w:rsidR="00D209BB" w:rsidRDefault="00D209BB" w:rsidP="00D209BB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Greek Law (undergraduate)</w:t>
      </w:r>
    </w:p>
    <w:p w14:paraId="32945354" w14:textId="77777777" w:rsidR="00D209BB" w:rsidRDefault="00D209BB" w:rsidP="00D209BB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Roman Republic (undergraduate)</w:t>
      </w:r>
    </w:p>
    <w:p w14:paraId="7F4D8631" w14:textId="77777777" w:rsidR="00D209BB" w:rsidRDefault="00D209BB" w:rsidP="00D209BB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Pagans and Christians in the Late Roman Empire (undergraduate)</w:t>
      </w:r>
    </w:p>
    <w:p w14:paraId="5C220D58" w14:textId="77777777" w:rsidR="00D209BB" w:rsidRDefault="00D209BB" w:rsidP="00D209BB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Ancient Israel (undergraduate / graduate)</w:t>
      </w:r>
    </w:p>
    <w:p w14:paraId="2166D970" w14:textId="77777777" w:rsidR="00D209BB" w:rsidRDefault="00D209BB" w:rsidP="00D209BB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Jerusalem: 3,000 years (undergraduate)</w:t>
      </w:r>
    </w:p>
    <w:p w14:paraId="01B069D2" w14:textId="77777777" w:rsidR="00D209BB" w:rsidRDefault="00D209BB" w:rsidP="00D209BB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History and Trauma (undergraduate)</w:t>
      </w:r>
    </w:p>
    <w:p w14:paraId="67D83F61" w14:textId="77777777" w:rsidR="00D209BB" w:rsidRDefault="00D209BB" w:rsidP="00D209BB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Women and War in World History (graduate)</w:t>
      </w:r>
    </w:p>
    <w:p w14:paraId="6E045EE1" w14:textId="77777777" w:rsidR="00D209BB" w:rsidRDefault="00D209BB" w:rsidP="00D209BB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Losers Write History (graduate)</w:t>
      </w:r>
    </w:p>
    <w:p w14:paraId="03826664" w14:textId="079AE98B" w:rsidR="00D209BB" w:rsidRPr="00D209BB" w:rsidRDefault="00D209BB" w:rsidP="00D209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Historiography (graduate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758FADD2" w14:textId="1DB6CB33" w:rsidR="0040063D" w:rsidRPr="00A436EB" w:rsidRDefault="0040063D" w:rsidP="00007AF2">
      <w:pPr>
        <w:rPr>
          <w:rFonts w:ascii="Times New Roman" w:hAnsi="Times New Roman" w:cs="Times New Roman"/>
          <w:b/>
          <w:sz w:val="28"/>
          <w:szCs w:val="28"/>
        </w:rPr>
      </w:pPr>
      <w:r w:rsidRPr="00A436EB">
        <w:rPr>
          <w:rFonts w:ascii="Times New Roman" w:hAnsi="Times New Roman" w:cs="Times New Roman"/>
          <w:b/>
          <w:sz w:val="28"/>
          <w:szCs w:val="28"/>
        </w:rPr>
        <w:t>Awards</w:t>
      </w:r>
    </w:p>
    <w:p w14:paraId="1C023B49" w14:textId="3D675B1B" w:rsidR="00C063E1" w:rsidRDefault="00C063E1" w:rsidP="00C063E1">
      <w:pPr>
        <w:pStyle w:val="NormalWeb"/>
        <w:spacing w:before="0" w:beforeAutospacing="0" w:after="160" w:afterAutospacing="0"/>
        <w:rPr>
          <w:color w:val="000000"/>
        </w:rPr>
      </w:pPr>
      <w:r>
        <w:rPr>
          <w:color w:val="000000"/>
        </w:rPr>
        <w:t>Dr. Donald Wagner Honors Faculty of the Year Award (2021)</w:t>
      </w:r>
    </w:p>
    <w:p w14:paraId="411EEA3C" w14:textId="375FB269" w:rsidR="009B7C8D" w:rsidRDefault="009B7C8D" w:rsidP="00C063E1">
      <w:pPr>
        <w:pStyle w:val="NormalWeb"/>
        <w:spacing w:before="0" w:beforeAutospacing="0" w:after="160" w:afterAutospacing="0"/>
      </w:pPr>
      <w:r>
        <w:rPr>
          <w:color w:val="000000"/>
        </w:rPr>
        <w:t>Classics Everywhere grant to support the Cathartic History Conference (2020)</w:t>
      </w:r>
    </w:p>
    <w:p w14:paraId="3E3DD55B" w14:textId="76A2BF16" w:rsidR="00A436EB" w:rsidRPr="00A436EB" w:rsidRDefault="00A436EB" w:rsidP="00007AF2">
      <w:pPr>
        <w:rPr>
          <w:rFonts w:ascii="Times New Roman" w:hAnsi="Times New Roman" w:cs="Times New Roman"/>
          <w:sz w:val="24"/>
          <w:szCs w:val="24"/>
        </w:rPr>
      </w:pPr>
      <w:r w:rsidRPr="00A436EB">
        <w:rPr>
          <w:rFonts w:ascii="Times New Roman" w:hAnsi="Times New Roman" w:cs="Times New Roman"/>
          <w:sz w:val="24"/>
          <w:szCs w:val="24"/>
        </w:rPr>
        <w:t xml:space="preserve">J. David Griffin Award for Superior Teaching (2013). </w:t>
      </w:r>
    </w:p>
    <w:p w14:paraId="7B15FF73" w14:textId="77777777" w:rsidR="00A436EB" w:rsidRPr="00A436EB" w:rsidRDefault="00A436EB" w:rsidP="00007AF2">
      <w:pPr>
        <w:rPr>
          <w:rFonts w:ascii="Times New Roman" w:hAnsi="Times New Roman" w:cs="Times New Roman"/>
          <w:sz w:val="24"/>
          <w:szCs w:val="24"/>
        </w:rPr>
      </w:pPr>
      <w:r w:rsidRPr="00A436EB">
        <w:rPr>
          <w:rFonts w:ascii="Times New Roman" w:hAnsi="Times New Roman" w:cs="Times New Roman"/>
          <w:sz w:val="24"/>
          <w:szCs w:val="24"/>
        </w:rPr>
        <w:t xml:space="preserve">University of West Georgia Summer Seed Grant (Summer 2011). </w:t>
      </w:r>
    </w:p>
    <w:p w14:paraId="5581510E" w14:textId="77777777" w:rsidR="00A436EB" w:rsidRPr="00A436EB" w:rsidRDefault="00A436EB" w:rsidP="00007AF2">
      <w:pPr>
        <w:rPr>
          <w:rFonts w:ascii="Times New Roman" w:hAnsi="Times New Roman" w:cs="Times New Roman"/>
          <w:sz w:val="24"/>
          <w:szCs w:val="24"/>
        </w:rPr>
      </w:pPr>
      <w:r w:rsidRPr="00A436EB">
        <w:rPr>
          <w:rFonts w:ascii="Times New Roman" w:hAnsi="Times New Roman" w:cs="Times New Roman"/>
          <w:sz w:val="24"/>
          <w:szCs w:val="24"/>
        </w:rPr>
        <w:t xml:space="preserve">West Point Summer Seminar in Military History (2011). </w:t>
      </w:r>
    </w:p>
    <w:p w14:paraId="509EA211" w14:textId="77777777" w:rsidR="00A436EB" w:rsidRPr="00A436EB" w:rsidRDefault="00A436EB" w:rsidP="00007AF2">
      <w:pPr>
        <w:rPr>
          <w:rFonts w:ascii="Times New Roman" w:hAnsi="Times New Roman" w:cs="Times New Roman"/>
          <w:sz w:val="24"/>
          <w:szCs w:val="24"/>
        </w:rPr>
      </w:pPr>
      <w:r w:rsidRPr="00A436EB">
        <w:rPr>
          <w:rFonts w:ascii="Times New Roman" w:hAnsi="Times New Roman" w:cs="Times New Roman"/>
          <w:sz w:val="24"/>
          <w:szCs w:val="24"/>
        </w:rPr>
        <w:t xml:space="preserve">Lawler Fellowship to attend the Summer Session of the American School at Athens (2003). </w:t>
      </w:r>
    </w:p>
    <w:p w14:paraId="64C44807" w14:textId="77777777" w:rsidR="00A436EB" w:rsidRPr="00A436EB" w:rsidRDefault="00A436EB" w:rsidP="00007AF2">
      <w:pPr>
        <w:rPr>
          <w:rFonts w:ascii="Times New Roman" w:hAnsi="Times New Roman" w:cs="Times New Roman"/>
          <w:sz w:val="24"/>
          <w:szCs w:val="24"/>
        </w:rPr>
      </w:pPr>
      <w:r w:rsidRPr="00A436EB">
        <w:rPr>
          <w:rFonts w:ascii="Times New Roman" w:hAnsi="Times New Roman" w:cs="Times New Roman"/>
          <w:sz w:val="24"/>
          <w:szCs w:val="24"/>
        </w:rPr>
        <w:t xml:space="preserve">Full fellowship award for graduate study at Princeton University (2002-2007). </w:t>
      </w:r>
    </w:p>
    <w:p w14:paraId="70006B08" w14:textId="77777777" w:rsidR="00A436EB" w:rsidRPr="00A436EB" w:rsidRDefault="00A436EB" w:rsidP="00007AF2">
      <w:pPr>
        <w:rPr>
          <w:rFonts w:ascii="Times New Roman" w:hAnsi="Times New Roman" w:cs="Times New Roman"/>
          <w:sz w:val="24"/>
          <w:szCs w:val="24"/>
        </w:rPr>
      </w:pPr>
      <w:r w:rsidRPr="00A436EB">
        <w:rPr>
          <w:rFonts w:ascii="Times New Roman" w:hAnsi="Times New Roman" w:cs="Times New Roman"/>
          <w:sz w:val="24"/>
          <w:szCs w:val="24"/>
        </w:rPr>
        <w:t xml:space="preserve">Classics Department Peter Elder Award (UVA, 2002). </w:t>
      </w:r>
    </w:p>
    <w:p w14:paraId="34BE5E6B" w14:textId="77777777" w:rsidR="00A436EB" w:rsidRPr="00A436EB" w:rsidRDefault="00A436EB" w:rsidP="00007AF2">
      <w:pPr>
        <w:rPr>
          <w:rFonts w:ascii="Times New Roman" w:hAnsi="Times New Roman" w:cs="Times New Roman"/>
          <w:sz w:val="24"/>
          <w:szCs w:val="24"/>
        </w:rPr>
      </w:pPr>
      <w:r w:rsidRPr="00A436EB">
        <w:rPr>
          <w:rFonts w:ascii="Times New Roman" w:hAnsi="Times New Roman" w:cs="Times New Roman"/>
          <w:sz w:val="24"/>
          <w:szCs w:val="24"/>
        </w:rPr>
        <w:t xml:space="preserve">Winner of the Maas Prize French Essay contest (UVA, 2002). </w:t>
      </w:r>
    </w:p>
    <w:p w14:paraId="17C1F757" w14:textId="77777777" w:rsidR="00A436EB" w:rsidRPr="00A436EB" w:rsidRDefault="00A436EB" w:rsidP="00007AF2">
      <w:pPr>
        <w:rPr>
          <w:rFonts w:ascii="Times New Roman" w:hAnsi="Times New Roman" w:cs="Times New Roman"/>
          <w:sz w:val="24"/>
          <w:szCs w:val="24"/>
        </w:rPr>
      </w:pPr>
      <w:r w:rsidRPr="00A436EB">
        <w:rPr>
          <w:rFonts w:ascii="Times New Roman" w:hAnsi="Times New Roman" w:cs="Times New Roman"/>
          <w:sz w:val="24"/>
          <w:szCs w:val="24"/>
        </w:rPr>
        <w:t xml:space="preserve">University of Virginia College of Arts and Sciences Summer Research Fellowship (2001). </w:t>
      </w:r>
    </w:p>
    <w:p w14:paraId="2D231C88" w14:textId="77777777" w:rsidR="00A436EB" w:rsidRPr="00A436EB" w:rsidRDefault="00A436EB" w:rsidP="00007AF2">
      <w:pPr>
        <w:rPr>
          <w:rFonts w:ascii="Times New Roman" w:hAnsi="Times New Roman" w:cs="Times New Roman"/>
          <w:sz w:val="24"/>
          <w:szCs w:val="24"/>
        </w:rPr>
      </w:pPr>
      <w:r w:rsidRPr="00A436EB">
        <w:rPr>
          <w:rFonts w:ascii="Times New Roman" w:hAnsi="Times New Roman" w:cs="Times New Roman"/>
          <w:sz w:val="24"/>
          <w:szCs w:val="24"/>
        </w:rPr>
        <w:t xml:space="preserve">University of Virginia French Department T. Braxton Woody Award (2001). </w:t>
      </w:r>
    </w:p>
    <w:p w14:paraId="54B76D31" w14:textId="77777777" w:rsidR="00A436EB" w:rsidRPr="00A436EB" w:rsidRDefault="00A436EB" w:rsidP="00007AF2">
      <w:pPr>
        <w:rPr>
          <w:rFonts w:ascii="Times New Roman" w:hAnsi="Times New Roman" w:cs="Times New Roman"/>
          <w:sz w:val="24"/>
          <w:szCs w:val="24"/>
        </w:rPr>
      </w:pPr>
      <w:r w:rsidRPr="00A436EB">
        <w:rPr>
          <w:rFonts w:ascii="Times New Roman" w:hAnsi="Times New Roman" w:cs="Times New Roman"/>
          <w:sz w:val="24"/>
          <w:szCs w:val="24"/>
        </w:rPr>
        <w:lastRenderedPageBreak/>
        <w:t xml:space="preserve">University of Virginia, Echols Scholar (2000-2002). </w:t>
      </w:r>
    </w:p>
    <w:p w14:paraId="089E270B" w14:textId="71473B36" w:rsidR="00C527AE" w:rsidRPr="00A436EB" w:rsidRDefault="00A436EB" w:rsidP="00007AF2">
      <w:pPr>
        <w:rPr>
          <w:rFonts w:ascii="Times New Roman" w:hAnsi="Times New Roman" w:cs="Times New Roman"/>
          <w:sz w:val="24"/>
          <w:szCs w:val="24"/>
        </w:rPr>
      </w:pPr>
      <w:r w:rsidRPr="00A436EB">
        <w:rPr>
          <w:rFonts w:ascii="Times New Roman" w:hAnsi="Times New Roman" w:cs="Times New Roman"/>
          <w:sz w:val="24"/>
          <w:szCs w:val="24"/>
        </w:rPr>
        <w:t>National Latin Exam Scholarship Winner (1999-2002).</w:t>
      </w:r>
    </w:p>
    <w:p w14:paraId="05A7EF65" w14:textId="2871502D" w:rsidR="0040063D" w:rsidRPr="00BB6AFB" w:rsidRDefault="0040063D" w:rsidP="00007AF2">
      <w:pPr>
        <w:rPr>
          <w:rFonts w:ascii="Times New Roman" w:hAnsi="Times New Roman" w:cs="Times New Roman"/>
          <w:b/>
          <w:sz w:val="28"/>
          <w:szCs w:val="28"/>
        </w:rPr>
      </w:pPr>
      <w:r w:rsidRPr="00BB6AFB">
        <w:rPr>
          <w:rFonts w:ascii="Times New Roman" w:hAnsi="Times New Roman" w:cs="Times New Roman"/>
          <w:b/>
          <w:sz w:val="28"/>
          <w:szCs w:val="28"/>
        </w:rPr>
        <w:t>Service</w:t>
      </w:r>
      <w:r w:rsidR="00BB6AFB" w:rsidRPr="00BB6AFB">
        <w:rPr>
          <w:rFonts w:ascii="Times New Roman" w:hAnsi="Times New Roman" w:cs="Times New Roman"/>
          <w:b/>
          <w:sz w:val="28"/>
          <w:szCs w:val="28"/>
        </w:rPr>
        <w:t xml:space="preserve"> to the Institution</w:t>
      </w:r>
    </w:p>
    <w:p w14:paraId="1164DCC9" w14:textId="2CF60ECE" w:rsidR="00DF407C" w:rsidRDefault="00DF407C" w:rsidP="00007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Interdisciplinary Studies Fellow (2021-2023)</w:t>
      </w:r>
    </w:p>
    <w:p w14:paraId="3C35A978" w14:textId="0A4843FC" w:rsidR="00DF407C" w:rsidRDefault="00DF407C" w:rsidP="00007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Senate Member (2021-2022)</w:t>
      </w:r>
    </w:p>
    <w:p w14:paraId="600E1994" w14:textId="0D7E2A9E" w:rsidR="00D23591" w:rsidRDefault="00D23591" w:rsidP="00007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FYS proposal reviewer (February 2018)</w:t>
      </w:r>
    </w:p>
    <w:p w14:paraId="6604556F" w14:textId="0D67BEC4" w:rsidR="00D23591" w:rsidRDefault="00D23591" w:rsidP="00007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LEAP Symposium Attending Member (Summer 2016 and Summer 2018)</w:t>
      </w:r>
    </w:p>
    <w:p w14:paraId="4E694166" w14:textId="1879A365" w:rsidR="00BB6AFB" w:rsidRPr="006F29EA" w:rsidRDefault="00BB6AFB" w:rsidP="00007AF2">
      <w:pPr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>QEP Director (Jan. 2015 -</w:t>
      </w:r>
      <w:r w:rsidR="00DF407C">
        <w:rPr>
          <w:rFonts w:ascii="Times New Roman" w:hAnsi="Times New Roman" w:cs="Times New Roman"/>
          <w:sz w:val="24"/>
          <w:szCs w:val="24"/>
        </w:rPr>
        <w:t xml:space="preserve"> 2020</w:t>
      </w:r>
      <w:r w:rsidRPr="006F29EA">
        <w:rPr>
          <w:rFonts w:ascii="Times New Roman" w:hAnsi="Times New Roman" w:cs="Times New Roman"/>
          <w:sz w:val="24"/>
          <w:szCs w:val="24"/>
        </w:rPr>
        <w:t>)</w:t>
      </w:r>
    </w:p>
    <w:p w14:paraId="71D1C46C" w14:textId="028408E3" w:rsidR="002B5429" w:rsidRPr="006F29EA" w:rsidRDefault="002B5429" w:rsidP="00007AF2">
      <w:pPr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 xml:space="preserve">Coordinator of Classical Studies Minor (University of West Georgia, 2011 </w:t>
      </w:r>
      <w:proofErr w:type="gramStart"/>
      <w:r w:rsidRPr="006F29EA">
        <w:rPr>
          <w:rFonts w:ascii="Times New Roman" w:hAnsi="Times New Roman" w:cs="Times New Roman"/>
          <w:sz w:val="24"/>
          <w:szCs w:val="24"/>
        </w:rPr>
        <w:t>-- )</w:t>
      </w:r>
      <w:proofErr w:type="gramEnd"/>
    </w:p>
    <w:p w14:paraId="64BC633E" w14:textId="06018178" w:rsidR="00D72071" w:rsidRDefault="00D72071" w:rsidP="00007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 COAH Promotion and Tenure Committee (2018-20</w:t>
      </w:r>
      <w:r w:rsidR="00D1367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E559202" w14:textId="39C20EBE" w:rsidR="002B5429" w:rsidRPr="006F29EA" w:rsidRDefault="006F29EA" w:rsidP="00007AF2">
      <w:pPr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>Member of COAH Online Learning Subcommittee (2017-2019)</w:t>
      </w:r>
    </w:p>
    <w:p w14:paraId="3C36027E" w14:textId="04E1A4D0" w:rsidR="006F29EA" w:rsidRPr="006F29EA" w:rsidRDefault="006F29EA" w:rsidP="00007AF2">
      <w:pPr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>Chair of History Department Public Programming Committee (2018-2019)</w:t>
      </w:r>
    </w:p>
    <w:p w14:paraId="09FFB3E3" w14:textId="15E23CFB" w:rsidR="006F29EA" w:rsidRDefault="006F29EA" w:rsidP="00007AF2">
      <w:pPr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>Member of History Department Public Programming Committee (2017-201</w:t>
      </w:r>
      <w:r w:rsidR="00D13672">
        <w:rPr>
          <w:rFonts w:ascii="Times New Roman" w:hAnsi="Times New Roman" w:cs="Times New Roman"/>
          <w:sz w:val="24"/>
          <w:szCs w:val="24"/>
        </w:rPr>
        <w:t>9</w:t>
      </w:r>
      <w:r w:rsidRPr="006F29EA">
        <w:rPr>
          <w:rFonts w:ascii="Times New Roman" w:hAnsi="Times New Roman" w:cs="Times New Roman"/>
          <w:sz w:val="24"/>
          <w:szCs w:val="24"/>
        </w:rPr>
        <w:t>)</w:t>
      </w:r>
    </w:p>
    <w:p w14:paraId="016C90DE" w14:textId="39DE4EFA" w:rsidR="00D72071" w:rsidRDefault="00D72071" w:rsidP="00D72071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 History Department Ad Hoc Recruitment and Program Re-evaluation Committee (Fall 2016- Spring 2018)</w:t>
      </w:r>
    </w:p>
    <w:p w14:paraId="2F889639" w14:textId="56466F3B" w:rsidR="00D72071" w:rsidRDefault="00D72071" w:rsidP="00D72071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 History Department Search Committee to hire a new Assistant Professor of Middle Eastern and Islamic History (Fall 2016-Spring 2017)</w:t>
      </w:r>
    </w:p>
    <w:p w14:paraId="672603E5" w14:textId="1D28BF60" w:rsidR="00D72071" w:rsidRDefault="00D72071" w:rsidP="00007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 COAH Search Committee to hire a new COAH Dean (Fall 2016-Spring 2017)</w:t>
      </w:r>
    </w:p>
    <w:p w14:paraId="3F4274C8" w14:textId="47DC417F" w:rsidR="00D72071" w:rsidRPr="006F29EA" w:rsidRDefault="00D72071" w:rsidP="00007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Interim Director of Assessment for the History Department (Spring 2017)</w:t>
      </w:r>
    </w:p>
    <w:p w14:paraId="3F5B07B9" w14:textId="4CB20EA4" w:rsidR="003A1175" w:rsidRDefault="003A1175" w:rsidP="00007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 the COAH Dean Evaluation Committee (Spring 2015)</w:t>
      </w:r>
    </w:p>
    <w:p w14:paraId="5FD33851" w14:textId="697EC511" w:rsidR="00BB6AFB" w:rsidRPr="006F29EA" w:rsidRDefault="00BB6AFB" w:rsidP="00007AF2">
      <w:pPr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>Chair of Faculty Senate Strategic Planning Committee (AY 2014-15)</w:t>
      </w:r>
    </w:p>
    <w:p w14:paraId="4A1DBA1D" w14:textId="77777777" w:rsidR="00BB6AFB" w:rsidRPr="006F29EA" w:rsidRDefault="00BB6AFB" w:rsidP="00007AF2">
      <w:pPr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>Chair of COAH Strategic Planning Committee (Summer 2014)</w:t>
      </w:r>
    </w:p>
    <w:p w14:paraId="77D29352" w14:textId="77777777" w:rsidR="00BB6AFB" w:rsidRPr="006F29EA" w:rsidRDefault="00BB6AFB" w:rsidP="00007AF2">
      <w:pPr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 xml:space="preserve">Member of History Department Online Education Committee (2014 </w:t>
      </w:r>
      <w:proofErr w:type="gramStart"/>
      <w:r w:rsidRPr="006F29EA">
        <w:rPr>
          <w:rFonts w:ascii="Times New Roman" w:hAnsi="Times New Roman" w:cs="Times New Roman"/>
          <w:sz w:val="24"/>
          <w:szCs w:val="24"/>
        </w:rPr>
        <w:t>-- )</w:t>
      </w:r>
      <w:proofErr w:type="gramEnd"/>
    </w:p>
    <w:p w14:paraId="4E813E9E" w14:textId="77777777" w:rsidR="00BB6AFB" w:rsidRPr="006F29EA" w:rsidRDefault="00BB6AFB" w:rsidP="00007AF2">
      <w:pPr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>Member of sub-committee on summertime library use policy for graduate students (May 2014)</w:t>
      </w:r>
    </w:p>
    <w:p w14:paraId="1A881B56" w14:textId="77777777" w:rsidR="00BB6AFB" w:rsidRPr="006F29EA" w:rsidRDefault="00BB6AFB" w:rsidP="00D72071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>Member of the search committee for a Director of International and Graduate Admissions (Spring 2014)</w:t>
      </w:r>
    </w:p>
    <w:p w14:paraId="7138EA3D" w14:textId="77777777" w:rsidR="00BB6AFB" w:rsidRPr="006F29EA" w:rsidRDefault="00BB6AFB" w:rsidP="00007AF2">
      <w:pPr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>Chair of History Department Public Programs Committee (AY 2013-2014).</w:t>
      </w:r>
    </w:p>
    <w:p w14:paraId="55A31A49" w14:textId="77777777" w:rsidR="00BB6AFB" w:rsidRPr="006F29EA" w:rsidRDefault="00BB6AFB" w:rsidP="00D72071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 xml:space="preserve">Co-established (with Drs. Charles </w:t>
      </w:r>
      <w:proofErr w:type="spellStart"/>
      <w:r w:rsidRPr="006F29EA">
        <w:rPr>
          <w:rFonts w:ascii="Times New Roman" w:hAnsi="Times New Roman" w:cs="Times New Roman"/>
          <w:sz w:val="24"/>
          <w:szCs w:val="24"/>
        </w:rPr>
        <w:t>Lipp</w:t>
      </w:r>
      <w:proofErr w:type="spellEnd"/>
      <w:r w:rsidRPr="006F29EA">
        <w:rPr>
          <w:rFonts w:ascii="Times New Roman" w:hAnsi="Times New Roman" w:cs="Times New Roman"/>
          <w:sz w:val="24"/>
          <w:szCs w:val="24"/>
        </w:rPr>
        <w:t xml:space="preserve"> and Keith Hébert) the History Department Annual Spring Roundtable (University of West Georgia, Spring 2012).</w:t>
      </w:r>
    </w:p>
    <w:p w14:paraId="620F7EED" w14:textId="77777777" w:rsidR="00BB6AFB" w:rsidRPr="006F29EA" w:rsidRDefault="00BB6AFB" w:rsidP="00D72071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lastRenderedPageBreak/>
        <w:t xml:space="preserve">Co-organizer (with Drs. Charles </w:t>
      </w:r>
      <w:proofErr w:type="spellStart"/>
      <w:r w:rsidRPr="006F29EA">
        <w:rPr>
          <w:rFonts w:ascii="Times New Roman" w:hAnsi="Times New Roman" w:cs="Times New Roman"/>
          <w:sz w:val="24"/>
          <w:szCs w:val="24"/>
        </w:rPr>
        <w:t>Lipp</w:t>
      </w:r>
      <w:proofErr w:type="spellEnd"/>
      <w:r w:rsidRPr="006F29EA">
        <w:rPr>
          <w:rFonts w:ascii="Times New Roman" w:hAnsi="Times New Roman" w:cs="Times New Roman"/>
          <w:sz w:val="24"/>
          <w:szCs w:val="24"/>
        </w:rPr>
        <w:t xml:space="preserve"> and Keith Hébert) the Spring Roundtable for Spring 2012: </w:t>
      </w:r>
      <w:proofErr w:type="gramStart"/>
      <w:r w:rsidRPr="006F29E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F29EA">
        <w:rPr>
          <w:rFonts w:ascii="Times New Roman" w:hAnsi="Times New Roman" w:cs="Times New Roman"/>
          <w:sz w:val="24"/>
          <w:szCs w:val="24"/>
        </w:rPr>
        <w:t xml:space="preserve"> Revolutions of 1989-91 and the Fall of Communism, Twenty Years Later</w:t>
      </w:r>
    </w:p>
    <w:p w14:paraId="1E3F1856" w14:textId="77777777" w:rsidR="00BB6AFB" w:rsidRPr="006F29EA" w:rsidRDefault="00BB6AFB" w:rsidP="00D72071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 xml:space="preserve">Co-organizer (with Drs. Keith Hébert, Colleen Vasconcellos, and Daniel Williams) the Spring Roundtable for Spring 2013: The 40th Anniversary of the Roe v. Wade decision. </w:t>
      </w:r>
    </w:p>
    <w:p w14:paraId="4F6D0263" w14:textId="77777777" w:rsidR="00BB6AFB" w:rsidRPr="006F29EA" w:rsidRDefault="00BB6AFB" w:rsidP="00D72071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 xml:space="preserve">Co-organizer (with Drs. Timothy </w:t>
      </w:r>
      <w:proofErr w:type="spellStart"/>
      <w:r w:rsidRPr="006F29EA">
        <w:rPr>
          <w:rFonts w:ascii="Times New Roman" w:hAnsi="Times New Roman" w:cs="Times New Roman"/>
          <w:sz w:val="24"/>
          <w:szCs w:val="24"/>
        </w:rPr>
        <w:t>Schroer</w:t>
      </w:r>
      <w:proofErr w:type="spellEnd"/>
      <w:r w:rsidRPr="006F29EA">
        <w:rPr>
          <w:rFonts w:ascii="Times New Roman" w:hAnsi="Times New Roman" w:cs="Times New Roman"/>
          <w:sz w:val="24"/>
          <w:szCs w:val="24"/>
        </w:rPr>
        <w:t xml:space="preserve"> and Colleen Vasconcellos) the Fall Roundtable for Fall 2013: Latino Immigration into the South: What's Distinctive? </w:t>
      </w:r>
    </w:p>
    <w:p w14:paraId="1CBFB59E" w14:textId="01A73CA1" w:rsidR="00BB6AFB" w:rsidRPr="006F29EA" w:rsidRDefault="00BB6AFB" w:rsidP="00D72071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 xml:space="preserve">Co-organizer of “Let’s Talk about Abstinence” (Fall 2012). ·Member of the UWG Committee on Themed Years (Fall 2012) </w:t>
      </w:r>
    </w:p>
    <w:p w14:paraId="53B73985" w14:textId="37267836" w:rsidR="00BB6AFB" w:rsidRPr="006F29EA" w:rsidRDefault="00BB6AFB" w:rsidP="00007AF2">
      <w:pPr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>Member of the COAH Executive Committee (2012-2014)</w:t>
      </w:r>
    </w:p>
    <w:p w14:paraId="246DA991" w14:textId="39A03FAA" w:rsidR="00BB6AFB" w:rsidRPr="006F29EA" w:rsidRDefault="00BB6AFB" w:rsidP="00D72071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 xml:space="preserve">Member of the UWG Faculty Senate and Senate Committee on Strategic Planning and the QEP (Spring 2012--2015). </w:t>
      </w:r>
    </w:p>
    <w:p w14:paraId="7EB436F4" w14:textId="77777777" w:rsidR="00BB6AFB" w:rsidRPr="006F29EA" w:rsidRDefault="00BB6AFB" w:rsidP="00007AF2">
      <w:pPr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>Member of the UWG 2020 Strategic Planning Committee (Spring 2012 -- 2014)</w:t>
      </w:r>
    </w:p>
    <w:p w14:paraId="578C523E" w14:textId="77777777" w:rsidR="00BB6AFB" w:rsidRPr="006F29EA" w:rsidRDefault="00BB6AFB" w:rsidP="00D72071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>Member of UWG Committee for Responsible Sexuality (University of West Georgia, Spring 2012 – Spring 2015)</w:t>
      </w:r>
    </w:p>
    <w:p w14:paraId="6217A8DF" w14:textId="77777777" w:rsidR="00BB6AFB" w:rsidRPr="006F29EA" w:rsidRDefault="00BB6AFB" w:rsidP="00D72071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 xml:space="preserve">Co-organizer of the M.A. Thesis Writers Colloquium (University of West Georgia, Spring 2012 –Fall 2013) </w:t>
      </w:r>
    </w:p>
    <w:p w14:paraId="533368D8" w14:textId="77777777" w:rsidR="00BB6AFB" w:rsidRPr="006F29EA" w:rsidRDefault="00BB6AFB" w:rsidP="00D72071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>Organizer of the Second, Third, Fourth, Fifth, and Sixth Annual Graduate Symposium in History (University of West Georgia, February 2012, February 2013, February 2014, February 2015, and February 2016)</w:t>
      </w:r>
    </w:p>
    <w:p w14:paraId="6B764BA5" w14:textId="77777777" w:rsidR="00BB6AFB" w:rsidRPr="006F29EA" w:rsidRDefault="00BB6AFB" w:rsidP="00D72071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>Member of the Writing Subcommittee of the Executive Committee of the COAH (University of West Georgia, Spring 2012- Fall 2012)</w:t>
      </w:r>
    </w:p>
    <w:p w14:paraId="63A4765A" w14:textId="77777777" w:rsidR="002B5429" w:rsidRPr="006F29EA" w:rsidRDefault="00BB6AFB" w:rsidP="00D72071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 xml:space="preserve">Graduate Coordinator, MA Program in History (University of West Georgia, June 2011 </w:t>
      </w:r>
      <w:r w:rsidR="002B5429" w:rsidRPr="006F29EA">
        <w:rPr>
          <w:rFonts w:ascii="Times New Roman" w:hAnsi="Times New Roman" w:cs="Times New Roman"/>
          <w:sz w:val="24"/>
          <w:szCs w:val="24"/>
        </w:rPr>
        <w:t>– Dec. 2016</w:t>
      </w:r>
      <w:r w:rsidRPr="006F29EA">
        <w:rPr>
          <w:rFonts w:ascii="Times New Roman" w:hAnsi="Times New Roman" w:cs="Times New Roman"/>
          <w:sz w:val="24"/>
          <w:szCs w:val="24"/>
        </w:rPr>
        <w:t>)</w:t>
      </w:r>
    </w:p>
    <w:p w14:paraId="1EC206E9" w14:textId="77777777" w:rsidR="002B5429" w:rsidRPr="006F29EA" w:rsidRDefault="00BB6AFB" w:rsidP="00D72071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>Created a new Graduate Reading Proficiency French Exam (University of West Georgia, Fall 2011, Summer 2012)</w:t>
      </w:r>
    </w:p>
    <w:p w14:paraId="63F2B415" w14:textId="77777777" w:rsidR="002B5429" w:rsidRPr="006F29EA" w:rsidRDefault="00BB6AFB" w:rsidP="00D72071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>Member of a Search Committee to hire a new History Department Secretary (University of West Georgia, Fall 2011)</w:t>
      </w:r>
    </w:p>
    <w:p w14:paraId="22BDF72C" w14:textId="77777777" w:rsidR="002B5429" w:rsidRPr="006F29EA" w:rsidRDefault="00BB6AFB" w:rsidP="00D72071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>History Department Awards, Honors, and Colloquium Committee (University of West Georgia, 2011-2013)</w:t>
      </w:r>
    </w:p>
    <w:p w14:paraId="218E71F8" w14:textId="77777777" w:rsidR="002B5429" w:rsidRPr="006F29EA" w:rsidRDefault="00BB6AFB" w:rsidP="00D72071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 xml:space="preserve">History Department Scheduling Committee (University of West Georgia, June 2011 </w:t>
      </w:r>
      <w:r w:rsidR="002B5429" w:rsidRPr="006F29EA">
        <w:rPr>
          <w:rFonts w:ascii="Times New Roman" w:hAnsi="Times New Roman" w:cs="Times New Roman"/>
          <w:sz w:val="24"/>
          <w:szCs w:val="24"/>
        </w:rPr>
        <w:t>– Dec. 2016</w:t>
      </w:r>
      <w:r w:rsidRPr="006F29EA">
        <w:rPr>
          <w:rFonts w:ascii="Times New Roman" w:hAnsi="Times New Roman" w:cs="Times New Roman"/>
          <w:sz w:val="24"/>
          <w:szCs w:val="24"/>
        </w:rPr>
        <w:t>)</w:t>
      </w:r>
    </w:p>
    <w:p w14:paraId="3CC7668F" w14:textId="77777777" w:rsidR="002B5429" w:rsidRPr="006F29EA" w:rsidRDefault="00BB6AFB" w:rsidP="00007AF2">
      <w:pPr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>Judge at Big Night, Humanities Division (University of West Georgia, 2011 and 2012)</w:t>
      </w:r>
    </w:p>
    <w:p w14:paraId="47BA867B" w14:textId="6164377A" w:rsidR="00C527AE" w:rsidRPr="006F29EA" w:rsidRDefault="00BB6AFB" w:rsidP="00D72071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 xml:space="preserve">Organizer of the History Department Brown Bag Lunch Talk Series (University of West Georgia, Fall 2010 </w:t>
      </w:r>
      <w:r w:rsidR="002B5429" w:rsidRPr="006F29EA">
        <w:rPr>
          <w:rFonts w:ascii="Times New Roman" w:hAnsi="Times New Roman" w:cs="Times New Roman"/>
          <w:sz w:val="24"/>
          <w:szCs w:val="24"/>
        </w:rPr>
        <w:t>– Spring 2011</w:t>
      </w:r>
      <w:r w:rsidRPr="006F29E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AC684D1" w14:textId="77777777" w:rsidR="00BB6AFB" w:rsidRPr="00BB6AFB" w:rsidRDefault="00BB6AFB" w:rsidP="00007AF2">
      <w:pPr>
        <w:rPr>
          <w:rFonts w:ascii="Times New Roman" w:hAnsi="Times New Roman" w:cs="Times New Roman"/>
          <w:b/>
          <w:sz w:val="28"/>
          <w:szCs w:val="28"/>
        </w:rPr>
      </w:pPr>
      <w:r w:rsidRPr="00BB6AFB">
        <w:rPr>
          <w:rFonts w:ascii="Times New Roman" w:hAnsi="Times New Roman" w:cs="Times New Roman"/>
          <w:b/>
          <w:sz w:val="28"/>
          <w:szCs w:val="28"/>
        </w:rPr>
        <w:lastRenderedPageBreak/>
        <w:t>Professional Service</w:t>
      </w:r>
    </w:p>
    <w:p w14:paraId="24EC892F" w14:textId="5AB5E9F0" w:rsidR="003C504A" w:rsidRDefault="007D06C7" w:rsidP="00D72071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of </w:t>
      </w:r>
      <w:r w:rsidR="003C504A">
        <w:rPr>
          <w:rFonts w:ascii="Times New Roman" w:hAnsi="Times New Roman" w:cs="Times New Roman"/>
          <w:sz w:val="24"/>
          <w:szCs w:val="24"/>
        </w:rPr>
        <w:t>Society for Classical Studies Membership Committee (2022-2024)</w:t>
      </w:r>
    </w:p>
    <w:p w14:paraId="54F665C1" w14:textId="5D8A7D0F" w:rsidR="00490CD8" w:rsidRDefault="00490CD8" w:rsidP="00D72071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Workshop leader, Society for Classical Studies Career Development Seminar (Fall 2021)</w:t>
      </w:r>
    </w:p>
    <w:p w14:paraId="3A4C5817" w14:textId="6802F824" w:rsidR="00393EE6" w:rsidRDefault="00393EE6" w:rsidP="00D72071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 for International Skills Diploma Seal, Villa Rica High School (2018</w:t>
      </w:r>
      <w:r w:rsidR="0082485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2485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4319B42" w14:textId="6CBD6EB0" w:rsidR="005F4364" w:rsidRDefault="005F4364" w:rsidP="00D72071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referee for </w:t>
      </w:r>
      <w:proofErr w:type="spellStart"/>
      <w:r w:rsidRPr="005F4364">
        <w:rPr>
          <w:rFonts w:ascii="Times New Roman" w:hAnsi="Times New Roman" w:cs="Times New Roman"/>
          <w:i/>
          <w:sz w:val="24"/>
          <w:szCs w:val="24"/>
        </w:rPr>
        <w:t>Syllecta</w:t>
      </w:r>
      <w:proofErr w:type="spellEnd"/>
      <w:r w:rsidRPr="005F4364">
        <w:rPr>
          <w:rFonts w:ascii="Times New Roman" w:hAnsi="Times New Roman" w:cs="Times New Roman"/>
          <w:i/>
          <w:sz w:val="24"/>
          <w:szCs w:val="24"/>
        </w:rPr>
        <w:t xml:space="preserve"> Classica</w:t>
      </w:r>
      <w:r>
        <w:rPr>
          <w:rFonts w:ascii="Times New Roman" w:hAnsi="Times New Roman" w:cs="Times New Roman"/>
          <w:sz w:val="24"/>
          <w:szCs w:val="24"/>
        </w:rPr>
        <w:t xml:space="preserve"> (Fall 2018)</w:t>
      </w:r>
    </w:p>
    <w:p w14:paraId="12082CAC" w14:textId="191DB83C" w:rsidR="002F3579" w:rsidRDefault="002F3579" w:rsidP="00D72071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 reviewer for Textbook Transformation Grants, Affordable Learning Georgia, Round 12 (Fall 2018)</w:t>
      </w:r>
    </w:p>
    <w:p w14:paraId="6DA4BB36" w14:textId="1C44AF5C" w:rsidR="006F29EA" w:rsidRPr="006F29EA" w:rsidRDefault="00BB6AFB" w:rsidP="00D72071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>Outside reader on M.A. Thesis Committee for Thomas J. McIntyre (M.A. in History, Georgia Southern University, April 2015)</w:t>
      </w:r>
    </w:p>
    <w:p w14:paraId="563E868F" w14:textId="7C1E012D" w:rsidR="006F29EA" w:rsidRPr="006F29EA" w:rsidRDefault="00BB6AFB" w:rsidP="00007AF2">
      <w:pPr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 xml:space="preserve">Manuscript proposal reviewer for Wiley-Blackwell (March 2015) </w:t>
      </w:r>
    </w:p>
    <w:p w14:paraId="6F568D3E" w14:textId="26202717" w:rsidR="006F29EA" w:rsidRPr="006F29EA" w:rsidRDefault="00BB6AFB" w:rsidP="00007AF2">
      <w:pPr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 xml:space="preserve">Judge at the Georgia History Day competition (April 2013) </w:t>
      </w:r>
    </w:p>
    <w:p w14:paraId="0D5EF010" w14:textId="3A886E0E" w:rsidR="006F29EA" w:rsidRPr="006F29EA" w:rsidRDefault="00BB6AFB" w:rsidP="00D72071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 xml:space="preserve">Outside reader on M.A. Thesis Committee for Daniel Diamond (M.A. in History, Georgia Southern University, May 2012) </w:t>
      </w:r>
    </w:p>
    <w:p w14:paraId="4FC775F9" w14:textId="1EF2DA9E" w:rsidR="006F29EA" w:rsidRPr="006F29EA" w:rsidRDefault="00BB6AFB" w:rsidP="00D72071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 xml:space="preserve">Outside reader on M.A. Thesis Committee for Lauren Hudson (M.A. in History, Georgia Southern University, June 2013) </w:t>
      </w:r>
    </w:p>
    <w:p w14:paraId="1971F9F7" w14:textId="77777777" w:rsidR="006F29EA" w:rsidRPr="006F29EA" w:rsidRDefault="00BB6AFB" w:rsidP="00D72071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>Co-organizer, International Conference at Florida Gulf Coast University on Civilians and Warfare in World History (Feb. 2012)</w:t>
      </w:r>
    </w:p>
    <w:p w14:paraId="20673A3E" w14:textId="2465AD1C" w:rsidR="006F29EA" w:rsidRPr="006F29EA" w:rsidRDefault="00BB6AFB" w:rsidP="00D72071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>Textbook reviewer for Oxford University Press (Spring 2012, Summer 2012, Summer 2013, and Summer 2014)</w:t>
      </w:r>
    </w:p>
    <w:p w14:paraId="22043462" w14:textId="77777777" w:rsidR="006F29EA" w:rsidRPr="006F29EA" w:rsidRDefault="00BB6AFB" w:rsidP="00007AF2">
      <w:pPr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>Textbook reviewer for Bedford-St. Martins (Fall 2011)</w:t>
      </w:r>
    </w:p>
    <w:p w14:paraId="21B5145A" w14:textId="77777777" w:rsidR="006F29EA" w:rsidRPr="006F29EA" w:rsidRDefault="00BB6AFB" w:rsidP="00007AF2">
      <w:pPr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>Article referee for Classical World (Spring 2011)</w:t>
      </w:r>
    </w:p>
    <w:p w14:paraId="2E63EEB0" w14:textId="77777777" w:rsidR="006F29EA" w:rsidRPr="006F29EA" w:rsidRDefault="00BB6AFB" w:rsidP="00007AF2">
      <w:pPr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 xml:space="preserve">Reviewer for Bryn </w:t>
      </w:r>
      <w:proofErr w:type="spellStart"/>
      <w:r w:rsidRPr="006F29EA">
        <w:rPr>
          <w:rFonts w:ascii="Times New Roman" w:hAnsi="Times New Roman" w:cs="Times New Roman"/>
          <w:sz w:val="24"/>
          <w:szCs w:val="24"/>
        </w:rPr>
        <w:t>Mawr</w:t>
      </w:r>
      <w:proofErr w:type="spellEnd"/>
      <w:r w:rsidRPr="006F29EA">
        <w:rPr>
          <w:rFonts w:ascii="Times New Roman" w:hAnsi="Times New Roman" w:cs="Times New Roman"/>
          <w:sz w:val="24"/>
          <w:szCs w:val="24"/>
        </w:rPr>
        <w:t xml:space="preserve"> Classical Review (2009 </w:t>
      </w:r>
      <w:proofErr w:type="gramStart"/>
      <w:r w:rsidRPr="006F29EA">
        <w:rPr>
          <w:rFonts w:ascii="Times New Roman" w:hAnsi="Times New Roman" w:cs="Times New Roman"/>
          <w:sz w:val="24"/>
          <w:szCs w:val="24"/>
        </w:rPr>
        <w:t>-- )</w:t>
      </w:r>
      <w:proofErr w:type="gramEnd"/>
    </w:p>
    <w:p w14:paraId="3D820462" w14:textId="4AC8A8E2" w:rsidR="0040063D" w:rsidRPr="006F29EA" w:rsidRDefault="00BB6AFB" w:rsidP="00007AF2">
      <w:pPr>
        <w:rPr>
          <w:rFonts w:ascii="Times New Roman" w:hAnsi="Times New Roman" w:cs="Times New Roman"/>
          <w:sz w:val="24"/>
          <w:szCs w:val="24"/>
        </w:rPr>
      </w:pPr>
      <w:r w:rsidRPr="006F29EA">
        <w:rPr>
          <w:rFonts w:ascii="Times New Roman" w:hAnsi="Times New Roman" w:cs="Times New Roman"/>
          <w:sz w:val="24"/>
          <w:szCs w:val="24"/>
        </w:rPr>
        <w:t>Textbook reviewer for Wadsworth Publishers (Fall 2009)</w:t>
      </w:r>
    </w:p>
    <w:sectPr w:rsidR="0040063D" w:rsidRPr="006F29EA">
      <w:headerReference w:type="default" r:id="rId6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51260" w14:textId="77777777" w:rsidR="00565CA6" w:rsidRDefault="00565CA6" w:rsidP="00041A65">
      <w:pPr>
        <w:spacing w:after="0" w:line="240" w:lineRule="auto"/>
      </w:pPr>
      <w:r>
        <w:separator/>
      </w:r>
    </w:p>
  </w:endnote>
  <w:endnote w:type="continuationSeparator" w:id="0">
    <w:p w14:paraId="12998444" w14:textId="77777777" w:rsidR="00565CA6" w:rsidRDefault="00565CA6" w:rsidP="00041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2C920" w14:textId="77777777" w:rsidR="00565CA6" w:rsidRDefault="00565CA6" w:rsidP="00041A65">
      <w:pPr>
        <w:spacing w:after="0" w:line="240" w:lineRule="auto"/>
      </w:pPr>
      <w:r>
        <w:separator/>
      </w:r>
    </w:p>
  </w:footnote>
  <w:footnote w:type="continuationSeparator" w:id="0">
    <w:p w14:paraId="62B07542" w14:textId="77777777" w:rsidR="00565CA6" w:rsidRDefault="00565CA6" w:rsidP="00041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73230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FAB9A" w14:textId="32DB7D7D" w:rsidR="00C33B0F" w:rsidRDefault="00C33B0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A48E9A" w14:textId="77777777" w:rsidR="00C33B0F" w:rsidRDefault="00C33B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5C65"/>
    <w:multiLevelType w:val="hybridMultilevel"/>
    <w:tmpl w:val="B944F4E6"/>
    <w:lvl w:ilvl="0" w:tplc="709C793E">
      <w:start w:val="67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FC"/>
    <w:rsid w:val="00007AF2"/>
    <w:rsid w:val="00030DE9"/>
    <w:rsid w:val="00041A65"/>
    <w:rsid w:val="00083CD5"/>
    <w:rsid w:val="000A2E90"/>
    <w:rsid w:val="000B2B86"/>
    <w:rsid w:val="000B3A4A"/>
    <w:rsid w:val="000D376A"/>
    <w:rsid w:val="000D6C53"/>
    <w:rsid w:val="000F1E28"/>
    <w:rsid w:val="000F46CF"/>
    <w:rsid w:val="0010386C"/>
    <w:rsid w:val="00137150"/>
    <w:rsid w:val="001717E0"/>
    <w:rsid w:val="001729B5"/>
    <w:rsid w:val="00187689"/>
    <w:rsid w:val="0019643C"/>
    <w:rsid w:val="001B3CFC"/>
    <w:rsid w:val="001D3532"/>
    <w:rsid w:val="0021743D"/>
    <w:rsid w:val="00250950"/>
    <w:rsid w:val="00251D86"/>
    <w:rsid w:val="002A7CA2"/>
    <w:rsid w:val="002B5429"/>
    <w:rsid w:val="002F3579"/>
    <w:rsid w:val="00340AFE"/>
    <w:rsid w:val="0034701A"/>
    <w:rsid w:val="00385952"/>
    <w:rsid w:val="00393EE6"/>
    <w:rsid w:val="003A1175"/>
    <w:rsid w:val="003C1197"/>
    <w:rsid w:val="003C504A"/>
    <w:rsid w:val="003F2FDF"/>
    <w:rsid w:val="003F7A65"/>
    <w:rsid w:val="0040063D"/>
    <w:rsid w:val="00427A50"/>
    <w:rsid w:val="00427BCA"/>
    <w:rsid w:val="00454C1F"/>
    <w:rsid w:val="00455AFC"/>
    <w:rsid w:val="00471D15"/>
    <w:rsid w:val="004727CC"/>
    <w:rsid w:val="00474AA0"/>
    <w:rsid w:val="00490CD8"/>
    <w:rsid w:val="004A5301"/>
    <w:rsid w:val="004C21CF"/>
    <w:rsid w:val="005166FB"/>
    <w:rsid w:val="00523B3B"/>
    <w:rsid w:val="00534E85"/>
    <w:rsid w:val="005356FD"/>
    <w:rsid w:val="00553C06"/>
    <w:rsid w:val="00561519"/>
    <w:rsid w:val="00565CA6"/>
    <w:rsid w:val="005740FF"/>
    <w:rsid w:val="00595922"/>
    <w:rsid w:val="005B40A1"/>
    <w:rsid w:val="005E33A7"/>
    <w:rsid w:val="005F0C60"/>
    <w:rsid w:val="005F4364"/>
    <w:rsid w:val="006073FE"/>
    <w:rsid w:val="00615132"/>
    <w:rsid w:val="006219ED"/>
    <w:rsid w:val="00643361"/>
    <w:rsid w:val="00685FE1"/>
    <w:rsid w:val="00693919"/>
    <w:rsid w:val="006C29C8"/>
    <w:rsid w:val="006D5E70"/>
    <w:rsid w:val="006F29EA"/>
    <w:rsid w:val="00723865"/>
    <w:rsid w:val="0072515C"/>
    <w:rsid w:val="00734D2F"/>
    <w:rsid w:val="00742F49"/>
    <w:rsid w:val="00765341"/>
    <w:rsid w:val="007839B8"/>
    <w:rsid w:val="0079494F"/>
    <w:rsid w:val="007953E2"/>
    <w:rsid w:val="007A0D3C"/>
    <w:rsid w:val="007B0C5B"/>
    <w:rsid w:val="007D06C7"/>
    <w:rsid w:val="007D3CEC"/>
    <w:rsid w:val="007F6CFD"/>
    <w:rsid w:val="00824850"/>
    <w:rsid w:val="00875D41"/>
    <w:rsid w:val="008A6A73"/>
    <w:rsid w:val="008D1E81"/>
    <w:rsid w:val="00906470"/>
    <w:rsid w:val="009559A5"/>
    <w:rsid w:val="009665EB"/>
    <w:rsid w:val="009B7C8D"/>
    <w:rsid w:val="009C3A39"/>
    <w:rsid w:val="009D5EC6"/>
    <w:rsid w:val="009E2442"/>
    <w:rsid w:val="00A2366F"/>
    <w:rsid w:val="00A27D97"/>
    <w:rsid w:val="00A32B58"/>
    <w:rsid w:val="00A3596B"/>
    <w:rsid w:val="00A436EB"/>
    <w:rsid w:val="00A76582"/>
    <w:rsid w:val="00AA026C"/>
    <w:rsid w:val="00AD405E"/>
    <w:rsid w:val="00B009E3"/>
    <w:rsid w:val="00B27740"/>
    <w:rsid w:val="00B405D2"/>
    <w:rsid w:val="00B737E2"/>
    <w:rsid w:val="00B84B11"/>
    <w:rsid w:val="00B86724"/>
    <w:rsid w:val="00B90A45"/>
    <w:rsid w:val="00B977B7"/>
    <w:rsid w:val="00BB6AFB"/>
    <w:rsid w:val="00BF319E"/>
    <w:rsid w:val="00C063E1"/>
    <w:rsid w:val="00C1565E"/>
    <w:rsid w:val="00C203E9"/>
    <w:rsid w:val="00C319C9"/>
    <w:rsid w:val="00C336E4"/>
    <w:rsid w:val="00C33B0F"/>
    <w:rsid w:val="00C527AE"/>
    <w:rsid w:val="00C53375"/>
    <w:rsid w:val="00C56390"/>
    <w:rsid w:val="00C6465A"/>
    <w:rsid w:val="00CA3874"/>
    <w:rsid w:val="00CC2DA7"/>
    <w:rsid w:val="00CC3B91"/>
    <w:rsid w:val="00CD2202"/>
    <w:rsid w:val="00D01F9B"/>
    <w:rsid w:val="00D0695D"/>
    <w:rsid w:val="00D13672"/>
    <w:rsid w:val="00D209BB"/>
    <w:rsid w:val="00D23591"/>
    <w:rsid w:val="00D30D68"/>
    <w:rsid w:val="00D5768E"/>
    <w:rsid w:val="00D72071"/>
    <w:rsid w:val="00DA69B3"/>
    <w:rsid w:val="00DB2E3F"/>
    <w:rsid w:val="00DD405C"/>
    <w:rsid w:val="00DE0B0A"/>
    <w:rsid w:val="00DE1ED3"/>
    <w:rsid w:val="00DF1E5B"/>
    <w:rsid w:val="00DF407C"/>
    <w:rsid w:val="00E0232E"/>
    <w:rsid w:val="00E04724"/>
    <w:rsid w:val="00E068C9"/>
    <w:rsid w:val="00E169A9"/>
    <w:rsid w:val="00E3748F"/>
    <w:rsid w:val="00E37B1A"/>
    <w:rsid w:val="00E57E51"/>
    <w:rsid w:val="00E926A8"/>
    <w:rsid w:val="00EB50A0"/>
    <w:rsid w:val="00EE3CBE"/>
    <w:rsid w:val="00EF1E39"/>
    <w:rsid w:val="00F1591F"/>
    <w:rsid w:val="00F243EC"/>
    <w:rsid w:val="00F26F6D"/>
    <w:rsid w:val="00F53E47"/>
    <w:rsid w:val="00F66681"/>
    <w:rsid w:val="00F90C76"/>
    <w:rsid w:val="00F94618"/>
    <w:rsid w:val="00F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A1672"/>
  <w15:chartTrackingRefBased/>
  <w15:docId w15:val="{D41998E4-0CCC-40DD-8E02-4C196D45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A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AF2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007A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69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A65"/>
  </w:style>
  <w:style w:type="paragraph" w:styleId="Footer">
    <w:name w:val="footer"/>
    <w:basedOn w:val="Normal"/>
    <w:link w:val="FooterChar"/>
    <w:uiPriority w:val="99"/>
    <w:unhideWhenUsed/>
    <w:rsid w:val="00041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A65"/>
  </w:style>
  <w:style w:type="paragraph" w:styleId="NormalWeb">
    <w:name w:val="Normal (Web)"/>
    <w:basedOn w:val="Normal"/>
    <w:uiPriority w:val="99"/>
    <w:unhideWhenUsed/>
    <w:rsid w:val="00DF4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E1ED3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474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urrentpub.com/2022/06/28/forum-the-end-of-roe-day-two/" TargetMode="External"/><Relationship Id="rId21" Type="http://schemas.openxmlformats.org/officeDocument/2006/relationships/hyperlink" Target="https://www.patheos.com/blogs/anxiousbench/2022/08/the-roman-bathsheba-a-narrative-without-god/" TargetMode="External"/><Relationship Id="rId34" Type="http://schemas.openxmlformats.org/officeDocument/2006/relationships/hyperlink" Target="https://www.patheos.com/blogs/anxiousbench/2022/04/evangelicals-need-more-military-history-but-of-a-theologically-orthodox-kind/" TargetMode="External"/><Relationship Id="rId42" Type="http://schemas.openxmlformats.org/officeDocument/2006/relationships/hyperlink" Target="https://www.patheos.com/blogs/anxiousbench/2022/01/holocaust-remembrance-day-2022-historical-and-theological-reflections/" TargetMode="External"/><Relationship Id="rId47" Type="http://schemas.openxmlformats.org/officeDocument/2006/relationships/hyperlink" Target="https://currentpub.com/2021/11/05/conspiracy-or-hoax/" TargetMode="External"/><Relationship Id="rId50" Type="http://schemas.openxmlformats.org/officeDocument/2006/relationships/hyperlink" Target="https://www.patheos.com/blogs/anxiousbench/2021/10/created-for-work-the-cost-of-leisure-and-the-privilege-of-work-in-antiquity-and-today/" TargetMode="External"/><Relationship Id="rId55" Type="http://schemas.openxmlformats.org/officeDocument/2006/relationships/hyperlink" Target="https://www.historytoday.com/archive/history-matters/got-breast-milk" TargetMode="External"/><Relationship Id="rId63" Type="http://schemas.openxmlformats.org/officeDocument/2006/relationships/hyperlink" Target="https://eidolon.pub/alma-mater-18a1d4e48a15" TargetMode="External"/><Relationship Id="rId7" Type="http://schemas.openxmlformats.org/officeDocument/2006/relationships/hyperlink" Target="mailto:nadyawilliams81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theos.com/blogs/anxiousbench/2022/09/redeeming-email-electronic-epistolography-for-the-glory-of-god/" TargetMode="External"/><Relationship Id="rId29" Type="http://schemas.openxmlformats.org/officeDocument/2006/relationships/hyperlink" Target="https://www.historytoday.com/archive/history-matters/no-army-no-problem" TargetMode="External"/><Relationship Id="rId11" Type="http://schemas.openxmlformats.org/officeDocument/2006/relationships/hyperlink" Target="https://t.co/FIiyiNwMBy" TargetMode="External"/><Relationship Id="rId24" Type="http://schemas.openxmlformats.org/officeDocument/2006/relationships/hyperlink" Target="https://www.patheos.com/blogs/anxiousbench/2022/07/the-virtues-have-been-canceled-life-in-a-post-virtue-world/" TargetMode="External"/><Relationship Id="rId32" Type="http://schemas.openxmlformats.org/officeDocument/2006/relationships/hyperlink" Target="https://christianscholars.com/guest-post-tolle-lege-in-praise-of-reading-and-listening-in-a-writers-world/" TargetMode="External"/><Relationship Id="rId37" Type="http://schemas.openxmlformats.org/officeDocument/2006/relationships/hyperlink" Target="https://currentpub.com/2022/03/24/putins-heritage-of-lethal-incompetence/" TargetMode="External"/><Relationship Id="rId40" Type="http://schemas.openxmlformats.org/officeDocument/2006/relationships/hyperlink" Target="https://www.patheos.com/blogs/anxiousbench/2022/03/the-earliest-church-quitters-and-why-the-desert-is-not-the-answer/" TargetMode="External"/><Relationship Id="rId45" Type="http://schemas.openxmlformats.org/officeDocument/2006/relationships/hyperlink" Target="https://currentpub.com/2021/12/21/what-fruit-do-universities-bear/" TargetMode="External"/><Relationship Id="rId53" Type="http://schemas.openxmlformats.org/officeDocument/2006/relationships/hyperlink" Target="https://www.circeinstitute.org/blog/discipline-and-disciples" TargetMode="External"/><Relationship Id="rId58" Type="http://schemas.openxmlformats.org/officeDocument/2006/relationships/hyperlink" Target="https://christianscholars.com/guest-post-changes-in-the-classics/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eidolon.pub/there-are-more-women-military-historians-than-ever-before-why-hasnt-the-field-noticed-1c26f62f2d4?gi=d161ff10c29b" TargetMode="External"/><Relationship Id="rId19" Type="http://schemas.openxmlformats.org/officeDocument/2006/relationships/hyperlink" Target="https://currentpub.com/2022/08/30/joshua-was-here/" TargetMode="External"/><Relationship Id="rId14" Type="http://schemas.openxmlformats.org/officeDocument/2006/relationships/hyperlink" Target="https://www.frontporchrepublic.com/2022/10/the-cake-of-many-layers-walking-a-city-through-time/" TargetMode="External"/><Relationship Id="rId22" Type="http://schemas.openxmlformats.org/officeDocument/2006/relationships/hyperlink" Target="https://currentpub.com/2022/08/08/bad-citizens-in-a-democracy/" TargetMode="External"/><Relationship Id="rId27" Type="http://schemas.openxmlformats.org/officeDocument/2006/relationships/hyperlink" Target="https://currentpub.com/2022/06/17/dinner-and-a-show-summer-edition/" TargetMode="External"/><Relationship Id="rId30" Type="http://schemas.openxmlformats.org/officeDocument/2006/relationships/hyperlink" Target="https://currentpub.com/2022/05/30/the-poetic-souls-of-russian-dictators/" TargetMode="External"/><Relationship Id="rId35" Type="http://schemas.openxmlformats.org/officeDocument/2006/relationships/hyperlink" Target="https://www.chronicle.com/article/how-the-pandemic-sparked-an-academic-mothers-writing-career" TargetMode="External"/><Relationship Id="rId43" Type="http://schemas.openxmlformats.org/officeDocument/2006/relationships/hyperlink" Target="https://currentpub.com/2022/01/13/questions-that-plague-us/" TargetMode="External"/><Relationship Id="rId48" Type="http://schemas.openxmlformats.org/officeDocument/2006/relationships/hyperlink" Target="https://www.patheos.com/blogs/anxiousbench/2021/11/how-not-to-drive-up-the-national-birthrate-a-cautionary-tale-from-the-roman-world-and-an-under-explored-pro-life-answer/" TargetMode="External"/><Relationship Id="rId56" Type="http://schemas.openxmlformats.org/officeDocument/2006/relationships/hyperlink" Target="https://www.patheos.com/blogs/anxiousbench/2021/07/why-one-ancient-megachurch-pastor-would-like-you-to-get-the-vaccine/" TargetMode="External"/><Relationship Id="rId64" Type="http://schemas.openxmlformats.org/officeDocument/2006/relationships/hyperlink" Target="https://cj.camws.org/sites/default/files/reviews/2021.06.01%20Williams%20on%20Roberts.pdf" TargetMode="External"/><Relationship Id="rId8" Type="http://schemas.openxmlformats.org/officeDocument/2006/relationships/hyperlink" Target="https://t.co/7WzoyHr1b1" TargetMode="External"/><Relationship Id="rId51" Type="http://schemas.openxmlformats.org/officeDocument/2006/relationships/hyperlink" Target="https://currentpub.com/2021/09/30/pricing-human-lif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.co/6nizS3jEV2" TargetMode="External"/><Relationship Id="rId17" Type="http://schemas.openxmlformats.org/officeDocument/2006/relationships/hyperlink" Target="https://churchlifejournal.nd.edu/articles/a-post-classical-perspective-on-valuing-children-during-the-back-to-school-season/" TargetMode="External"/><Relationship Id="rId25" Type="http://schemas.openxmlformats.org/officeDocument/2006/relationships/hyperlink" Target="https://currentpub.com/2022/07/12/socrates-moves-right/" TargetMode="External"/><Relationship Id="rId33" Type="http://schemas.openxmlformats.org/officeDocument/2006/relationships/hyperlink" Target="https://currentpub.com/2022/04/25/from-grandpa-lenin-with-love/" TargetMode="External"/><Relationship Id="rId38" Type="http://schemas.openxmlformats.org/officeDocument/2006/relationships/hyperlink" Target="https://historynewsnetwork.org/article/182672" TargetMode="External"/><Relationship Id="rId46" Type="http://schemas.openxmlformats.org/officeDocument/2006/relationships/hyperlink" Target="https://www.patheos.com/blogs/anxiousbench/2021/12/the-mensch-on-a-bench-reflections-on-commercializing-hanukkah-in-modern-america/" TargetMode="External"/><Relationship Id="rId59" Type="http://schemas.openxmlformats.org/officeDocument/2006/relationships/hyperlink" Target="https://www.patheos.com/blogs/anxiousbench/2021/05/israel-and-immigration-a-christian-reflection-on-the-consequences-of-past-sins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frontporchrepublic.com/2022/08/politics-and-the-petting-zoo/" TargetMode="External"/><Relationship Id="rId41" Type="http://schemas.openxmlformats.org/officeDocument/2006/relationships/hyperlink" Target="https://www.patheos.com/blogs/anxiousbench/2022/02/russian-invasion-of-the-ukraine-reflections-from-a-descendant-of-ukrainian-jews/" TargetMode="External"/><Relationship Id="rId54" Type="http://schemas.openxmlformats.org/officeDocument/2006/relationships/hyperlink" Target="https://theconversation.com/what-a-baker-from-ancient-pompeii-can-teach-us-about-happiness-166010" TargetMode="External"/><Relationship Id="rId62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urrentpub.com/2022/10/10/the-dancing-children-of-stalingrad/" TargetMode="External"/><Relationship Id="rId23" Type="http://schemas.openxmlformats.org/officeDocument/2006/relationships/hyperlink" Target="https://www.plough.com/en/topics/culture/literature/once-upon-a-time-near-verona" TargetMode="External"/><Relationship Id="rId28" Type="http://schemas.openxmlformats.org/officeDocument/2006/relationships/hyperlink" Target="https://www.insidehighered.com/views/2022/06/08/character-judgments-scholars-matter-opinion" TargetMode="External"/><Relationship Id="rId36" Type="http://schemas.openxmlformats.org/officeDocument/2006/relationships/hyperlink" Target="https://currentpub.com/2022/04/05/can-writing-and-reading-military-history-be-an-act-of-compassion/" TargetMode="External"/><Relationship Id="rId49" Type="http://schemas.openxmlformats.org/officeDocument/2006/relationships/hyperlink" Target="https://pastsimperfect.substack.com/p/pasts-imperfect-102821" TargetMode="External"/><Relationship Id="rId57" Type="http://schemas.openxmlformats.org/officeDocument/2006/relationships/hyperlink" Target="https://currentpub.com/2021/07/27/changes-in-the-classics/" TargetMode="External"/><Relationship Id="rId10" Type="http://schemas.openxmlformats.org/officeDocument/2006/relationships/hyperlink" Target="https://t.co/3HzpKfzGHE" TargetMode="External"/><Relationship Id="rId31" Type="http://schemas.openxmlformats.org/officeDocument/2006/relationships/hyperlink" Target="https://www.patheos.com/blogs/anxiousbench/2022/05/heavy-is-the-history-of-jerusalem-a-very-select-starter-reading-list/" TargetMode="External"/><Relationship Id="rId44" Type="http://schemas.openxmlformats.org/officeDocument/2006/relationships/hyperlink" Target="https://www.patheos.com/blogs/anxiousbench/2021/12/happy-new-year-and-enjoy-your-bath/" TargetMode="External"/><Relationship Id="rId52" Type="http://schemas.openxmlformats.org/officeDocument/2006/relationships/hyperlink" Target="https://www.patheos.com/blogs/anxiousbench/2021/09/when-the-empire-doesnt-strike-back-but-leaves-instead-ethical-questions-from-the-roman-empire-for-the-us-departure-from-afghanistan/" TargetMode="External"/><Relationship Id="rId60" Type="http://schemas.openxmlformats.org/officeDocument/2006/relationships/hyperlink" Target="https://historynewsnetwork.org/article/180165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.co/Zjs2bYYa2x" TargetMode="External"/><Relationship Id="rId13" Type="http://schemas.openxmlformats.org/officeDocument/2006/relationships/hyperlink" Target="http://click1.mail.patheos.com/njqrhzykdpmnhyzqntwhtncrrrnkjbtdwbdjfpwtfpprjp_omzkwkqtqmdtllwlfkjzf.html?a=4549198&amp;b=52&amp;c=4549198&amp;d=7DF2956C-D2F1-40D4-A777-98E450E58360" TargetMode="External"/><Relationship Id="rId18" Type="http://schemas.openxmlformats.org/officeDocument/2006/relationships/hyperlink" Target="https://currentpub.com/2022/09/05/gorbachevs-legacy-moscow-still-doesnt-believe-in-tears/" TargetMode="External"/><Relationship Id="rId39" Type="http://schemas.openxmlformats.org/officeDocument/2006/relationships/hyperlink" Target="https://currentpub.com/2022/03/03/national-sins-and-gag-ord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23215</TotalTime>
  <Pages>11</Pages>
  <Words>4073</Words>
  <Characters>23219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Williams</dc:creator>
  <cp:keywords/>
  <dc:description/>
  <cp:lastModifiedBy>Nadejda Williams</cp:lastModifiedBy>
  <cp:revision>108</cp:revision>
  <dcterms:created xsi:type="dcterms:W3CDTF">2018-05-20T19:42:00Z</dcterms:created>
  <dcterms:modified xsi:type="dcterms:W3CDTF">2022-11-25T02:09:00Z</dcterms:modified>
</cp:coreProperties>
</file>