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6BB81" w14:textId="02101E8D" w:rsidR="00B545D7" w:rsidRPr="00783D60" w:rsidRDefault="00834681">
      <w:pPr>
        <w:pStyle w:val="Title"/>
        <w:rPr>
          <w:color w:val="000000" w:themeColor="text2"/>
        </w:rPr>
      </w:pPr>
      <w:r>
        <w:t>‍</w:t>
      </w:r>
      <w:sdt>
        <w:sdtPr>
          <w:rPr>
            <w:color w:val="000000" w:themeColor="text2"/>
          </w:rPr>
          <w:alias w:val="Your Name"/>
          <w:tag w:val=""/>
          <w:id w:val="1246310863"/>
          <w:placeholder>
            <w:docPart w:val="1DAA8596132146789D2AB0C497E0FF9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E50F1F" w:rsidRPr="00783D60">
            <w:rPr>
              <w:color w:val="000000" w:themeColor="text2"/>
            </w:rPr>
            <w:t xml:space="preserve">Aleah </w:t>
          </w:r>
          <w:r w:rsidR="00AF0508" w:rsidRPr="00783D60">
            <w:rPr>
              <w:color w:val="000000" w:themeColor="text2"/>
            </w:rPr>
            <w:t>S. Brock</w:t>
          </w:r>
          <w:r w:rsidR="00E50F1F" w:rsidRPr="00783D60">
            <w:rPr>
              <w:color w:val="000000" w:themeColor="text2"/>
            </w:rPr>
            <w:t xml:space="preserve">, </w:t>
          </w:r>
          <w:r w:rsidR="00DB7531">
            <w:rPr>
              <w:color w:val="000000" w:themeColor="text2"/>
            </w:rPr>
            <w:t>Ph.D</w:t>
          </w:r>
          <w:r w:rsidR="00E50F1F" w:rsidRPr="00783D60">
            <w:rPr>
              <w:color w:val="000000" w:themeColor="text2"/>
            </w:rPr>
            <w:t>., CCC-SLP</w:t>
          </w:r>
        </w:sdtContent>
      </w:sdt>
    </w:p>
    <w:p w14:paraId="72844496" w14:textId="675CE475" w:rsidR="00B545D7" w:rsidRPr="00783D60" w:rsidRDefault="006818A0">
      <w:pPr>
        <w:rPr>
          <w:color w:val="000000" w:themeColor="text2"/>
        </w:rPr>
      </w:pPr>
      <w:sdt>
        <w:sdtPr>
          <w:rPr>
            <w:color w:val="000000" w:themeColor="text2"/>
          </w:rPr>
          <w:alias w:val="Address"/>
          <w:tag w:val=""/>
          <w:id w:val="-593780209"/>
          <w:placeholder>
            <w:docPart w:val="A5DDFCDB405D473580974C0AF7B8E82D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3C2342">
            <w:rPr>
              <w:color w:val="000000" w:themeColor="text2"/>
            </w:rPr>
            <w:t xml:space="preserve">Assistant Professor, </w:t>
          </w:r>
          <w:r w:rsidR="00DB7531">
            <w:rPr>
              <w:color w:val="000000" w:themeColor="text2"/>
            </w:rPr>
            <w:t xml:space="preserve">Speech Language Pathology, </w:t>
          </w:r>
          <w:r w:rsidR="00E50F1F" w:rsidRPr="00783D60">
            <w:rPr>
              <w:color w:val="000000" w:themeColor="text2"/>
            </w:rPr>
            <w:t>College of Education</w:t>
          </w:r>
          <w:r w:rsidR="00DB7531">
            <w:rPr>
              <w:color w:val="000000" w:themeColor="text2"/>
            </w:rPr>
            <w:t xml:space="preserve">, </w:t>
          </w:r>
          <w:r w:rsidR="00E50F1F" w:rsidRPr="00783D60">
            <w:rPr>
              <w:color w:val="000000" w:themeColor="text2"/>
            </w:rPr>
            <w:t>University of West Georgia</w:t>
          </w:r>
          <w:r w:rsidR="00DB7531">
            <w:rPr>
              <w:color w:val="000000" w:themeColor="text2"/>
            </w:rPr>
            <w:t xml:space="preserve"> | </w:t>
          </w:r>
          <w:r w:rsidR="00E50F1F" w:rsidRPr="00783D60">
            <w:rPr>
              <w:color w:val="000000" w:themeColor="text2"/>
            </w:rPr>
            <w:t>1601 Ma</w:t>
          </w:r>
          <w:r w:rsidR="001D1FE1" w:rsidRPr="00783D60">
            <w:rPr>
              <w:color w:val="000000" w:themeColor="text2"/>
            </w:rPr>
            <w:t>ple Street, Carrollton, GA 3011</w:t>
          </w:r>
          <w:r w:rsidR="00E50F1F" w:rsidRPr="00783D60">
            <w:rPr>
              <w:color w:val="000000" w:themeColor="text2"/>
            </w:rPr>
            <w:t>8</w:t>
          </w:r>
        </w:sdtContent>
      </w:sdt>
      <w:r w:rsidR="00834681" w:rsidRPr="00783D60">
        <w:rPr>
          <w:color w:val="000000" w:themeColor="text2"/>
        </w:rPr>
        <w:t> | </w:t>
      </w:r>
      <w:sdt>
        <w:sdtPr>
          <w:rPr>
            <w:color w:val="000000" w:themeColor="text2"/>
          </w:rPr>
          <w:alias w:val="Telephone"/>
          <w:tag w:val=""/>
          <w:id w:val="-1416317146"/>
          <w:placeholder>
            <w:docPart w:val="3D2DC321607342C9BBC7345CE60439E4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ED5192">
            <w:rPr>
              <w:color w:val="000000" w:themeColor="text2"/>
            </w:rPr>
            <w:t>678-839-6170</w:t>
          </w:r>
        </w:sdtContent>
      </w:sdt>
      <w:r w:rsidR="00834681" w:rsidRPr="00783D60">
        <w:rPr>
          <w:color w:val="000000" w:themeColor="text2"/>
        </w:rPr>
        <w:t> | </w:t>
      </w:r>
      <w:sdt>
        <w:sdtPr>
          <w:rPr>
            <w:color w:val="000000" w:themeColor="text2"/>
          </w:rPr>
          <w:alias w:val="Email"/>
          <w:tag w:val=""/>
          <w:id w:val="-391963670"/>
          <w:placeholder>
            <w:docPart w:val="5ED681270F79481F81CC8A8717881B77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220857" w:rsidRPr="00783D60">
            <w:rPr>
              <w:color w:val="000000" w:themeColor="text2"/>
            </w:rPr>
            <w:t>abrock</w:t>
          </w:r>
          <w:r w:rsidR="00E50F1F" w:rsidRPr="00783D60">
            <w:rPr>
              <w:color w:val="000000" w:themeColor="text2"/>
            </w:rPr>
            <w:t>@westga.edu</w:t>
          </w:r>
        </w:sdtContent>
      </w:sdt>
    </w:p>
    <w:p w14:paraId="57483117" w14:textId="77777777" w:rsidR="00B545D7" w:rsidRPr="006C43CF" w:rsidRDefault="00834681">
      <w:pPr>
        <w:pStyle w:val="SectionHeading"/>
        <w:rPr>
          <w:color w:val="000000" w:themeColor="text2"/>
          <w:sz w:val="32"/>
        </w:rPr>
      </w:pPr>
      <w:r w:rsidRPr="006C43CF">
        <w:rPr>
          <w:color w:val="000000" w:themeColor="text2"/>
          <w:sz w:val="32"/>
        </w:rPr>
        <w:t>Education</w:t>
      </w:r>
    </w:p>
    <w:sdt>
      <w:sdtPr>
        <w:rPr>
          <w:b/>
          <w:bCs/>
          <w:caps/>
          <w:color w:val="000000" w:themeColor="text2"/>
        </w:rPr>
        <w:id w:val="-1106653387"/>
        <w15:repeatingSection/>
      </w:sdtPr>
      <w:sdtEndPr>
        <w:rPr>
          <w:b w:val="0"/>
          <w:bCs w:val="0"/>
          <w:caps w:val="0"/>
        </w:rPr>
      </w:sdtEndPr>
      <w:sdtContent>
        <w:sdt>
          <w:sdtPr>
            <w:rPr>
              <w:b/>
              <w:bCs/>
              <w:caps/>
              <w:color w:val="000000" w:themeColor="text2"/>
            </w:rPr>
            <w:id w:val="-514004892"/>
            <w:placeholder>
              <w:docPart w:val="4DAE9A8F99B5446EA3C509B948CED6C7"/>
            </w:placeholder>
            <w15:repeatingSectionItem/>
          </w:sdtPr>
          <w:sdtEndPr>
            <w:rPr>
              <w:b w:val="0"/>
              <w:bCs w:val="0"/>
              <w:caps w:val="0"/>
              <w:sz w:val="20"/>
            </w:rPr>
          </w:sdtEndPr>
          <w:sdtContent>
            <w:p w14:paraId="07903047" w14:textId="457028C2" w:rsidR="00B545D7" w:rsidRPr="00622F6D" w:rsidRDefault="00D242D2" w:rsidP="00020C1C">
              <w:pPr>
                <w:pStyle w:val="ListBullet"/>
                <w:numPr>
                  <w:ilvl w:val="0"/>
                  <w:numId w:val="0"/>
                </w:numPr>
                <w:ind w:left="144" w:hanging="144"/>
                <w:rPr>
                  <w:color w:val="000000" w:themeColor="text2"/>
                  <w:sz w:val="22"/>
                  <w:szCs w:val="22"/>
                </w:rPr>
              </w:pPr>
              <w:r w:rsidRPr="00622F6D">
                <w:rPr>
                  <w:color w:val="000000" w:themeColor="text2"/>
                  <w:sz w:val="22"/>
                  <w:szCs w:val="22"/>
                </w:rPr>
                <w:t>D</w:t>
              </w:r>
              <w:r w:rsidR="000047C6" w:rsidRPr="00622F6D">
                <w:rPr>
                  <w:color w:val="000000" w:themeColor="text2"/>
                  <w:sz w:val="22"/>
                  <w:szCs w:val="22"/>
                </w:rPr>
                <w:t xml:space="preserve">octor of </w:t>
              </w:r>
              <w:r w:rsidRPr="00622F6D">
                <w:rPr>
                  <w:color w:val="000000" w:themeColor="text2"/>
                  <w:sz w:val="22"/>
                  <w:szCs w:val="22"/>
                </w:rPr>
                <w:t>P</w:t>
              </w:r>
              <w:r w:rsidR="000047C6" w:rsidRPr="00622F6D">
                <w:rPr>
                  <w:color w:val="000000" w:themeColor="text2"/>
                  <w:sz w:val="22"/>
                  <w:szCs w:val="22"/>
                </w:rPr>
                <w:t>hilosophy</w:t>
              </w:r>
              <w:r w:rsidRPr="00622F6D">
                <w:rPr>
                  <w:color w:val="000000" w:themeColor="text2"/>
                  <w:sz w:val="22"/>
                  <w:szCs w:val="22"/>
                </w:rPr>
                <w:t xml:space="preserve">, University of Georgia, Athens, Georgia, </w:t>
              </w:r>
              <w:r w:rsidR="00DB7531">
                <w:rPr>
                  <w:color w:val="000000" w:themeColor="text2"/>
                  <w:sz w:val="22"/>
                  <w:szCs w:val="22"/>
                </w:rPr>
                <w:t>December 2021</w:t>
              </w:r>
            </w:p>
            <w:p w14:paraId="004FFE59" w14:textId="77777777" w:rsidR="00417B48" w:rsidRDefault="00834681" w:rsidP="00020C1C">
              <w:pPr>
                <w:pStyle w:val="ListBullet"/>
                <w:numPr>
                  <w:ilvl w:val="0"/>
                  <w:numId w:val="0"/>
                </w:numPr>
                <w:ind w:left="144"/>
                <w:rPr>
                  <w:color w:val="000000" w:themeColor="text2"/>
                  <w:sz w:val="20"/>
                </w:rPr>
              </w:pPr>
              <w:r w:rsidRPr="00622F6D">
                <w:rPr>
                  <w:color w:val="000000" w:themeColor="text2"/>
                  <w:sz w:val="20"/>
                </w:rPr>
                <w:t xml:space="preserve">Major: </w:t>
              </w:r>
              <w:r w:rsidR="00E50F1F" w:rsidRPr="00622F6D">
                <w:rPr>
                  <w:color w:val="000000" w:themeColor="text2"/>
                  <w:sz w:val="20"/>
                </w:rPr>
                <w:t>Communication Sciences and Disorders</w:t>
              </w:r>
            </w:p>
            <w:p w14:paraId="4198BD01" w14:textId="076446B4" w:rsidR="00B545D7" w:rsidRPr="00622F6D" w:rsidRDefault="00417B48" w:rsidP="00020C1C">
              <w:pPr>
                <w:pStyle w:val="ListBullet"/>
                <w:numPr>
                  <w:ilvl w:val="0"/>
                  <w:numId w:val="0"/>
                </w:numPr>
                <w:ind w:left="144"/>
                <w:rPr>
                  <w:color w:val="000000" w:themeColor="text2"/>
                  <w:sz w:val="20"/>
                </w:rPr>
              </w:pPr>
              <w:r>
                <w:rPr>
                  <w:color w:val="000000" w:themeColor="text2"/>
                  <w:sz w:val="20"/>
                </w:rPr>
                <w:t xml:space="preserve">Dissertation: </w:t>
              </w:r>
              <w:r>
                <w:rPr>
                  <w:i/>
                  <w:iCs/>
                  <w:color w:val="000000" w:themeColor="text2"/>
                  <w:sz w:val="20"/>
                </w:rPr>
                <w:t>Facilitative Language Techniques used by Caregivers of Children who are Deaf or Hard of Hearing: An Intervention Study</w:t>
              </w:r>
            </w:p>
          </w:sdtContent>
        </w:sdt>
        <w:sdt>
          <w:sdtPr>
            <w:rPr>
              <w:b/>
              <w:bCs/>
              <w:caps/>
              <w:color w:val="000000" w:themeColor="text2"/>
            </w:rPr>
            <w:id w:val="-626308294"/>
            <w:placeholder>
              <w:docPart w:val="96EB235DA8CE48D2AC6951B9CE258408"/>
            </w:placeholder>
            <w15:repeatingSectionItem/>
          </w:sdtPr>
          <w:sdtEndPr>
            <w:rPr>
              <w:b w:val="0"/>
              <w:bCs w:val="0"/>
              <w:caps w:val="0"/>
              <w:sz w:val="20"/>
            </w:rPr>
          </w:sdtEndPr>
          <w:sdtContent>
            <w:p w14:paraId="1B97A575" w14:textId="5547D29C" w:rsidR="000047C6" w:rsidRPr="00622F6D" w:rsidRDefault="000047C6" w:rsidP="00020C1C">
              <w:pPr>
                <w:pStyle w:val="ListBullet"/>
                <w:numPr>
                  <w:ilvl w:val="0"/>
                  <w:numId w:val="0"/>
                </w:numPr>
                <w:ind w:left="144" w:hanging="144"/>
                <w:rPr>
                  <w:color w:val="000000" w:themeColor="text2"/>
                  <w:sz w:val="22"/>
                  <w:szCs w:val="22"/>
                </w:rPr>
              </w:pPr>
              <w:r w:rsidRPr="00622F6D">
                <w:rPr>
                  <w:color w:val="000000" w:themeColor="text2"/>
                  <w:sz w:val="22"/>
                  <w:szCs w:val="22"/>
                </w:rPr>
                <w:t>Master of Education</w:t>
              </w:r>
              <w:r w:rsidR="00D242D2" w:rsidRPr="00622F6D">
                <w:rPr>
                  <w:color w:val="000000" w:themeColor="text2"/>
                  <w:sz w:val="22"/>
                  <w:szCs w:val="22"/>
                </w:rPr>
                <w:t xml:space="preserve">, </w:t>
              </w:r>
              <w:r w:rsidRPr="00622F6D">
                <w:rPr>
                  <w:color w:val="000000" w:themeColor="text2"/>
                  <w:sz w:val="22"/>
                  <w:szCs w:val="22"/>
                </w:rPr>
                <w:t>University of West Georgia</w:t>
              </w:r>
              <w:r w:rsidR="00D242D2" w:rsidRPr="00622F6D">
                <w:rPr>
                  <w:color w:val="000000" w:themeColor="text2"/>
                  <w:sz w:val="22"/>
                  <w:szCs w:val="22"/>
                </w:rPr>
                <w:t>, Carrollton, Georgia, May 2009</w:t>
              </w:r>
            </w:p>
            <w:p w14:paraId="23B34808" w14:textId="3EF48381" w:rsidR="000047C6" w:rsidRPr="00622F6D" w:rsidRDefault="000047C6" w:rsidP="00020C1C">
              <w:pPr>
                <w:pStyle w:val="ListBullet"/>
                <w:numPr>
                  <w:ilvl w:val="0"/>
                  <w:numId w:val="0"/>
                </w:numPr>
                <w:ind w:left="144"/>
                <w:rPr>
                  <w:color w:val="000000" w:themeColor="text2"/>
                  <w:sz w:val="20"/>
                </w:rPr>
              </w:pPr>
              <w:r w:rsidRPr="00622F6D">
                <w:rPr>
                  <w:color w:val="000000" w:themeColor="text2"/>
                  <w:sz w:val="20"/>
                </w:rPr>
                <w:t>Major: Speech Language Pathology</w:t>
              </w:r>
            </w:p>
          </w:sdtContent>
        </w:sdt>
        <w:sdt>
          <w:sdtPr>
            <w:rPr>
              <w:b/>
              <w:bCs/>
              <w:caps/>
              <w:color w:val="000000" w:themeColor="text2"/>
            </w:rPr>
            <w:id w:val="313916101"/>
            <w:placeholder>
              <w:docPart w:val="6D806978A6554A6CAE0168B8B3E997F9"/>
            </w:placeholder>
            <w15:repeatingSectionItem/>
          </w:sdtPr>
          <w:sdtEndPr>
            <w:rPr>
              <w:b w:val="0"/>
              <w:bCs w:val="0"/>
              <w:caps w:val="0"/>
            </w:rPr>
          </w:sdtEndPr>
          <w:sdtContent>
            <w:p w14:paraId="2FDF1C2C" w14:textId="74F7330C" w:rsidR="000047C6" w:rsidRPr="00622F6D" w:rsidRDefault="00430237" w:rsidP="00020C1C">
              <w:pPr>
                <w:pStyle w:val="ListBullet"/>
                <w:numPr>
                  <w:ilvl w:val="0"/>
                  <w:numId w:val="0"/>
                </w:numPr>
                <w:ind w:left="144" w:hanging="144"/>
                <w:rPr>
                  <w:color w:val="000000" w:themeColor="text2"/>
                  <w:sz w:val="22"/>
                  <w:szCs w:val="22"/>
                </w:rPr>
              </w:pPr>
              <w:r>
                <w:rPr>
                  <w:color w:val="000000" w:themeColor="text2"/>
                  <w:sz w:val="22"/>
                  <w:szCs w:val="22"/>
                </w:rPr>
                <w:t>Bac</w:t>
              </w:r>
              <w:r w:rsidR="000047C6" w:rsidRPr="00622F6D">
                <w:rPr>
                  <w:color w:val="000000" w:themeColor="text2"/>
                  <w:sz w:val="22"/>
                  <w:szCs w:val="22"/>
                </w:rPr>
                <w:t>h</w:t>
              </w:r>
              <w:r>
                <w:rPr>
                  <w:color w:val="000000" w:themeColor="text2"/>
                  <w:sz w:val="22"/>
                  <w:szCs w:val="22"/>
                </w:rPr>
                <w:t>e</w:t>
              </w:r>
              <w:r w:rsidR="000047C6" w:rsidRPr="00622F6D">
                <w:rPr>
                  <w:color w:val="000000" w:themeColor="text2"/>
                  <w:sz w:val="22"/>
                  <w:szCs w:val="22"/>
                </w:rPr>
                <w:t>lor of Science</w:t>
              </w:r>
              <w:r w:rsidR="00D242D2" w:rsidRPr="00622F6D">
                <w:rPr>
                  <w:color w:val="000000" w:themeColor="text2"/>
                  <w:sz w:val="22"/>
                  <w:szCs w:val="22"/>
                </w:rPr>
                <w:t xml:space="preserve">, </w:t>
              </w:r>
              <w:r w:rsidR="000047C6" w:rsidRPr="00622F6D">
                <w:rPr>
                  <w:color w:val="000000" w:themeColor="text2"/>
                  <w:sz w:val="22"/>
                  <w:szCs w:val="22"/>
                </w:rPr>
                <w:t>Auburn University</w:t>
              </w:r>
              <w:r w:rsidR="00D242D2" w:rsidRPr="00622F6D">
                <w:rPr>
                  <w:color w:val="000000" w:themeColor="text2"/>
                  <w:sz w:val="22"/>
                  <w:szCs w:val="22"/>
                </w:rPr>
                <w:t>, Auburn, Alabama, August 2006</w:t>
              </w:r>
            </w:p>
            <w:p w14:paraId="1D487F7B" w14:textId="43DEF388" w:rsidR="000047C6" w:rsidRPr="00622F6D" w:rsidRDefault="000047C6" w:rsidP="00020C1C">
              <w:pPr>
                <w:pStyle w:val="ListBullet"/>
                <w:numPr>
                  <w:ilvl w:val="0"/>
                  <w:numId w:val="0"/>
                </w:numPr>
                <w:ind w:left="144"/>
                <w:rPr>
                  <w:color w:val="000000" w:themeColor="text2"/>
                  <w:sz w:val="20"/>
                </w:rPr>
              </w:pPr>
              <w:r w:rsidRPr="00622F6D">
                <w:rPr>
                  <w:color w:val="000000" w:themeColor="text2"/>
                  <w:sz w:val="20"/>
                </w:rPr>
                <w:t>Major: Communication Disorders</w:t>
              </w:r>
            </w:p>
          </w:sdtContent>
        </w:sdt>
      </w:sdtContent>
    </w:sdt>
    <w:p w14:paraId="08F5D040" w14:textId="3BAC01EB" w:rsidR="00364351" w:rsidRPr="006C43CF" w:rsidRDefault="00515A07" w:rsidP="00364351">
      <w:pPr>
        <w:pStyle w:val="SectionHeading"/>
        <w:rPr>
          <w:color w:val="000000" w:themeColor="text2"/>
          <w:sz w:val="32"/>
        </w:rPr>
      </w:pPr>
      <w:r w:rsidRPr="006C43CF">
        <w:rPr>
          <w:color w:val="000000" w:themeColor="text2"/>
          <w:sz w:val="32"/>
        </w:rPr>
        <w:t>University</w:t>
      </w:r>
      <w:r w:rsidR="006C323A" w:rsidRPr="006C43CF">
        <w:rPr>
          <w:color w:val="000000" w:themeColor="text2"/>
          <w:sz w:val="32"/>
        </w:rPr>
        <w:t xml:space="preserve"> Teaching</w:t>
      </w:r>
      <w:r w:rsidR="00E50F1F" w:rsidRPr="006C43CF">
        <w:rPr>
          <w:color w:val="000000" w:themeColor="text2"/>
          <w:sz w:val="32"/>
        </w:rPr>
        <w:t xml:space="preserve"> </w:t>
      </w:r>
      <w:r w:rsidR="00FA169E" w:rsidRPr="006C43CF">
        <w:rPr>
          <w:color w:val="000000" w:themeColor="text2"/>
          <w:sz w:val="32"/>
        </w:rPr>
        <w:t>E</w:t>
      </w:r>
      <w:r w:rsidR="00834681" w:rsidRPr="006C43CF">
        <w:rPr>
          <w:color w:val="000000" w:themeColor="text2"/>
          <w:sz w:val="32"/>
        </w:rPr>
        <w:t>xperience</w:t>
      </w:r>
    </w:p>
    <w:p w14:paraId="3EA6138F" w14:textId="0F124085" w:rsidR="008D271F" w:rsidRDefault="008D271F" w:rsidP="008D271F">
      <w:pPr>
        <w:spacing w:after="120"/>
        <w:ind w:left="2160" w:hanging="216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202</w:t>
      </w:r>
      <w:r w:rsidR="00B10674">
        <w:rPr>
          <w:color w:val="000000" w:themeColor="text2"/>
          <w:sz w:val="22"/>
          <w:szCs w:val="22"/>
        </w:rPr>
        <w:t>0</w:t>
      </w:r>
      <w:r>
        <w:rPr>
          <w:color w:val="000000" w:themeColor="text2"/>
          <w:sz w:val="22"/>
          <w:szCs w:val="22"/>
        </w:rPr>
        <w:t>-present</w:t>
      </w:r>
      <w:r w:rsidRPr="008D271F">
        <w:rPr>
          <w:color w:val="000000" w:themeColor="text2"/>
          <w:sz w:val="22"/>
          <w:szCs w:val="22"/>
        </w:rPr>
        <w:t xml:space="preserve"> </w:t>
      </w:r>
      <w:r>
        <w:rPr>
          <w:color w:val="000000" w:themeColor="text2"/>
          <w:sz w:val="22"/>
          <w:szCs w:val="22"/>
        </w:rPr>
        <w:tab/>
        <w:t>Assistant Professor, Communication Sciences and Disorders, University of West Georgia, Carrollton, Georgia</w:t>
      </w:r>
    </w:p>
    <w:p w14:paraId="3BE8E8DE" w14:textId="614832CA" w:rsidR="006C323A" w:rsidRPr="00783D60" w:rsidRDefault="006C323A" w:rsidP="005935D7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>2017-</w:t>
      </w:r>
      <w:r w:rsidR="008209D9">
        <w:rPr>
          <w:color w:val="000000" w:themeColor="text2"/>
          <w:sz w:val="22"/>
          <w:szCs w:val="22"/>
        </w:rPr>
        <w:t>2020</w:t>
      </w:r>
      <w:r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</w:r>
      <w:r w:rsidR="005734E3">
        <w:rPr>
          <w:color w:val="000000" w:themeColor="text2"/>
          <w:sz w:val="22"/>
          <w:szCs w:val="22"/>
        </w:rPr>
        <w:t>Clinical Faculty/First-Year Clinical Coordinator</w:t>
      </w:r>
      <w:r w:rsidRPr="00783D60">
        <w:rPr>
          <w:color w:val="000000" w:themeColor="text2"/>
          <w:sz w:val="22"/>
          <w:szCs w:val="22"/>
        </w:rPr>
        <w:t xml:space="preserve">, </w:t>
      </w:r>
      <w:r w:rsidR="005734E3">
        <w:rPr>
          <w:color w:val="000000" w:themeColor="text2"/>
          <w:sz w:val="22"/>
          <w:szCs w:val="22"/>
        </w:rPr>
        <w:t>Communication Sciences</w:t>
      </w:r>
      <w:r w:rsidR="005734E3">
        <w:rPr>
          <w:color w:val="000000" w:themeColor="text2"/>
          <w:sz w:val="22"/>
          <w:szCs w:val="22"/>
        </w:rPr>
        <w:tab/>
      </w:r>
      <w:r w:rsidR="005734E3">
        <w:rPr>
          <w:color w:val="000000" w:themeColor="text2"/>
          <w:sz w:val="22"/>
          <w:szCs w:val="22"/>
        </w:rPr>
        <w:tab/>
      </w:r>
      <w:r w:rsidR="005734E3">
        <w:rPr>
          <w:color w:val="000000" w:themeColor="text2"/>
          <w:sz w:val="22"/>
          <w:szCs w:val="22"/>
        </w:rPr>
        <w:tab/>
      </w:r>
      <w:r w:rsidR="005734E3">
        <w:rPr>
          <w:color w:val="000000" w:themeColor="text2"/>
          <w:sz w:val="22"/>
          <w:szCs w:val="22"/>
        </w:rPr>
        <w:tab/>
        <w:t xml:space="preserve">and Disorders, University of West </w:t>
      </w:r>
      <w:r w:rsidRPr="00783D60">
        <w:rPr>
          <w:color w:val="000000" w:themeColor="text2"/>
          <w:sz w:val="22"/>
          <w:szCs w:val="22"/>
        </w:rPr>
        <w:t>Georgia, Carrollton, Georgia</w:t>
      </w:r>
    </w:p>
    <w:p w14:paraId="2F885FFB" w14:textId="6E1F06EE" w:rsidR="00625C02" w:rsidRPr="00783D60" w:rsidRDefault="008C181C" w:rsidP="005935D7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>2015-</w:t>
      </w:r>
      <w:r w:rsidR="006C323A" w:rsidRPr="00783D60">
        <w:rPr>
          <w:color w:val="000000" w:themeColor="text2"/>
          <w:sz w:val="22"/>
          <w:szCs w:val="22"/>
        </w:rPr>
        <w:t>2017</w:t>
      </w:r>
      <w:r w:rsidRPr="00783D60">
        <w:rPr>
          <w:color w:val="000000" w:themeColor="text2"/>
          <w:sz w:val="22"/>
          <w:szCs w:val="22"/>
        </w:rPr>
        <w:t xml:space="preserve"> </w:t>
      </w:r>
      <w:r w:rsidR="00970AE2" w:rsidRPr="00783D60">
        <w:rPr>
          <w:color w:val="000000" w:themeColor="text2"/>
          <w:sz w:val="22"/>
          <w:szCs w:val="22"/>
        </w:rPr>
        <w:tab/>
      </w:r>
      <w:r w:rsidR="00970AE2" w:rsidRPr="00783D60">
        <w:rPr>
          <w:color w:val="000000" w:themeColor="text2"/>
          <w:sz w:val="22"/>
          <w:szCs w:val="22"/>
        </w:rPr>
        <w:tab/>
      </w:r>
      <w:r w:rsidR="00E50F1F" w:rsidRPr="00783D60">
        <w:rPr>
          <w:color w:val="000000" w:themeColor="text2"/>
          <w:sz w:val="22"/>
          <w:szCs w:val="22"/>
        </w:rPr>
        <w:t>Instructor/Clinical Supervisor</w:t>
      </w:r>
      <w:r w:rsidR="00970AE2" w:rsidRPr="00783D60">
        <w:rPr>
          <w:color w:val="000000" w:themeColor="text2"/>
          <w:sz w:val="22"/>
          <w:szCs w:val="22"/>
        </w:rPr>
        <w:t>,</w:t>
      </w:r>
      <w:r w:rsidR="006C323A" w:rsidRPr="00783D60">
        <w:rPr>
          <w:color w:val="000000" w:themeColor="text2"/>
          <w:sz w:val="22"/>
          <w:szCs w:val="22"/>
        </w:rPr>
        <w:t xml:space="preserve"> Communication Sciences and Disorders,</w:t>
      </w:r>
      <w:r w:rsidR="006C323A" w:rsidRPr="00783D60">
        <w:rPr>
          <w:color w:val="000000" w:themeColor="text2"/>
          <w:sz w:val="22"/>
          <w:szCs w:val="22"/>
        </w:rPr>
        <w:tab/>
      </w:r>
      <w:r w:rsidR="006C323A" w:rsidRPr="00783D60">
        <w:rPr>
          <w:color w:val="000000" w:themeColor="text2"/>
          <w:sz w:val="22"/>
          <w:szCs w:val="22"/>
        </w:rPr>
        <w:tab/>
      </w:r>
      <w:r w:rsidR="006C323A" w:rsidRPr="00783D60">
        <w:rPr>
          <w:color w:val="000000" w:themeColor="text2"/>
          <w:sz w:val="22"/>
          <w:szCs w:val="22"/>
        </w:rPr>
        <w:tab/>
      </w:r>
      <w:r w:rsidR="006C323A" w:rsidRPr="00783D60">
        <w:rPr>
          <w:color w:val="000000" w:themeColor="text2"/>
          <w:sz w:val="22"/>
          <w:szCs w:val="22"/>
        </w:rPr>
        <w:tab/>
      </w:r>
      <w:r w:rsidR="00970AE2" w:rsidRPr="00783D60">
        <w:rPr>
          <w:color w:val="000000" w:themeColor="text2"/>
          <w:sz w:val="22"/>
          <w:szCs w:val="22"/>
        </w:rPr>
        <w:t>University</w:t>
      </w:r>
      <w:r w:rsidR="00E50F1F" w:rsidRPr="00783D60">
        <w:rPr>
          <w:color w:val="000000" w:themeColor="text2"/>
          <w:sz w:val="22"/>
          <w:szCs w:val="22"/>
        </w:rPr>
        <w:t xml:space="preserve"> of West Georgia</w:t>
      </w:r>
      <w:r w:rsidR="006C323A" w:rsidRPr="00783D60">
        <w:rPr>
          <w:color w:val="000000" w:themeColor="text2"/>
          <w:sz w:val="22"/>
          <w:szCs w:val="22"/>
        </w:rPr>
        <w:t>, Carrollton, Georgia</w:t>
      </w:r>
    </w:p>
    <w:p w14:paraId="48B9266D" w14:textId="77777777" w:rsidR="00364351" w:rsidRPr="006C43CF" w:rsidRDefault="00364351" w:rsidP="00364351">
      <w:pPr>
        <w:pStyle w:val="SectionHeading"/>
        <w:rPr>
          <w:color w:val="000000" w:themeColor="text2"/>
          <w:sz w:val="32"/>
        </w:rPr>
      </w:pPr>
      <w:r w:rsidRPr="006C43CF">
        <w:rPr>
          <w:color w:val="000000" w:themeColor="text2"/>
          <w:sz w:val="32"/>
        </w:rPr>
        <w:t>Courses Taught</w:t>
      </w:r>
    </w:p>
    <w:p w14:paraId="02040D53" w14:textId="40B71000" w:rsidR="00364351" w:rsidRDefault="00364351" w:rsidP="005935D7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>SLPA 3701: Introduction to Communicative Disorders</w:t>
      </w:r>
    </w:p>
    <w:p w14:paraId="43583ECD" w14:textId="13E2AA7E" w:rsidR="00F51200" w:rsidRDefault="00F51200" w:rsidP="005935D7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ab/>
        <w:t xml:space="preserve">2015, 2020, 2021, </w:t>
      </w:r>
      <w:r w:rsidR="00D93884">
        <w:rPr>
          <w:color w:val="000000" w:themeColor="text2"/>
          <w:sz w:val="22"/>
          <w:szCs w:val="22"/>
        </w:rPr>
        <w:t>2</w:t>
      </w:r>
      <w:r>
        <w:rPr>
          <w:color w:val="000000" w:themeColor="text2"/>
          <w:sz w:val="22"/>
          <w:szCs w:val="22"/>
        </w:rPr>
        <w:t>022</w:t>
      </w:r>
      <w:r w:rsidR="008269CB">
        <w:rPr>
          <w:color w:val="000000" w:themeColor="text2"/>
          <w:sz w:val="22"/>
          <w:szCs w:val="22"/>
        </w:rPr>
        <w:t>, 2023</w:t>
      </w:r>
      <w:r w:rsidR="00DD0395">
        <w:rPr>
          <w:color w:val="000000" w:themeColor="text2"/>
          <w:sz w:val="22"/>
          <w:szCs w:val="22"/>
        </w:rPr>
        <w:t>, 2024</w:t>
      </w:r>
    </w:p>
    <w:p w14:paraId="111437CE" w14:textId="6B2BD8C9" w:rsidR="008209D9" w:rsidRDefault="00787B88" w:rsidP="005935D7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SLPA 3705: Speech and Hearing Science</w:t>
      </w:r>
    </w:p>
    <w:p w14:paraId="37D0B946" w14:textId="10971EDA" w:rsidR="00F51200" w:rsidRPr="00783D60" w:rsidRDefault="00F51200" w:rsidP="005935D7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ab/>
      </w:r>
      <w:r w:rsidR="00D93884">
        <w:rPr>
          <w:color w:val="000000" w:themeColor="text2"/>
          <w:sz w:val="22"/>
          <w:szCs w:val="22"/>
        </w:rPr>
        <w:t>2020 (</w:t>
      </w:r>
      <w:r w:rsidR="00CD406E">
        <w:rPr>
          <w:color w:val="000000" w:themeColor="text2"/>
          <w:sz w:val="22"/>
          <w:szCs w:val="22"/>
        </w:rPr>
        <w:t>x</w:t>
      </w:r>
      <w:r w:rsidR="00D93884">
        <w:rPr>
          <w:color w:val="000000" w:themeColor="text2"/>
          <w:sz w:val="22"/>
          <w:szCs w:val="22"/>
        </w:rPr>
        <w:t>2)</w:t>
      </w:r>
    </w:p>
    <w:p w14:paraId="707FE7F1" w14:textId="35706892" w:rsidR="00364351" w:rsidRDefault="00364351" w:rsidP="005935D7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>SLPA 3760: Articulation and Phonological Disorders</w:t>
      </w:r>
    </w:p>
    <w:p w14:paraId="263B7CE4" w14:textId="32595586" w:rsidR="00F51200" w:rsidRPr="00783D60" w:rsidRDefault="00F51200" w:rsidP="005935D7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ab/>
      </w:r>
      <w:r w:rsidR="00D93884">
        <w:rPr>
          <w:color w:val="000000" w:themeColor="text2"/>
          <w:sz w:val="22"/>
          <w:szCs w:val="22"/>
        </w:rPr>
        <w:t>2</w:t>
      </w:r>
      <w:r>
        <w:rPr>
          <w:color w:val="000000" w:themeColor="text2"/>
          <w:sz w:val="22"/>
          <w:szCs w:val="22"/>
        </w:rPr>
        <w:t>016</w:t>
      </w:r>
      <w:r w:rsidR="00260839">
        <w:rPr>
          <w:color w:val="000000" w:themeColor="text2"/>
          <w:sz w:val="22"/>
          <w:szCs w:val="22"/>
        </w:rPr>
        <w:t xml:space="preserve"> (</w:t>
      </w:r>
      <w:r w:rsidR="00CD406E">
        <w:rPr>
          <w:color w:val="000000" w:themeColor="text2"/>
          <w:sz w:val="22"/>
          <w:szCs w:val="22"/>
        </w:rPr>
        <w:t>x</w:t>
      </w:r>
      <w:r w:rsidR="00260839">
        <w:rPr>
          <w:color w:val="000000" w:themeColor="text2"/>
          <w:sz w:val="22"/>
          <w:szCs w:val="22"/>
        </w:rPr>
        <w:t>2), 2017 (</w:t>
      </w:r>
      <w:r w:rsidR="00CD406E">
        <w:rPr>
          <w:color w:val="000000" w:themeColor="text2"/>
          <w:sz w:val="22"/>
          <w:szCs w:val="22"/>
        </w:rPr>
        <w:t>x</w:t>
      </w:r>
      <w:r w:rsidR="00260839">
        <w:rPr>
          <w:color w:val="000000" w:themeColor="text2"/>
          <w:sz w:val="22"/>
          <w:szCs w:val="22"/>
        </w:rPr>
        <w:t>2)</w:t>
      </w:r>
    </w:p>
    <w:p w14:paraId="75F1EAA2" w14:textId="0C288312" w:rsidR="00364351" w:rsidRDefault="00364351" w:rsidP="005935D7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>SLPA 3790: Introduction to Clinical Practicum</w:t>
      </w:r>
    </w:p>
    <w:p w14:paraId="4D8FCFEB" w14:textId="6192B717" w:rsidR="00260839" w:rsidRDefault="00260839" w:rsidP="005935D7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ab/>
        <w:t>2018, 2019</w:t>
      </w:r>
    </w:p>
    <w:p w14:paraId="0938FA52" w14:textId="45F6EE15" w:rsidR="008209D9" w:rsidRDefault="008209D9" w:rsidP="005935D7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SLPA 4703: Introduction to Audiology</w:t>
      </w:r>
    </w:p>
    <w:p w14:paraId="2854A60D" w14:textId="7CDAF5B5" w:rsidR="00260839" w:rsidRPr="00783D60" w:rsidRDefault="00260839" w:rsidP="005935D7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ab/>
        <w:t>2021 (</w:t>
      </w:r>
      <w:r w:rsidR="00CD406E">
        <w:rPr>
          <w:color w:val="000000" w:themeColor="text2"/>
          <w:sz w:val="22"/>
          <w:szCs w:val="22"/>
        </w:rPr>
        <w:t>x</w:t>
      </w:r>
      <w:r>
        <w:rPr>
          <w:color w:val="000000" w:themeColor="text2"/>
          <w:sz w:val="22"/>
          <w:szCs w:val="22"/>
        </w:rPr>
        <w:t>2), 2022 (</w:t>
      </w:r>
      <w:r w:rsidR="00CD406E">
        <w:rPr>
          <w:color w:val="000000" w:themeColor="text2"/>
          <w:sz w:val="22"/>
          <w:szCs w:val="22"/>
        </w:rPr>
        <w:t>x</w:t>
      </w:r>
      <w:r>
        <w:rPr>
          <w:color w:val="000000" w:themeColor="text2"/>
          <w:sz w:val="22"/>
          <w:szCs w:val="22"/>
        </w:rPr>
        <w:t>2), 2023 (</w:t>
      </w:r>
      <w:r w:rsidR="00CD406E">
        <w:rPr>
          <w:color w:val="000000" w:themeColor="text2"/>
          <w:sz w:val="22"/>
          <w:szCs w:val="22"/>
        </w:rPr>
        <w:t>x</w:t>
      </w:r>
      <w:r>
        <w:rPr>
          <w:color w:val="000000" w:themeColor="text2"/>
          <w:sz w:val="22"/>
          <w:szCs w:val="22"/>
        </w:rPr>
        <w:t>2)</w:t>
      </w:r>
      <w:r w:rsidR="00431397">
        <w:rPr>
          <w:color w:val="000000" w:themeColor="text2"/>
          <w:sz w:val="22"/>
          <w:szCs w:val="22"/>
        </w:rPr>
        <w:t>, 2024 (x2)</w:t>
      </w:r>
    </w:p>
    <w:p w14:paraId="5CC330C7" w14:textId="256194A8" w:rsidR="00364351" w:rsidRDefault="00364351" w:rsidP="005935D7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>SLPA 4704: Introduction to Manual Communication</w:t>
      </w:r>
    </w:p>
    <w:p w14:paraId="4406B2F3" w14:textId="62F29661" w:rsidR="00F51200" w:rsidRDefault="00F51200" w:rsidP="005935D7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ab/>
        <w:t>2015, 2016</w:t>
      </w:r>
      <w:r w:rsidR="00D93884">
        <w:rPr>
          <w:color w:val="000000" w:themeColor="text2"/>
          <w:sz w:val="22"/>
          <w:szCs w:val="22"/>
        </w:rPr>
        <w:t xml:space="preserve"> (</w:t>
      </w:r>
      <w:r w:rsidR="00CD406E">
        <w:rPr>
          <w:color w:val="000000" w:themeColor="text2"/>
          <w:sz w:val="22"/>
          <w:szCs w:val="22"/>
        </w:rPr>
        <w:t>x</w:t>
      </w:r>
      <w:r w:rsidR="00D93884">
        <w:rPr>
          <w:color w:val="000000" w:themeColor="text2"/>
          <w:sz w:val="22"/>
          <w:szCs w:val="22"/>
        </w:rPr>
        <w:t xml:space="preserve">2), </w:t>
      </w:r>
      <w:r>
        <w:rPr>
          <w:color w:val="000000" w:themeColor="text2"/>
          <w:sz w:val="22"/>
          <w:szCs w:val="22"/>
        </w:rPr>
        <w:t>2017</w:t>
      </w:r>
      <w:r w:rsidR="00260839">
        <w:rPr>
          <w:color w:val="000000" w:themeColor="text2"/>
          <w:sz w:val="22"/>
          <w:szCs w:val="22"/>
        </w:rPr>
        <w:t xml:space="preserve"> (</w:t>
      </w:r>
      <w:r w:rsidR="00CD406E">
        <w:rPr>
          <w:color w:val="000000" w:themeColor="text2"/>
          <w:sz w:val="22"/>
          <w:szCs w:val="22"/>
        </w:rPr>
        <w:t>x</w:t>
      </w:r>
      <w:r w:rsidR="00D93884">
        <w:rPr>
          <w:color w:val="000000" w:themeColor="text2"/>
          <w:sz w:val="22"/>
          <w:szCs w:val="22"/>
        </w:rPr>
        <w:t>3</w:t>
      </w:r>
      <w:r w:rsidR="00260839">
        <w:rPr>
          <w:color w:val="000000" w:themeColor="text2"/>
          <w:sz w:val="22"/>
          <w:szCs w:val="22"/>
        </w:rPr>
        <w:t xml:space="preserve">), </w:t>
      </w:r>
      <w:r w:rsidR="00D93884">
        <w:rPr>
          <w:color w:val="000000" w:themeColor="text2"/>
          <w:sz w:val="22"/>
          <w:szCs w:val="22"/>
        </w:rPr>
        <w:t>2018 (</w:t>
      </w:r>
      <w:r w:rsidR="00CD406E">
        <w:rPr>
          <w:color w:val="000000" w:themeColor="text2"/>
          <w:sz w:val="22"/>
          <w:szCs w:val="22"/>
        </w:rPr>
        <w:t>x</w:t>
      </w:r>
      <w:r w:rsidR="00D93884">
        <w:rPr>
          <w:color w:val="000000" w:themeColor="text2"/>
          <w:sz w:val="22"/>
          <w:szCs w:val="22"/>
        </w:rPr>
        <w:t>3)</w:t>
      </w:r>
      <w:r w:rsidR="00260839">
        <w:rPr>
          <w:color w:val="000000" w:themeColor="text2"/>
          <w:sz w:val="22"/>
          <w:szCs w:val="22"/>
        </w:rPr>
        <w:t xml:space="preserve">, </w:t>
      </w:r>
      <w:r w:rsidR="00D93884">
        <w:rPr>
          <w:color w:val="000000" w:themeColor="text2"/>
          <w:sz w:val="22"/>
          <w:szCs w:val="22"/>
        </w:rPr>
        <w:t>2019 (</w:t>
      </w:r>
      <w:r w:rsidR="00CD406E">
        <w:rPr>
          <w:color w:val="000000" w:themeColor="text2"/>
          <w:sz w:val="22"/>
          <w:szCs w:val="22"/>
        </w:rPr>
        <w:t>x</w:t>
      </w:r>
      <w:r w:rsidR="00D93884">
        <w:rPr>
          <w:color w:val="000000" w:themeColor="text2"/>
          <w:sz w:val="22"/>
          <w:szCs w:val="22"/>
        </w:rPr>
        <w:t>3)</w:t>
      </w:r>
      <w:r w:rsidR="00260839">
        <w:rPr>
          <w:color w:val="000000" w:themeColor="text2"/>
          <w:sz w:val="22"/>
          <w:szCs w:val="22"/>
        </w:rPr>
        <w:t xml:space="preserve">, </w:t>
      </w:r>
      <w:r w:rsidR="00D93884">
        <w:rPr>
          <w:color w:val="000000" w:themeColor="text2"/>
          <w:sz w:val="22"/>
          <w:szCs w:val="22"/>
        </w:rPr>
        <w:t>2020 (</w:t>
      </w:r>
      <w:r w:rsidR="00CD406E">
        <w:rPr>
          <w:color w:val="000000" w:themeColor="text2"/>
          <w:sz w:val="22"/>
          <w:szCs w:val="22"/>
        </w:rPr>
        <w:t>x</w:t>
      </w:r>
      <w:r w:rsidR="00D93884">
        <w:rPr>
          <w:color w:val="000000" w:themeColor="text2"/>
          <w:sz w:val="22"/>
          <w:szCs w:val="22"/>
        </w:rPr>
        <w:t>3)</w:t>
      </w:r>
      <w:r w:rsidR="00260839">
        <w:rPr>
          <w:color w:val="000000" w:themeColor="text2"/>
          <w:sz w:val="22"/>
          <w:szCs w:val="22"/>
        </w:rPr>
        <w:t xml:space="preserve">, </w:t>
      </w:r>
      <w:r w:rsidR="00D93884">
        <w:rPr>
          <w:color w:val="000000" w:themeColor="text2"/>
          <w:sz w:val="22"/>
          <w:szCs w:val="22"/>
        </w:rPr>
        <w:t>2021 (</w:t>
      </w:r>
      <w:r w:rsidR="00CD406E">
        <w:rPr>
          <w:color w:val="000000" w:themeColor="text2"/>
          <w:sz w:val="22"/>
          <w:szCs w:val="22"/>
        </w:rPr>
        <w:t>x</w:t>
      </w:r>
      <w:r w:rsidR="00D93884">
        <w:rPr>
          <w:color w:val="000000" w:themeColor="text2"/>
          <w:sz w:val="22"/>
          <w:szCs w:val="22"/>
        </w:rPr>
        <w:t>2)</w:t>
      </w:r>
      <w:r w:rsidR="00260839">
        <w:rPr>
          <w:color w:val="000000" w:themeColor="text2"/>
          <w:sz w:val="22"/>
          <w:szCs w:val="22"/>
        </w:rPr>
        <w:t xml:space="preserve">, </w:t>
      </w:r>
      <w:r w:rsidR="00D93884">
        <w:rPr>
          <w:color w:val="000000" w:themeColor="text2"/>
          <w:sz w:val="22"/>
          <w:szCs w:val="22"/>
        </w:rPr>
        <w:t>2022 (</w:t>
      </w:r>
      <w:r w:rsidR="00CD406E">
        <w:rPr>
          <w:color w:val="000000" w:themeColor="text2"/>
          <w:sz w:val="22"/>
          <w:szCs w:val="22"/>
        </w:rPr>
        <w:t>x</w:t>
      </w:r>
      <w:r w:rsidR="00D93884">
        <w:rPr>
          <w:color w:val="000000" w:themeColor="text2"/>
          <w:sz w:val="22"/>
          <w:szCs w:val="22"/>
        </w:rPr>
        <w:t>2), 202</w:t>
      </w:r>
      <w:r w:rsidR="00CD406E">
        <w:rPr>
          <w:color w:val="000000" w:themeColor="text2"/>
          <w:sz w:val="22"/>
          <w:szCs w:val="22"/>
        </w:rPr>
        <w:t>3</w:t>
      </w:r>
      <w:r w:rsidR="008269CB">
        <w:rPr>
          <w:color w:val="000000" w:themeColor="text2"/>
          <w:sz w:val="22"/>
          <w:szCs w:val="22"/>
        </w:rPr>
        <w:tab/>
        <w:t>(X3)</w:t>
      </w:r>
      <w:r w:rsidR="00A320C0">
        <w:rPr>
          <w:color w:val="000000" w:themeColor="text2"/>
          <w:sz w:val="22"/>
          <w:szCs w:val="22"/>
        </w:rPr>
        <w:t>, 2024</w:t>
      </w:r>
      <w:r w:rsidR="00DD0395">
        <w:rPr>
          <w:color w:val="000000" w:themeColor="text2"/>
          <w:sz w:val="22"/>
          <w:szCs w:val="22"/>
        </w:rPr>
        <w:t xml:space="preserve"> (x2)</w:t>
      </w:r>
    </w:p>
    <w:p w14:paraId="2B90ACFA" w14:textId="166B09FA" w:rsidR="001C6189" w:rsidRDefault="001C6189" w:rsidP="005935D7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lastRenderedPageBreak/>
        <w:t>SLPA 4721: Introduction to Neurogenic Communication Disorders</w:t>
      </w:r>
    </w:p>
    <w:p w14:paraId="647F95C9" w14:textId="6449C939" w:rsidR="00260839" w:rsidRDefault="00260839" w:rsidP="005935D7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ab/>
      </w:r>
      <w:r w:rsidR="00D93884">
        <w:rPr>
          <w:color w:val="000000" w:themeColor="text2"/>
          <w:sz w:val="22"/>
          <w:szCs w:val="22"/>
        </w:rPr>
        <w:t>2022, 2023</w:t>
      </w:r>
    </w:p>
    <w:p w14:paraId="279EA721" w14:textId="195634D5" w:rsidR="00A320C0" w:rsidRDefault="00A320C0" w:rsidP="005935D7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SLPA 5701: Introduction to Communicative Disorders</w:t>
      </w:r>
    </w:p>
    <w:p w14:paraId="6FA4B4D2" w14:textId="6C2E6DFF" w:rsidR="00A320C0" w:rsidRDefault="00A320C0" w:rsidP="005935D7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ab/>
        <w:t>2024</w:t>
      </w:r>
    </w:p>
    <w:p w14:paraId="4C3EC8DF" w14:textId="7C468F2A" w:rsidR="00DD0395" w:rsidRDefault="00DD0395" w:rsidP="005935D7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SLPA 5702: Speech and Language Acquisition and Disorders</w:t>
      </w:r>
    </w:p>
    <w:p w14:paraId="39EF3FA9" w14:textId="28F0761F" w:rsidR="00DD0395" w:rsidRDefault="00DD0395" w:rsidP="005935D7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ab/>
        <w:t>2024</w:t>
      </w:r>
    </w:p>
    <w:p w14:paraId="6056DEF8" w14:textId="03950DF5" w:rsidR="005B06E2" w:rsidRDefault="005B06E2" w:rsidP="005935D7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SLPA 6707: Aural Habilitation and Rehabilitation</w:t>
      </w:r>
    </w:p>
    <w:p w14:paraId="7759AA3E" w14:textId="440CB7C7" w:rsidR="00260839" w:rsidRDefault="00260839" w:rsidP="005935D7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ab/>
        <w:t>2020, 2021, 2022</w:t>
      </w:r>
      <w:r w:rsidR="00D93884">
        <w:rPr>
          <w:color w:val="000000" w:themeColor="text2"/>
          <w:sz w:val="22"/>
          <w:szCs w:val="22"/>
        </w:rPr>
        <w:t>, 2023</w:t>
      </w:r>
      <w:r w:rsidR="00A320C0">
        <w:rPr>
          <w:color w:val="000000" w:themeColor="text2"/>
          <w:sz w:val="22"/>
          <w:szCs w:val="22"/>
        </w:rPr>
        <w:t>, 2024</w:t>
      </w:r>
    </w:p>
    <w:p w14:paraId="084531A5" w14:textId="4C65F134" w:rsidR="008209D9" w:rsidRDefault="008209D9" w:rsidP="005935D7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SLPA 6760: Auditory Disorders</w:t>
      </w:r>
    </w:p>
    <w:p w14:paraId="4F65472D" w14:textId="6A5F09C7" w:rsidR="00260839" w:rsidRPr="00783D60" w:rsidRDefault="00260839" w:rsidP="005935D7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ab/>
      </w:r>
      <w:r w:rsidR="00D93884">
        <w:rPr>
          <w:color w:val="000000" w:themeColor="text2"/>
          <w:sz w:val="22"/>
          <w:szCs w:val="22"/>
        </w:rPr>
        <w:t>2020, 2021, 2022</w:t>
      </w:r>
      <w:r w:rsidR="008269CB">
        <w:rPr>
          <w:color w:val="000000" w:themeColor="text2"/>
          <w:sz w:val="22"/>
          <w:szCs w:val="22"/>
        </w:rPr>
        <w:t>, 2023</w:t>
      </w:r>
      <w:r w:rsidR="00DD0395">
        <w:rPr>
          <w:color w:val="000000" w:themeColor="text2"/>
          <w:sz w:val="22"/>
          <w:szCs w:val="22"/>
        </w:rPr>
        <w:t>, 2024</w:t>
      </w:r>
    </w:p>
    <w:p w14:paraId="473319BC" w14:textId="77777777" w:rsidR="00364351" w:rsidRDefault="00364351" w:rsidP="005935D7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>SLPA 6790: Clinical Practicum and Methods in Speech Language Pathology I</w:t>
      </w:r>
    </w:p>
    <w:p w14:paraId="7AB9FE54" w14:textId="62DF7AFB" w:rsidR="00F51200" w:rsidRPr="00783D60" w:rsidRDefault="00F51200" w:rsidP="005935D7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ab/>
      </w:r>
      <w:r w:rsidR="00D93884">
        <w:rPr>
          <w:color w:val="000000" w:themeColor="text2"/>
          <w:sz w:val="22"/>
          <w:szCs w:val="22"/>
        </w:rPr>
        <w:t>2015, 2016,</w:t>
      </w:r>
      <w:r>
        <w:rPr>
          <w:color w:val="000000" w:themeColor="text2"/>
          <w:sz w:val="22"/>
          <w:szCs w:val="22"/>
        </w:rPr>
        <w:t xml:space="preserve"> 2017</w:t>
      </w:r>
      <w:r w:rsidR="00D93884">
        <w:rPr>
          <w:color w:val="000000" w:themeColor="text2"/>
          <w:sz w:val="22"/>
          <w:szCs w:val="22"/>
        </w:rPr>
        <w:t xml:space="preserve"> (</w:t>
      </w:r>
      <w:r w:rsidR="00CD406E">
        <w:rPr>
          <w:color w:val="000000" w:themeColor="text2"/>
          <w:sz w:val="22"/>
          <w:szCs w:val="22"/>
        </w:rPr>
        <w:t>x</w:t>
      </w:r>
      <w:r w:rsidR="00D93884">
        <w:rPr>
          <w:color w:val="000000" w:themeColor="text2"/>
          <w:sz w:val="22"/>
          <w:szCs w:val="22"/>
        </w:rPr>
        <w:t>2)</w:t>
      </w:r>
      <w:r w:rsidR="00260839">
        <w:rPr>
          <w:color w:val="000000" w:themeColor="text2"/>
          <w:sz w:val="22"/>
          <w:szCs w:val="22"/>
        </w:rPr>
        <w:t>, 2018 (</w:t>
      </w:r>
      <w:r w:rsidR="00CD406E">
        <w:rPr>
          <w:color w:val="000000" w:themeColor="text2"/>
          <w:sz w:val="22"/>
          <w:szCs w:val="22"/>
        </w:rPr>
        <w:t>x</w:t>
      </w:r>
      <w:r w:rsidR="00D93884">
        <w:rPr>
          <w:color w:val="000000" w:themeColor="text2"/>
          <w:sz w:val="22"/>
          <w:szCs w:val="22"/>
        </w:rPr>
        <w:t>3</w:t>
      </w:r>
      <w:r w:rsidR="00260839">
        <w:rPr>
          <w:color w:val="000000" w:themeColor="text2"/>
          <w:sz w:val="22"/>
          <w:szCs w:val="22"/>
        </w:rPr>
        <w:t>), 2019</w:t>
      </w:r>
    </w:p>
    <w:p w14:paraId="0E6F1A2A" w14:textId="77777777" w:rsidR="00364351" w:rsidRDefault="00364351" w:rsidP="005935D7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 xml:space="preserve">SLPA 6791: Clinical Practicum and Methods in Speech Language Pathology II </w:t>
      </w:r>
    </w:p>
    <w:p w14:paraId="1403CA25" w14:textId="3416EC78" w:rsidR="00F51200" w:rsidRPr="00783D60" w:rsidRDefault="00F51200" w:rsidP="005935D7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ab/>
        <w:t xml:space="preserve">2016, </w:t>
      </w:r>
      <w:r w:rsidR="00260839">
        <w:rPr>
          <w:color w:val="000000" w:themeColor="text2"/>
          <w:sz w:val="22"/>
          <w:szCs w:val="22"/>
        </w:rPr>
        <w:t>2017</w:t>
      </w:r>
      <w:r w:rsidR="00D93884">
        <w:rPr>
          <w:color w:val="000000" w:themeColor="text2"/>
          <w:sz w:val="22"/>
          <w:szCs w:val="22"/>
        </w:rPr>
        <w:t xml:space="preserve"> (</w:t>
      </w:r>
      <w:r w:rsidR="00CD406E">
        <w:rPr>
          <w:color w:val="000000" w:themeColor="text2"/>
          <w:sz w:val="22"/>
          <w:szCs w:val="22"/>
        </w:rPr>
        <w:t>x</w:t>
      </w:r>
      <w:r w:rsidR="00D93884">
        <w:rPr>
          <w:color w:val="000000" w:themeColor="text2"/>
          <w:sz w:val="22"/>
          <w:szCs w:val="22"/>
        </w:rPr>
        <w:t>2)</w:t>
      </w:r>
      <w:r w:rsidR="00260839">
        <w:rPr>
          <w:color w:val="000000" w:themeColor="text2"/>
          <w:sz w:val="22"/>
          <w:szCs w:val="22"/>
        </w:rPr>
        <w:t>, 2018</w:t>
      </w:r>
      <w:r w:rsidR="00D93884">
        <w:rPr>
          <w:color w:val="000000" w:themeColor="text2"/>
          <w:sz w:val="22"/>
          <w:szCs w:val="22"/>
        </w:rPr>
        <w:t xml:space="preserve"> (</w:t>
      </w:r>
      <w:r w:rsidR="00CD406E">
        <w:rPr>
          <w:color w:val="000000" w:themeColor="text2"/>
          <w:sz w:val="22"/>
          <w:szCs w:val="22"/>
        </w:rPr>
        <w:t>x</w:t>
      </w:r>
      <w:r w:rsidR="00D93884">
        <w:rPr>
          <w:color w:val="000000" w:themeColor="text2"/>
          <w:sz w:val="22"/>
          <w:szCs w:val="22"/>
        </w:rPr>
        <w:t>2)</w:t>
      </w:r>
      <w:r w:rsidR="00260839">
        <w:rPr>
          <w:color w:val="000000" w:themeColor="text2"/>
          <w:sz w:val="22"/>
          <w:szCs w:val="22"/>
        </w:rPr>
        <w:t xml:space="preserve">, </w:t>
      </w:r>
      <w:r w:rsidR="00D93884">
        <w:rPr>
          <w:color w:val="000000" w:themeColor="text2"/>
          <w:sz w:val="22"/>
          <w:szCs w:val="22"/>
        </w:rPr>
        <w:t>2019 (</w:t>
      </w:r>
      <w:r w:rsidR="00CD406E">
        <w:rPr>
          <w:color w:val="000000" w:themeColor="text2"/>
          <w:sz w:val="22"/>
          <w:szCs w:val="22"/>
        </w:rPr>
        <w:t>x</w:t>
      </w:r>
      <w:r w:rsidR="00D93884">
        <w:rPr>
          <w:color w:val="000000" w:themeColor="text2"/>
          <w:sz w:val="22"/>
          <w:szCs w:val="22"/>
        </w:rPr>
        <w:t>2)</w:t>
      </w:r>
    </w:p>
    <w:p w14:paraId="574B8111" w14:textId="77777777" w:rsidR="00364351" w:rsidRDefault="00364351" w:rsidP="005935D7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>SLPA 6792: Clinical Practicum and Methods in Speech Language Pathology III</w:t>
      </w:r>
    </w:p>
    <w:p w14:paraId="31B137D6" w14:textId="6C41A27D" w:rsidR="00F51200" w:rsidRPr="00783D60" w:rsidRDefault="00F51200" w:rsidP="005935D7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ab/>
        <w:t>2016</w:t>
      </w:r>
      <w:r w:rsidR="00260839">
        <w:rPr>
          <w:color w:val="000000" w:themeColor="text2"/>
          <w:sz w:val="22"/>
          <w:szCs w:val="22"/>
        </w:rPr>
        <w:t xml:space="preserve"> (</w:t>
      </w:r>
      <w:r w:rsidR="00CD406E">
        <w:rPr>
          <w:color w:val="000000" w:themeColor="text2"/>
          <w:sz w:val="22"/>
          <w:szCs w:val="22"/>
        </w:rPr>
        <w:t>x</w:t>
      </w:r>
      <w:r w:rsidR="00260839">
        <w:rPr>
          <w:color w:val="000000" w:themeColor="text2"/>
          <w:sz w:val="22"/>
          <w:szCs w:val="22"/>
        </w:rPr>
        <w:t>2)</w:t>
      </w:r>
      <w:r>
        <w:rPr>
          <w:color w:val="000000" w:themeColor="text2"/>
          <w:sz w:val="22"/>
          <w:szCs w:val="22"/>
        </w:rPr>
        <w:t xml:space="preserve">, </w:t>
      </w:r>
      <w:r w:rsidR="00260839">
        <w:rPr>
          <w:color w:val="000000" w:themeColor="text2"/>
          <w:sz w:val="22"/>
          <w:szCs w:val="22"/>
        </w:rPr>
        <w:t>2017</w:t>
      </w:r>
      <w:r w:rsidR="00D93884">
        <w:rPr>
          <w:color w:val="000000" w:themeColor="text2"/>
          <w:sz w:val="22"/>
          <w:szCs w:val="22"/>
        </w:rPr>
        <w:t xml:space="preserve"> (</w:t>
      </w:r>
      <w:r w:rsidR="00CD406E">
        <w:rPr>
          <w:color w:val="000000" w:themeColor="text2"/>
          <w:sz w:val="22"/>
          <w:szCs w:val="22"/>
        </w:rPr>
        <w:t>x</w:t>
      </w:r>
      <w:r w:rsidR="00D93884">
        <w:rPr>
          <w:color w:val="000000" w:themeColor="text2"/>
          <w:sz w:val="22"/>
          <w:szCs w:val="22"/>
        </w:rPr>
        <w:t>3)</w:t>
      </w:r>
      <w:r w:rsidR="00260839">
        <w:rPr>
          <w:color w:val="000000" w:themeColor="text2"/>
          <w:sz w:val="22"/>
          <w:szCs w:val="22"/>
        </w:rPr>
        <w:t>, 2018, 2021</w:t>
      </w:r>
    </w:p>
    <w:p w14:paraId="1BC50B20" w14:textId="77777777" w:rsidR="005935D7" w:rsidRDefault="00364351" w:rsidP="005935D7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>SLPA 6793: Medical Clinical Practicum and Methods in Speech Language Pathology</w:t>
      </w:r>
      <w:r w:rsidR="005935D7" w:rsidRPr="00783D60">
        <w:rPr>
          <w:color w:val="000000" w:themeColor="text2"/>
          <w:sz w:val="22"/>
          <w:szCs w:val="22"/>
        </w:rPr>
        <w:t xml:space="preserve"> </w:t>
      </w:r>
    </w:p>
    <w:p w14:paraId="5158DA08" w14:textId="4D559935" w:rsidR="00260839" w:rsidRPr="00783D60" w:rsidRDefault="00260839" w:rsidP="005935D7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ab/>
        <w:t>2019, 2020</w:t>
      </w:r>
    </w:p>
    <w:p w14:paraId="06A351C8" w14:textId="033404B3" w:rsidR="00364351" w:rsidRDefault="005935D7" w:rsidP="005935D7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>XIDS 2002: W</w:t>
      </w:r>
      <w:r w:rsidR="00515A07">
        <w:rPr>
          <w:color w:val="000000" w:themeColor="text2"/>
          <w:sz w:val="22"/>
          <w:szCs w:val="22"/>
        </w:rPr>
        <w:t>hat Do You Know About</w:t>
      </w:r>
      <w:r w:rsidRPr="00783D60">
        <w:rPr>
          <w:color w:val="000000" w:themeColor="text2"/>
          <w:sz w:val="22"/>
          <w:szCs w:val="22"/>
        </w:rPr>
        <w:t xml:space="preserve"> American Sign Language and Deaf Culture</w:t>
      </w:r>
    </w:p>
    <w:p w14:paraId="10FBCF2C" w14:textId="3CCDD77A" w:rsidR="00260839" w:rsidRPr="00783D60" w:rsidRDefault="00260839" w:rsidP="005935D7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ab/>
      </w:r>
      <w:r w:rsidR="00D93884">
        <w:rPr>
          <w:color w:val="000000" w:themeColor="text2"/>
          <w:sz w:val="22"/>
          <w:szCs w:val="22"/>
        </w:rPr>
        <w:t>2</w:t>
      </w:r>
      <w:r>
        <w:rPr>
          <w:color w:val="000000" w:themeColor="text2"/>
          <w:sz w:val="22"/>
          <w:szCs w:val="22"/>
        </w:rPr>
        <w:t>017</w:t>
      </w:r>
    </w:p>
    <w:p w14:paraId="56EEB7C0" w14:textId="1F0C30B2" w:rsidR="001A4DEC" w:rsidRPr="001A4DEC" w:rsidRDefault="00E50F1F" w:rsidP="001A4DEC">
      <w:pPr>
        <w:pStyle w:val="SectionHeading"/>
        <w:rPr>
          <w:color w:val="000000" w:themeColor="text2"/>
          <w:sz w:val="32"/>
        </w:rPr>
      </w:pPr>
      <w:r w:rsidRPr="006C43CF">
        <w:rPr>
          <w:color w:val="000000" w:themeColor="text2"/>
          <w:sz w:val="32"/>
        </w:rPr>
        <w:t xml:space="preserve">Related </w:t>
      </w:r>
      <w:r w:rsidR="00FA169E" w:rsidRPr="006C43CF">
        <w:rPr>
          <w:color w:val="000000" w:themeColor="text2"/>
          <w:sz w:val="32"/>
        </w:rPr>
        <w:t>E</w:t>
      </w:r>
      <w:r w:rsidRPr="006C43CF">
        <w:rPr>
          <w:color w:val="000000" w:themeColor="text2"/>
          <w:sz w:val="32"/>
        </w:rPr>
        <w:t>xperience</w:t>
      </w:r>
    </w:p>
    <w:p w14:paraId="45FA064E" w14:textId="6EB27403" w:rsidR="00761C7D" w:rsidRDefault="00761C7D" w:rsidP="00757D8D">
      <w:pPr>
        <w:spacing w:after="120"/>
        <w:ind w:left="2880" w:hanging="288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May 2023-Present</w:t>
      </w:r>
      <w:r>
        <w:rPr>
          <w:color w:val="000000" w:themeColor="text2"/>
          <w:sz w:val="22"/>
          <w:szCs w:val="22"/>
        </w:rPr>
        <w:tab/>
        <w:t xml:space="preserve">Trainer, SKIHI Curriculum, </w:t>
      </w:r>
      <w:r w:rsidRPr="00783D60">
        <w:rPr>
          <w:color w:val="000000" w:themeColor="text2"/>
          <w:sz w:val="22"/>
          <w:szCs w:val="22"/>
        </w:rPr>
        <w:t>Georgia Parent Infant Network for</w:t>
      </w:r>
      <w:r>
        <w:rPr>
          <w:color w:val="000000" w:themeColor="text2"/>
          <w:sz w:val="22"/>
          <w:szCs w:val="22"/>
        </w:rPr>
        <w:t xml:space="preserve"> Educational</w:t>
      </w:r>
      <w:r w:rsidRPr="00783D60">
        <w:rPr>
          <w:color w:val="000000" w:themeColor="text2"/>
          <w:sz w:val="22"/>
          <w:szCs w:val="22"/>
        </w:rPr>
        <w:t xml:space="preserve"> Services (PINES), Clarkston, Georgia</w:t>
      </w:r>
    </w:p>
    <w:p w14:paraId="3CB9094B" w14:textId="2F21FD2A" w:rsidR="00757D8D" w:rsidRDefault="00757D8D" w:rsidP="00757D8D">
      <w:pPr>
        <w:spacing w:after="120"/>
        <w:ind w:left="2880" w:hanging="288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April 2018-Present</w:t>
      </w:r>
      <w:r>
        <w:rPr>
          <w:color w:val="000000" w:themeColor="text2"/>
          <w:sz w:val="22"/>
          <w:szCs w:val="22"/>
        </w:rPr>
        <w:tab/>
        <w:t>Early Hearing Orientation Specialist, Georgia Department of Public Health, Early Hearing Detection and Intervention (EHDI)</w:t>
      </w:r>
    </w:p>
    <w:p w14:paraId="43FD2CD9" w14:textId="72C77DC7" w:rsidR="003B01B9" w:rsidRPr="00783D60" w:rsidRDefault="008C181C" w:rsidP="005935D7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>June 2017-Present</w:t>
      </w:r>
      <w:r w:rsidR="00970AE2" w:rsidRPr="00783D60">
        <w:rPr>
          <w:color w:val="000000" w:themeColor="text2"/>
          <w:sz w:val="22"/>
          <w:szCs w:val="22"/>
        </w:rPr>
        <w:tab/>
      </w:r>
      <w:r w:rsidR="00970AE2" w:rsidRPr="00783D60">
        <w:rPr>
          <w:color w:val="000000" w:themeColor="text2"/>
          <w:sz w:val="22"/>
          <w:szCs w:val="22"/>
        </w:rPr>
        <w:tab/>
      </w:r>
      <w:r w:rsidR="00A03ADC" w:rsidRPr="00783D60">
        <w:rPr>
          <w:color w:val="000000" w:themeColor="text2"/>
          <w:sz w:val="22"/>
          <w:szCs w:val="22"/>
        </w:rPr>
        <w:t xml:space="preserve">Early Intervention </w:t>
      </w:r>
      <w:r w:rsidR="00267088" w:rsidRPr="00783D60">
        <w:rPr>
          <w:color w:val="000000" w:themeColor="text2"/>
          <w:sz w:val="22"/>
          <w:szCs w:val="22"/>
        </w:rPr>
        <w:t>S</w:t>
      </w:r>
      <w:r w:rsidR="00A03ADC" w:rsidRPr="00783D60">
        <w:rPr>
          <w:color w:val="000000" w:themeColor="text2"/>
          <w:sz w:val="22"/>
          <w:szCs w:val="22"/>
        </w:rPr>
        <w:t>pecialist</w:t>
      </w:r>
      <w:r w:rsidR="00970AE2" w:rsidRPr="00783D60">
        <w:rPr>
          <w:color w:val="000000" w:themeColor="text2"/>
          <w:sz w:val="22"/>
          <w:szCs w:val="22"/>
        </w:rPr>
        <w:t xml:space="preserve">, </w:t>
      </w:r>
      <w:r w:rsidR="003B01B9" w:rsidRPr="00783D60">
        <w:rPr>
          <w:color w:val="000000" w:themeColor="text2"/>
          <w:sz w:val="22"/>
          <w:szCs w:val="22"/>
        </w:rPr>
        <w:t xml:space="preserve">Georgia </w:t>
      </w:r>
      <w:r w:rsidR="006C323A" w:rsidRPr="00783D60">
        <w:rPr>
          <w:color w:val="000000" w:themeColor="text2"/>
          <w:sz w:val="22"/>
          <w:szCs w:val="22"/>
        </w:rPr>
        <w:t>Parent Infant Network for</w:t>
      </w:r>
      <w:r w:rsidR="006C323A" w:rsidRPr="00783D60">
        <w:rPr>
          <w:color w:val="000000" w:themeColor="text2"/>
          <w:sz w:val="22"/>
          <w:szCs w:val="22"/>
        </w:rPr>
        <w:tab/>
      </w:r>
      <w:r w:rsidR="006C323A" w:rsidRPr="00783D60">
        <w:rPr>
          <w:color w:val="000000" w:themeColor="text2"/>
          <w:sz w:val="22"/>
          <w:szCs w:val="22"/>
        </w:rPr>
        <w:tab/>
      </w:r>
      <w:r w:rsidR="006C323A" w:rsidRPr="00783D60">
        <w:rPr>
          <w:color w:val="000000" w:themeColor="text2"/>
          <w:sz w:val="22"/>
          <w:szCs w:val="22"/>
        </w:rPr>
        <w:tab/>
      </w:r>
      <w:r w:rsidR="006C323A" w:rsidRPr="00783D60">
        <w:rPr>
          <w:color w:val="000000" w:themeColor="text2"/>
          <w:sz w:val="22"/>
          <w:szCs w:val="22"/>
        </w:rPr>
        <w:tab/>
      </w:r>
      <w:r w:rsidR="006C323A" w:rsidRPr="00783D60">
        <w:rPr>
          <w:color w:val="000000" w:themeColor="text2"/>
          <w:sz w:val="22"/>
          <w:szCs w:val="22"/>
        </w:rPr>
        <w:tab/>
      </w:r>
      <w:r w:rsidR="00761C7D">
        <w:rPr>
          <w:color w:val="000000" w:themeColor="text2"/>
          <w:sz w:val="22"/>
          <w:szCs w:val="22"/>
        </w:rPr>
        <w:t>Educational</w:t>
      </w:r>
      <w:r w:rsidR="006C323A" w:rsidRPr="00783D60">
        <w:rPr>
          <w:color w:val="000000" w:themeColor="text2"/>
          <w:sz w:val="22"/>
          <w:szCs w:val="22"/>
        </w:rPr>
        <w:t xml:space="preserve"> Services (PINES), Clarkston, Georgia</w:t>
      </w:r>
    </w:p>
    <w:p w14:paraId="2BD90208" w14:textId="0D6C67FE" w:rsidR="00D87A2E" w:rsidRDefault="00D87A2E" w:rsidP="005935D7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>2016-</w:t>
      </w:r>
      <w:r w:rsidR="008269CB">
        <w:rPr>
          <w:color w:val="000000" w:themeColor="text2"/>
          <w:sz w:val="22"/>
          <w:szCs w:val="22"/>
        </w:rPr>
        <w:t>2021</w:t>
      </w:r>
      <w:r w:rsidR="008269CB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>Instructor, Department of Continuing Education, University of West</w:t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>Georgia,</w:t>
      </w:r>
      <w:r>
        <w:rPr>
          <w:color w:val="000000" w:themeColor="text2"/>
          <w:sz w:val="22"/>
          <w:szCs w:val="22"/>
        </w:rPr>
        <w:t xml:space="preserve"> </w:t>
      </w:r>
      <w:r w:rsidRPr="00783D60">
        <w:rPr>
          <w:color w:val="000000" w:themeColor="text2"/>
          <w:sz w:val="22"/>
          <w:szCs w:val="22"/>
        </w:rPr>
        <w:t>Carrollton, Georgia</w:t>
      </w:r>
    </w:p>
    <w:p w14:paraId="50FE2E4B" w14:textId="51A46C3B" w:rsidR="00E50F1F" w:rsidRPr="00783D60" w:rsidRDefault="008C181C" w:rsidP="005935D7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>June 2014-April 2017</w:t>
      </w:r>
      <w:r w:rsidR="00970AE2" w:rsidRPr="00783D60">
        <w:rPr>
          <w:color w:val="000000" w:themeColor="text2"/>
          <w:sz w:val="22"/>
          <w:szCs w:val="22"/>
        </w:rPr>
        <w:tab/>
      </w:r>
      <w:r w:rsidR="00970AE2" w:rsidRPr="00783D60">
        <w:rPr>
          <w:color w:val="000000" w:themeColor="text2"/>
          <w:sz w:val="22"/>
          <w:szCs w:val="22"/>
        </w:rPr>
        <w:tab/>
      </w:r>
      <w:r w:rsidR="00E50F1F" w:rsidRPr="00783D60">
        <w:rPr>
          <w:color w:val="000000" w:themeColor="text2"/>
          <w:sz w:val="22"/>
          <w:szCs w:val="22"/>
        </w:rPr>
        <w:t>Speech Language Pathologist</w:t>
      </w:r>
      <w:r w:rsidR="00970AE2" w:rsidRPr="00783D60">
        <w:rPr>
          <w:color w:val="000000" w:themeColor="text2"/>
          <w:sz w:val="22"/>
          <w:szCs w:val="22"/>
        </w:rPr>
        <w:t xml:space="preserve">, </w:t>
      </w:r>
      <w:r w:rsidR="00E50F1F" w:rsidRPr="00783D60">
        <w:rPr>
          <w:color w:val="000000" w:themeColor="text2"/>
          <w:sz w:val="22"/>
          <w:szCs w:val="22"/>
        </w:rPr>
        <w:t xml:space="preserve">Tanner </w:t>
      </w:r>
      <w:r w:rsidR="003B01B9" w:rsidRPr="00783D60">
        <w:rPr>
          <w:color w:val="000000" w:themeColor="text2"/>
          <w:sz w:val="22"/>
          <w:szCs w:val="22"/>
        </w:rPr>
        <w:t>Heath System</w:t>
      </w:r>
      <w:r w:rsidR="006C323A" w:rsidRPr="00783D60">
        <w:rPr>
          <w:color w:val="000000" w:themeColor="text2"/>
          <w:sz w:val="22"/>
          <w:szCs w:val="22"/>
        </w:rPr>
        <w:t>, Carrollton,</w:t>
      </w:r>
      <w:r w:rsidR="006C323A" w:rsidRPr="00783D60">
        <w:rPr>
          <w:color w:val="000000" w:themeColor="text2"/>
          <w:sz w:val="22"/>
          <w:szCs w:val="22"/>
        </w:rPr>
        <w:tab/>
      </w:r>
      <w:r w:rsidR="006C323A" w:rsidRPr="00783D60">
        <w:rPr>
          <w:color w:val="000000" w:themeColor="text2"/>
          <w:sz w:val="22"/>
          <w:szCs w:val="22"/>
        </w:rPr>
        <w:tab/>
      </w:r>
      <w:r w:rsidR="006C323A" w:rsidRPr="00783D60">
        <w:rPr>
          <w:color w:val="000000" w:themeColor="text2"/>
          <w:sz w:val="22"/>
          <w:szCs w:val="22"/>
        </w:rPr>
        <w:tab/>
      </w:r>
      <w:r w:rsidR="006C323A" w:rsidRPr="00783D60">
        <w:rPr>
          <w:color w:val="000000" w:themeColor="text2"/>
          <w:sz w:val="22"/>
          <w:szCs w:val="22"/>
        </w:rPr>
        <w:tab/>
      </w:r>
      <w:r w:rsidR="006C323A" w:rsidRPr="00783D60">
        <w:rPr>
          <w:color w:val="000000" w:themeColor="text2"/>
          <w:sz w:val="22"/>
          <w:szCs w:val="22"/>
        </w:rPr>
        <w:tab/>
        <w:t>Georgia</w:t>
      </w:r>
    </w:p>
    <w:p w14:paraId="68A39CDD" w14:textId="521E0BBF" w:rsidR="00E50F1F" w:rsidRPr="00783D60" w:rsidRDefault="008C181C" w:rsidP="005935D7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>May 2009-December 2014</w:t>
      </w:r>
      <w:r w:rsidR="00970AE2" w:rsidRPr="00783D60">
        <w:rPr>
          <w:color w:val="000000" w:themeColor="text2"/>
          <w:sz w:val="22"/>
          <w:szCs w:val="22"/>
        </w:rPr>
        <w:tab/>
      </w:r>
      <w:r w:rsidR="00E50F1F" w:rsidRPr="00783D60">
        <w:rPr>
          <w:color w:val="000000" w:themeColor="text2"/>
          <w:sz w:val="22"/>
          <w:szCs w:val="22"/>
        </w:rPr>
        <w:t>Speech Language Pathologist</w:t>
      </w:r>
      <w:r w:rsidR="00970AE2" w:rsidRPr="00783D60">
        <w:rPr>
          <w:color w:val="000000" w:themeColor="text2"/>
          <w:sz w:val="22"/>
          <w:szCs w:val="22"/>
        </w:rPr>
        <w:t xml:space="preserve">, </w:t>
      </w:r>
      <w:r w:rsidR="00E50F1F" w:rsidRPr="00783D60">
        <w:rPr>
          <w:color w:val="000000" w:themeColor="text2"/>
          <w:sz w:val="22"/>
          <w:szCs w:val="22"/>
        </w:rPr>
        <w:t xml:space="preserve">Georgia School for the </w:t>
      </w:r>
      <w:r w:rsidR="00FA169E" w:rsidRPr="00783D60">
        <w:rPr>
          <w:color w:val="000000" w:themeColor="text2"/>
          <w:sz w:val="22"/>
          <w:szCs w:val="22"/>
        </w:rPr>
        <w:t>D</w:t>
      </w:r>
      <w:r w:rsidR="00E50F1F" w:rsidRPr="00783D60">
        <w:rPr>
          <w:color w:val="000000" w:themeColor="text2"/>
          <w:sz w:val="22"/>
          <w:szCs w:val="22"/>
        </w:rPr>
        <w:t>eaf</w:t>
      </w:r>
      <w:r w:rsidR="006C323A" w:rsidRPr="00783D60">
        <w:rPr>
          <w:color w:val="000000" w:themeColor="text2"/>
          <w:sz w:val="22"/>
          <w:szCs w:val="22"/>
        </w:rPr>
        <w:t>, Cave</w:t>
      </w:r>
      <w:r w:rsidR="006C323A" w:rsidRPr="00783D60">
        <w:rPr>
          <w:color w:val="000000" w:themeColor="text2"/>
          <w:sz w:val="22"/>
          <w:szCs w:val="22"/>
        </w:rPr>
        <w:tab/>
      </w:r>
      <w:r w:rsidR="006C323A" w:rsidRPr="00783D60">
        <w:rPr>
          <w:color w:val="000000" w:themeColor="text2"/>
          <w:sz w:val="22"/>
          <w:szCs w:val="22"/>
        </w:rPr>
        <w:tab/>
      </w:r>
      <w:r w:rsidR="006C323A" w:rsidRPr="00783D60">
        <w:rPr>
          <w:color w:val="000000" w:themeColor="text2"/>
          <w:sz w:val="22"/>
          <w:szCs w:val="22"/>
        </w:rPr>
        <w:tab/>
      </w:r>
      <w:r w:rsidR="006C323A" w:rsidRPr="00783D60">
        <w:rPr>
          <w:color w:val="000000" w:themeColor="text2"/>
          <w:sz w:val="22"/>
          <w:szCs w:val="22"/>
        </w:rPr>
        <w:tab/>
      </w:r>
      <w:r w:rsidR="006C323A" w:rsidRPr="00783D60">
        <w:rPr>
          <w:color w:val="000000" w:themeColor="text2"/>
          <w:sz w:val="22"/>
          <w:szCs w:val="22"/>
        </w:rPr>
        <w:tab/>
        <w:t>Spring, Georgia</w:t>
      </w:r>
      <w:r w:rsidR="00E50F1F" w:rsidRPr="00783D60">
        <w:rPr>
          <w:color w:val="000000" w:themeColor="text2"/>
          <w:sz w:val="22"/>
          <w:szCs w:val="22"/>
        </w:rPr>
        <w:t> </w:t>
      </w:r>
    </w:p>
    <w:p w14:paraId="5EB73D98" w14:textId="57F6F395" w:rsidR="00E50F1F" w:rsidRPr="00783D60" w:rsidRDefault="008C181C" w:rsidP="005935D7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>June 2010-December 2010</w:t>
      </w:r>
      <w:r w:rsidR="00970AE2" w:rsidRPr="00783D60">
        <w:rPr>
          <w:color w:val="000000" w:themeColor="text2"/>
          <w:sz w:val="22"/>
          <w:szCs w:val="22"/>
        </w:rPr>
        <w:tab/>
      </w:r>
      <w:r w:rsidR="00FA169E" w:rsidRPr="00783D60">
        <w:rPr>
          <w:color w:val="000000" w:themeColor="text2"/>
          <w:sz w:val="22"/>
          <w:szCs w:val="22"/>
        </w:rPr>
        <w:t>S</w:t>
      </w:r>
      <w:r w:rsidR="00E50F1F" w:rsidRPr="00783D60">
        <w:rPr>
          <w:color w:val="000000" w:themeColor="text2"/>
          <w:sz w:val="22"/>
          <w:szCs w:val="22"/>
        </w:rPr>
        <w:t xml:space="preserve">peech </w:t>
      </w:r>
      <w:r w:rsidR="00BD0CAC" w:rsidRPr="00783D60">
        <w:rPr>
          <w:color w:val="000000" w:themeColor="text2"/>
          <w:sz w:val="22"/>
          <w:szCs w:val="22"/>
        </w:rPr>
        <w:t>L</w:t>
      </w:r>
      <w:r w:rsidR="00E50F1F" w:rsidRPr="00783D60">
        <w:rPr>
          <w:color w:val="000000" w:themeColor="text2"/>
          <w:sz w:val="22"/>
          <w:szCs w:val="22"/>
        </w:rPr>
        <w:t xml:space="preserve">anguage </w:t>
      </w:r>
      <w:r w:rsidR="00BD0CAC" w:rsidRPr="00783D60">
        <w:rPr>
          <w:color w:val="000000" w:themeColor="text2"/>
          <w:sz w:val="22"/>
          <w:szCs w:val="22"/>
        </w:rPr>
        <w:t>P</w:t>
      </w:r>
      <w:r w:rsidR="00E50F1F" w:rsidRPr="00783D60">
        <w:rPr>
          <w:color w:val="000000" w:themeColor="text2"/>
          <w:sz w:val="22"/>
          <w:szCs w:val="22"/>
        </w:rPr>
        <w:t>athologist</w:t>
      </w:r>
      <w:r w:rsidR="00970AE2" w:rsidRPr="00783D60">
        <w:rPr>
          <w:color w:val="000000" w:themeColor="text2"/>
          <w:sz w:val="22"/>
          <w:szCs w:val="22"/>
        </w:rPr>
        <w:t xml:space="preserve">, </w:t>
      </w:r>
      <w:r w:rsidR="00FA169E" w:rsidRPr="00783D60">
        <w:rPr>
          <w:color w:val="000000" w:themeColor="text2"/>
          <w:sz w:val="22"/>
          <w:szCs w:val="22"/>
        </w:rPr>
        <w:t>C</w:t>
      </w:r>
      <w:r w:rsidR="00E50F1F" w:rsidRPr="00783D60">
        <w:rPr>
          <w:color w:val="000000" w:themeColor="text2"/>
          <w:sz w:val="22"/>
          <w:szCs w:val="22"/>
        </w:rPr>
        <w:t>ommunication Partners, INC.</w:t>
      </w:r>
      <w:r w:rsidR="006C323A" w:rsidRPr="00783D60">
        <w:rPr>
          <w:color w:val="000000" w:themeColor="text2"/>
          <w:sz w:val="22"/>
          <w:szCs w:val="22"/>
        </w:rPr>
        <w:t>,</w:t>
      </w:r>
      <w:r w:rsidR="006C323A" w:rsidRPr="00783D60">
        <w:rPr>
          <w:color w:val="000000" w:themeColor="text2"/>
          <w:sz w:val="22"/>
          <w:szCs w:val="22"/>
        </w:rPr>
        <w:tab/>
      </w:r>
      <w:r w:rsidR="006C323A" w:rsidRPr="00783D60">
        <w:rPr>
          <w:color w:val="000000" w:themeColor="text2"/>
          <w:sz w:val="22"/>
          <w:szCs w:val="22"/>
        </w:rPr>
        <w:tab/>
      </w:r>
      <w:r w:rsidR="006C323A" w:rsidRPr="00783D60">
        <w:rPr>
          <w:color w:val="000000" w:themeColor="text2"/>
          <w:sz w:val="22"/>
          <w:szCs w:val="22"/>
        </w:rPr>
        <w:tab/>
      </w:r>
      <w:r w:rsidR="006C323A" w:rsidRPr="00783D60">
        <w:rPr>
          <w:color w:val="000000" w:themeColor="text2"/>
          <w:sz w:val="22"/>
          <w:szCs w:val="22"/>
        </w:rPr>
        <w:tab/>
      </w:r>
      <w:r w:rsidR="006C323A" w:rsidRPr="00783D60">
        <w:rPr>
          <w:color w:val="000000" w:themeColor="text2"/>
          <w:sz w:val="22"/>
          <w:szCs w:val="22"/>
        </w:rPr>
        <w:tab/>
      </w:r>
      <w:r w:rsidR="006C323A" w:rsidRPr="00783D60">
        <w:rPr>
          <w:color w:val="000000" w:themeColor="text2"/>
          <w:sz w:val="22"/>
          <w:szCs w:val="22"/>
        </w:rPr>
        <w:tab/>
        <w:t>Carrollton, Georgia</w:t>
      </w:r>
    </w:p>
    <w:p w14:paraId="0E1A23DD" w14:textId="6CE4A47D" w:rsidR="00E50F1F" w:rsidRPr="00783D60" w:rsidRDefault="008C181C" w:rsidP="005935D7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lastRenderedPageBreak/>
        <w:t>August 2007-August 2008</w:t>
      </w:r>
      <w:r w:rsidR="00970AE2" w:rsidRPr="00783D60">
        <w:rPr>
          <w:color w:val="000000" w:themeColor="text2"/>
          <w:sz w:val="22"/>
          <w:szCs w:val="22"/>
        </w:rPr>
        <w:tab/>
      </w:r>
      <w:r w:rsidR="00DD4525" w:rsidRPr="00783D60">
        <w:rPr>
          <w:color w:val="000000" w:themeColor="text2"/>
          <w:sz w:val="22"/>
          <w:szCs w:val="22"/>
        </w:rPr>
        <w:t>Speech Language Pathologist’s Parapro</w:t>
      </w:r>
      <w:r w:rsidR="00970AE2" w:rsidRPr="00783D60">
        <w:rPr>
          <w:color w:val="000000" w:themeColor="text2"/>
          <w:sz w:val="22"/>
          <w:szCs w:val="22"/>
        </w:rPr>
        <w:t xml:space="preserve">fessional, </w:t>
      </w:r>
      <w:r w:rsidR="00DD4525" w:rsidRPr="00783D60">
        <w:rPr>
          <w:color w:val="000000" w:themeColor="text2"/>
          <w:sz w:val="22"/>
          <w:szCs w:val="22"/>
        </w:rPr>
        <w:t>Ranburne</w:t>
      </w:r>
      <w:r w:rsidR="00970AE2" w:rsidRPr="00783D60">
        <w:rPr>
          <w:color w:val="000000" w:themeColor="text2"/>
          <w:sz w:val="22"/>
          <w:szCs w:val="22"/>
        </w:rPr>
        <w:tab/>
      </w:r>
      <w:r w:rsidR="00970AE2" w:rsidRPr="00783D60">
        <w:rPr>
          <w:color w:val="000000" w:themeColor="text2"/>
          <w:sz w:val="22"/>
          <w:szCs w:val="22"/>
        </w:rPr>
        <w:tab/>
      </w:r>
      <w:r w:rsidR="00970AE2" w:rsidRPr="00783D60">
        <w:rPr>
          <w:color w:val="000000" w:themeColor="text2"/>
          <w:sz w:val="22"/>
          <w:szCs w:val="22"/>
        </w:rPr>
        <w:tab/>
      </w:r>
      <w:r w:rsidR="00970AE2" w:rsidRPr="00783D60">
        <w:rPr>
          <w:color w:val="000000" w:themeColor="text2"/>
          <w:sz w:val="22"/>
          <w:szCs w:val="22"/>
        </w:rPr>
        <w:tab/>
      </w:r>
      <w:r w:rsidR="00970AE2" w:rsidRPr="00783D60">
        <w:rPr>
          <w:color w:val="000000" w:themeColor="text2"/>
          <w:sz w:val="22"/>
          <w:szCs w:val="22"/>
        </w:rPr>
        <w:tab/>
      </w:r>
      <w:r w:rsidR="00970AE2" w:rsidRPr="00783D60">
        <w:rPr>
          <w:color w:val="000000" w:themeColor="text2"/>
          <w:sz w:val="22"/>
          <w:szCs w:val="22"/>
        </w:rPr>
        <w:tab/>
      </w:r>
      <w:r w:rsidR="00DD4525" w:rsidRPr="00783D60">
        <w:rPr>
          <w:color w:val="000000" w:themeColor="text2"/>
          <w:sz w:val="22"/>
          <w:szCs w:val="22"/>
        </w:rPr>
        <w:t>Elementary School</w:t>
      </w:r>
      <w:r w:rsidR="006C323A" w:rsidRPr="00783D60">
        <w:rPr>
          <w:color w:val="000000" w:themeColor="text2"/>
          <w:sz w:val="22"/>
          <w:szCs w:val="22"/>
        </w:rPr>
        <w:t>, Ranburne, Alabama</w:t>
      </w:r>
    </w:p>
    <w:p w14:paraId="1BDE8CA9" w14:textId="67942E8D" w:rsidR="00DD4525" w:rsidRPr="00783D60" w:rsidRDefault="008C181C" w:rsidP="005935D7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>August 2006-December 2006</w:t>
      </w:r>
      <w:r w:rsidR="00970AE2" w:rsidRPr="00783D60">
        <w:rPr>
          <w:color w:val="000000" w:themeColor="text2"/>
          <w:sz w:val="22"/>
          <w:szCs w:val="22"/>
        </w:rPr>
        <w:tab/>
      </w:r>
      <w:r w:rsidR="00DD4525" w:rsidRPr="00783D60">
        <w:rPr>
          <w:color w:val="000000" w:themeColor="text2"/>
          <w:sz w:val="22"/>
          <w:szCs w:val="22"/>
        </w:rPr>
        <w:t>Graduate Assistant</w:t>
      </w:r>
      <w:r w:rsidR="00970AE2" w:rsidRPr="00783D60">
        <w:rPr>
          <w:color w:val="000000" w:themeColor="text2"/>
          <w:sz w:val="22"/>
          <w:szCs w:val="22"/>
        </w:rPr>
        <w:t xml:space="preserve">, </w:t>
      </w:r>
      <w:r w:rsidR="00DD4525" w:rsidRPr="00783D60">
        <w:rPr>
          <w:color w:val="000000" w:themeColor="text2"/>
          <w:sz w:val="22"/>
          <w:szCs w:val="22"/>
        </w:rPr>
        <w:t>Auburn University</w:t>
      </w:r>
      <w:r w:rsidR="006C323A" w:rsidRPr="00783D60">
        <w:rPr>
          <w:color w:val="000000" w:themeColor="text2"/>
          <w:sz w:val="22"/>
          <w:szCs w:val="22"/>
        </w:rPr>
        <w:t>, Auburn, Alabama</w:t>
      </w:r>
    </w:p>
    <w:p w14:paraId="7E2A2572" w14:textId="77777777" w:rsidR="006C43CF" w:rsidRDefault="006C43CF" w:rsidP="00625054">
      <w:pPr>
        <w:pStyle w:val="SectionHeading"/>
        <w:rPr>
          <w:color w:val="000000" w:themeColor="text2"/>
          <w:sz w:val="32"/>
        </w:rPr>
      </w:pPr>
      <w:r w:rsidRPr="006C43CF">
        <w:rPr>
          <w:color w:val="000000" w:themeColor="text2"/>
          <w:sz w:val="32"/>
        </w:rPr>
        <w:t>Service</w:t>
      </w:r>
    </w:p>
    <w:p w14:paraId="7E2327AA" w14:textId="46747E9D" w:rsidR="00625054" w:rsidRPr="006C43CF" w:rsidRDefault="008D271F" w:rsidP="006C43CF">
      <w:pPr>
        <w:pStyle w:val="SectionHeading"/>
        <w:spacing w:before="120"/>
        <w:rPr>
          <w:color w:val="000000" w:themeColor="text2"/>
          <w:sz w:val="32"/>
        </w:rPr>
      </w:pPr>
      <w:r>
        <w:rPr>
          <w:color w:val="000000" w:themeColor="text2"/>
        </w:rPr>
        <w:t xml:space="preserve">Institutional </w:t>
      </w:r>
      <w:r w:rsidR="00625054" w:rsidRPr="00783D60">
        <w:rPr>
          <w:color w:val="000000" w:themeColor="text2"/>
        </w:rPr>
        <w:t>Service</w:t>
      </w:r>
    </w:p>
    <w:p w14:paraId="06E14C75" w14:textId="053D6B68" w:rsidR="00445615" w:rsidRDefault="00445615" w:rsidP="00970AE2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2024-2027</w:t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  <w:t>Member, UWG Faculty Senate</w:t>
      </w:r>
    </w:p>
    <w:p w14:paraId="343072A7" w14:textId="27190BAA" w:rsidR="00C21A44" w:rsidRDefault="00C21A44" w:rsidP="00970AE2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2024</w:t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  <w:t>Member, UWG Institutional Review Board</w:t>
      </w:r>
    </w:p>
    <w:p w14:paraId="42CC9246" w14:textId="5F0A962F" w:rsidR="00543984" w:rsidRDefault="00543984" w:rsidP="00970AE2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2022-</w:t>
      </w:r>
      <w:r w:rsidR="008269CB">
        <w:rPr>
          <w:color w:val="000000" w:themeColor="text2"/>
          <w:sz w:val="22"/>
          <w:szCs w:val="22"/>
        </w:rPr>
        <w:t>2024</w:t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  <w:t>Representative, Rules Committee, UWG Faculty Senate</w:t>
      </w:r>
    </w:p>
    <w:p w14:paraId="4F80D4F6" w14:textId="17C90F47" w:rsidR="006C43CF" w:rsidRDefault="006C43CF" w:rsidP="006C43CF">
      <w:pPr>
        <w:pStyle w:val="SectionHeading"/>
        <w:spacing w:before="240"/>
        <w:rPr>
          <w:color w:val="000000" w:themeColor="text2"/>
        </w:rPr>
      </w:pPr>
      <w:r>
        <w:rPr>
          <w:color w:val="000000" w:themeColor="text2"/>
        </w:rPr>
        <w:t xml:space="preserve">College and Departmental </w:t>
      </w:r>
      <w:r w:rsidRPr="00783D60">
        <w:rPr>
          <w:color w:val="000000" w:themeColor="text2"/>
        </w:rPr>
        <w:t>Service</w:t>
      </w:r>
    </w:p>
    <w:p w14:paraId="297AB151" w14:textId="638D62AA" w:rsidR="004C1DFD" w:rsidRDefault="004C1DFD" w:rsidP="006C43CF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2024</w:t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  <w:t>Member, Graduate Award Taskforce, UWG College of Education</w:t>
      </w:r>
    </w:p>
    <w:p w14:paraId="07DF53CD" w14:textId="1C66A954" w:rsidR="00130975" w:rsidRDefault="00130975" w:rsidP="006C43CF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2023-present</w:t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  <w:t>Assistant Chair, Department of Counseling, Higher Education, and Speech</w:t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  <w:t>Language Pathology</w:t>
      </w:r>
    </w:p>
    <w:p w14:paraId="40C37516" w14:textId="212E6F72" w:rsidR="00283906" w:rsidRDefault="00283906" w:rsidP="006C43CF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202</w:t>
      </w:r>
      <w:r w:rsidR="0051501F">
        <w:rPr>
          <w:color w:val="000000" w:themeColor="text2"/>
          <w:sz w:val="22"/>
          <w:szCs w:val="22"/>
        </w:rPr>
        <w:t>3</w:t>
      </w:r>
      <w:r w:rsidR="008269CB">
        <w:rPr>
          <w:color w:val="000000" w:themeColor="text2"/>
          <w:sz w:val="22"/>
          <w:szCs w:val="22"/>
        </w:rPr>
        <w:t>-2026</w:t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  <w:t>Member, UWG College of Education Faculty Governance Co</w:t>
      </w:r>
      <w:r w:rsidR="00681AC5">
        <w:rPr>
          <w:color w:val="000000" w:themeColor="text2"/>
          <w:sz w:val="22"/>
          <w:szCs w:val="22"/>
        </w:rPr>
        <w:t>uncil</w:t>
      </w:r>
    </w:p>
    <w:p w14:paraId="6785F224" w14:textId="48D8193E" w:rsidR="000853F8" w:rsidRDefault="000853F8" w:rsidP="006C43CF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2023</w:t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  <w:t>Reviewer, UWG College of Education Scholarship Committee</w:t>
      </w:r>
    </w:p>
    <w:p w14:paraId="7EE5C441" w14:textId="45410701" w:rsidR="006C43CF" w:rsidRDefault="006C43CF" w:rsidP="006C43CF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2022-</w:t>
      </w:r>
      <w:r w:rsidR="00F67D4E">
        <w:rPr>
          <w:color w:val="000000" w:themeColor="text2"/>
          <w:sz w:val="22"/>
          <w:szCs w:val="22"/>
        </w:rPr>
        <w:t>2023</w:t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  <w:t xml:space="preserve">Representative, </w:t>
      </w:r>
      <w:r w:rsidRPr="00783D60">
        <w:rPr>
          <w:color w:val="000000" w:themeColor="text2"/>
          <w:sz w:val="22"/>
          <w:szCs w:val="22"/>
        </w:rPr>
        <w:t>Curriculum Instruction Assessment (CIA)</w:t>
      </w:r>
      <w:r>
        <w:rPr>
          <w:color w:val="000000" w:themeColor="text2"/>
          <w:sz w:val="22"/>
          <w:szCs w:val="22"/>
        </w:rPr>
        <w:t>,</w:t>
      </w:r>
      <w:r w:rsidRPr="00783D60">
        <w:rPr>
          <w:color w:val="000000" w:themeColor="text2"/>
          <w:sz w:val="22"/>
          <w:szCs w:val="22"/>
        </w:rPr>
        <w:t xml:space="preserve"> UWG College of</w:t>
      </w:r>
      <w:r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  <w:t>Education  </w:t>
      </w:r>
    </w:p>
    <w:p w14:paraId="26888C2F" w14:textId="6A6C9D1E" w:rsidR="006C43CF" w:rsidRPr="006C43CF" w:rsidRDefault="006C43CF" w:rsidP="00C42C8D">
      <w:pPr>
        <w:spacing w:after="120"/>
        <w:rPr>
          <w:color w:val="000000" w:themeColor="text2"/>
          <w:sz w:val="22"/>
          <w:szCs w:val="22"/>
        </w:rPr>
      </w:pPr>
      <w:bookmarkStart w:id="0" w:name="_Hlk110858858"/>
      <w:r>
        <w:rPr>
          <w:color w:val="000000" w:themeColor="text2"/>
          <w:sz w:val="22"/>
          <w:szCs w:val="22"/>
        </w:rPr>
        <w:t>2017-2019</w:t>
      </w:r>
      <w:r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 xml:space="preserve">Representative, </w:t>
      </w:r>
      <w:r w:rsidRPr="00783D60">
        <w:rPr>
          <w:color w:val="000000" w:themeColor="text2"/>
          <w:sz w:val="22"/>
          <w:szCs w:val="22"/>
        </w:rPr>
        <w:t>Curriculum Instruction Assessment (CIA)</w:t>
      </w:r>
      <w:r>
        <w:rPr>
          <w:color w:val="000000" w:themeColor="text2"/>
          <w:sz w:val="22"/>
          <w:szCs w:val="22"/>
        </w:rPr>
        <w:t>,</w:t>
      </w:r>
      <w:r w:rsidRPr="00783D60">
        <w:rPr>
          <w:color w:val="000000" w:themeColor="text2"/>
          <w:sz w:val="22"/>
          <w:szCs w:val="22"/>
        </w:rPr>
        <w:t xml:space="preserve"> UWG College of</w:t>
      </w:r>
      <w:r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  <w:t>Education  </w:t>
      </w:r>
      <w:bookmarkEnd w:id="0"/>
    </w:p>
    <w:p w14:paraId="3920BA0C" w14:textId="6D81C5A7" w:rsidR="006C43CF" w:rsidRPr="006C43CF" w:rsidRDefault="006C43CF" w:rsidP="006C43CF">
      <w:pPr>
        <w:spacing w:before="240" w:after="120"/>
        <w:rPr>
          <w:rFonts w:asciiTheme="majorHAnsi" w:hAnsiTheme="majorHAnsi"/>
          <w:b/>
          <w:color w:val="000000" w:themeColor="text2"/>
          <w:sz w:val="24"/>
          <w:szCs w:val="24"/>
        </w:rPr>
      </w:pPr>
      <w:r w:rsidRPr="006C43CF">
        <w:rPr>
          <w:rFonts w:asciiTheme="majorHAnsi" w:hAnsiTheme="majorHAnsi"/>
          <w:b/>
          <w:color w:val="000000" w:themeColor="text2"/>
          <w:sz w:val="24"/>
          <w:szCs w:val="24"/>
        </w:rPr>
        <w:t>Program Service</w:t>
      </w:r>
    </w:p>
    <w:p w14:paraId="482372BB" w14:textId="2366E07C" w:rsidR="00A46B7D" w:rsidRDefault="00A46B7D" w:rsidP="006C43CF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2023-present</w:t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  <w:t>Program Direct</w:t>
      </w:r>
      <w:r w:rsidR="00956F38">
        <w:rPr>
          <w:color w:val="000000" w:themeColor="text2"/>
          <w:sz w:val="22"/>
          <w:szCs w:val="22"/>
        </w:rPr>
        <w:t>or</w:t>
      </w:r>
      <w:r>
        <w:rPr>
          <w:color w:val="000000" w:themeColor="text2"/>
          <w:sz w:val="22"/>
          <w:szCs w:val="22"/>
        </w:rPr>
        <w:t>, UWG SLP Program</w:t>
      </w:r>
    </w:p>
    <w:p w14:paraId="424B0E38" w14:textId="300843F2" w:rsidR="00D33CA3" w:rsidRDefault="00D33CA3" w:rsidP="006C43CF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2021-present</w:t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  <w:t>Coordinator, Graduate Admissions Committee, UWG SLP Program</w:t>
      </w:r>
    </w:p>
    <w:p w14:paraId="6BACB7B8" w14:textId="77777777" w:rsidR="00E02FB6" w:rsidRPr="00783D60" w:rsidRDefault="00E02FB6" w:rsidP="00E02FB6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>2016-present</w:t>
      </w:r>
      <w:r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  <w:t>Faculty advisor, UWG A</w:t>
      </w:r>
      <w:r>
        <w:rPr>
          <w:color w:val="000000" w:themeColor="text2"/>
          <w:sz w:val="22"/>
          <w:szCs w:val="22"/>
        </w:rPr>
        <w:t>merican Sign Language</w:t>
      </w:r>
      <w:r w:rsidRPr="00783D60">
        <w:rPr>
          <w:color w:val="000000" w:themeColor="text2"/>
          <w:sz w:val="22"/>
          <w:szCs w:val="22"/>
        </w:rPr>
        <w:t xml:space="preserve"> Club</w:t>
      </w:r>
    </w:p>
    <w:p w14:paraId="53D9222C" w14:textId="77777777" w:rsidR="00E02FB6" w:rsidRPr="00783D60" w:rsidRDefault="00E02FB6" w:rsidP="00E02FB6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>2016-present</w:t>
      </w:r>
      <w:r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  <w:t xml:space="preserve">Graduate student advisor, UWG </w:t>
      </w:r>
      <w:r>
        <w:rPr>
          <w:color w:val="000000" w:themeColor="text2"/>
          <w:sz w:val="22"/>
          <w:szCs w:val="22"/>
        </w:rPr>
        <w:t>SLP</w:t>
      </w:r>
      <w:r w:rsidRPr="00783D60">
        <w:rPr>
          <w:color w:val="000000" w:themeColor="text2"/>
          <w:sz w:val="22"/>
          <w:szCs w:val="22"/>
        </w:rPr>
        <w:t xml:space="preserve"> program</w:t>
      </w:r>
    </w:p>
    <w:p w14:paraId="50BC2B28" w14:textId="0F4417A0" w:rsidR="006C43CF" w:rsidRDefault="006C43CF" w:rsidP="006C43CF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2020-2021</w:t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  <w:t xml:space="preserve">Member, </w:t>
      </w:r>
      <w:r w:rsidRPr="00783D60">
        <w:rPr>
          <w:color w:val="000000" w:themeColor="text2"/>
          <w:sz w:val="22"/>
          <w:szCs w:val="22"/>
        </w:rPr>
        <w:t xml:space="preserve">Faculty Search Committee, UWG </w:t>
      </w:r>
      <w:r>
        <w:rPr>
          <w:color w:val="000000" w:themeColor="text2"/>
          <w:sz w:val="22"/>
          <w:szCs w:val="22"/>
        </w:rPr>
        <w:t>SLP</w:t>
      </w:r>
      <w:r w:rsidRPr="00783D60">
        <w:rPr>
          <w:color w:val="000000" w:themeColor="text2"/>
          <w:sz w:val="22"/>
          <w:szCs w:val="22"/>
        </w:rPr>
        <w:t xml:space="preserve"> Program  </w:t>
      </w:r>
    </w:p>
    <w:p w14:paraId="5DD079FE" w14:textId="77777777" w:rsidR="006C43CF" w:rsidRDefault="006C43CF" w:rsidP="006C43CF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2020-2021</w:t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  <w:t>Program Director, UWG SLP Program</w:t>
      </w:r>
    </w:p>
    <w:p w14:paraId="21E4E4A9" w14:textId="77777777" w:rsidR="006C43CF" w:rsidRPr="00783D60" w:rsidRDefault="006C43CF" w:rsidP="006C43CF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>2017-</w:t>
      </w:r>
      <w:r>
        <w:rPr>
          <w:color w:val="000000" w:themeColor="text2"/>
          <w:sz w:val="22"/>
          <w:szCs w:val="22"/>
        </w:rPr>
        <w:t>2020</w:t>
      </w:r>
      <w:r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  <w:t>First-Year Clinical Coordinator, UWG</w:t>
      </w:r>
      <w:r>
        <w:rPr>
          <w:color w:val="000000" w:themeColor="text2"/>
          <w:sz w:val="22"/>
          <w:szCs w:val="22"/>
        </w:rPr>
        <w:t xml:space="preserve"> SLP</w:t>
      </w:r>
      <w:r w:rsidRPr="00783D60">
        <w:rPr>
          <w:color w:val="000000" w:themeColor="text2"/>
          <w:sz w:val="22"/>
          <w:szCs w:val="22"/>
        </w:rPr>
        <w:t xml:space="preserve"> program</w:t>
      </w:r>
    </w:p>
    <w:p w14:paraId="312B0F96" w14:textId="29BC554A" w:rsidR="006C43CF" w:rsidRPr="00783D60" w:rsidRDefault="006C43CF" w:rsidP="006C43CF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>2017-2018</w:t>
      </w:r>
      <w:r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 xml:space="preserve">Member, </w:t>
      </w:r>
      <w:r w:rsidRPr="00783D60">
        <w:rPr>
          <w:color w:val="000000" w:themeColor="text2"/>
          <w:sz w:val="22"/>
          <w:szCs w:val="22"/>
        </w:rPr>
        <w:t xml:space="preserve">Faculty Search Committee, UWG </w:t>
      </w:r>
      <w:r>
        <w:rPr>
          <w:color w:val="000000" w:themeColor="text2"/>
          <w:sz w:val="22"/>
          <w:szCs w:val="22"/>
        </w:rPr>
        <w:t>SLP</w:t>
      </w:r>
      <w:r w:rsidRPr="00783D60">
        <w:rPr>
          <w:color w:val="000000" w:themeColor="text2"/>
          <w:sz w:val="22"/>
          <w:szCs w:val="22"/>
        </w:rPr>
        <w:t xml:space="preserve"> Program  </w:t>
      </w:r>
    </w:p>
    <w:p w14:paraId="47E1E0BC" w14:textId="79B210DB" w:rsidR="006C43CF" w:rsidRPr="00783D60" w:rsidRDefault="006C43CF" w:rsidP="006C43CF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>2016-</w:t>
      </w:r>
      <w:r w:rsidR="007D047E">
        <w:rPr>
          <w:color w:val="000000" w:themeColor="text2"/>
          <w:sz w:val="22"/>
          <w:szCs w:val="22"/>
        </w:rPr>
        <w:t>2020</w:t>
      </w:r>
      <w:r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 xml:space="preserve">Member, </w:t>
      </w:r>
      <w:r w:rsidR="00D33CA3">
        <w:rPr>
          <w:color w:val="000000" w:themeColor="text2"/>
          <w:sz w:val="22"/>
          <w:szCs w:val="22"/>
        </w:rPr>
        <w:t xml:space="preserve">Graduate </w:t>
      </w:r>
      <w:r w:rsidRPr="00783D60">
        <w:rPr>
          <w:color w:val="000000" w:themeColor="text2"/>
          <w:sz w:val="22"/>
          <w:szCs w:val="22"/>
        </w:rPr>
        <w:t xml:space="preserve">Admissions </w:t>
      </w:r>
      <w:r>
        <w:rPr>
          <w:color w:val="000000" w:themeColor="text2"/>
          <w:sz w:val="22"/>
          <w:szCs w:val="22"/>
        </w:rPr>
        <w:t>Committee</w:t>
      </w:r>
      <w:r w:rsidRPr="00783D60">
        <w:rPr>
          <w:color w:val="000000" w:themeColor="text2"/>
          <w:sz w:val="22"/>
          <w:szCs w:val="22"/>
        </w:rPr>
        <w:t xml:space="preserve">, UWG </w:t>
      </w:r>
      <w:r>
        <w:rPr>
          <w:color w:val="000000" w:themeColor="text2"/>
          <w:sz w:val="22"/>
          <w:szCs w:val="22"/>
        </w:rPr>
        <w:t>SLP</w:t>
      </w:r>
      <w:r w:rsidRPr="00783D60">
        <w:rPr>
          <w:color w:val="000000" w:themeColor="text2"/>
          <w:sz w:val="22"/>
          <w:szCs w:val="22"/>
        </w:rPr>
        <w:t xml:space="preserve"> program  </w:t>
      </w:r>
    </w:p>
    <w:p w14:paraId="65AC9AD2" w14:textId="77777777" w:rsidR="006C43CF" w:rsidRPr="00783D60" w:rsidRDefault="006C43CF" w:rsidP="006C43CF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2015-2019</w:t>
      </w:r>
      <w:r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 xml:space="preserve">Member, </w:t>
      </w:r>
      <w:r w:rsidRPr="00783D60">
        <w:rPr>
          <w:color w:val="000000" w:themeColor="text2"/>
          <w:sz w:val="22"/>
          <w:szCs w:val="22"/>
        </w:rPr>
        <w:t xml:space="preserve">Clinical workgroup, UWG </w:t>
      </w:r>
      <w:r>
        <w:rPr>
          <w:color w:val="000000" w:themeColor="text2"/>
          <w:sz w:val="22"/>
          <w:szCs w:val="22"/>
        </w:rPr>
        <w:t>SLP</w:t>
      </w:r>
      <w:r w:rsidRPr="00783D60">
        <w:rPr>
          <w:color w:val="000000" w:themeColor="text2"/>
          <w:sz w:val="22"/>
          <w:szCs w:val="22"/>
        </w:rPr>
        <w:t xml:space="preserve"> program  </w:t>
      </w:r>
    </w:p>
    <w:p w14:paraId="3B545E3A" w14:textId="3E5895EC" w:rsidR="006C43CF" w:rsidRPr="006C43CF" w:rsidRDefault="008D271F" w:rsidP="006C43CF">
      <w:pPr>
        <w:pStyle w:val="SectionHeading"/>
        <w:spacing w:before="240"/>
        <w:rPr>
          <w:color w:val="000000" w:themeColor="text2"/>
        </w:rPr>
      </w:pPr>
      <w:r>
        <w:rPr>
          <w:color w:val="000000" w:themeColor="text2"/>
        </w:rPr>
        <w:t xml:space="preserve">State and National </w:t>
      </w:r>
      <w:r w:rsidRPr="00783D60">
        <w:rPr>
          <w:color w:val="000000" w:themeColor="text2"/>
        </w:rPr>
        <w:t>Service</w:t>
      </w:r>
    </w:p>
    <w:p w14:paraId="2D4C2960" w14:textId="370149AF" w:rsidR="00445615" w:rsidRDefault="00445615" w:rsidP="008D271F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2024</w:t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  <w:t xml:space="preserve">Reviewer, Convention Programming, SoTL Summit </w:t>
      </w:r>
    </w:p>
    <w:p w14:paraId="7AD2612C" w14:textId="28FA81A4" w:rsidR="00095343" w:rsidRDefault="00095343" w:rsidP="008D271F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>20</w:t>
      </w:r>
      <w:r>
        <w:rPr>
          <w:color w:val="000000" w:themeColor="text2"/>
          <w:sz w:val="22"/>
          <w:szCs w:val="22"/>
        </w:rPr>
        <w:t>24</w:t>
      </w:r>
      <w:r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  <w:t>Convention Programming Committee (</w:t>
      </w:r>
      <w:r>
        <w:rPr>
          <w:color w:val="000000" w:themeColor="text2"/>
          <w:sz w:val="22"/>
          <w:szCs w:val="22"/>
        </w:rPr>
        <w:t>Models and Academic and Clinical</w:t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  <w:t>Education</w:t>
      </w:r>
      <w:r w:rsidRPr="00783D60">
        <w:rPr>
          <w:color w:val="000000" w:themeColor="text2"/>
          <w:sz w:val="22"/>
          <w:szCs w:val="22"/>
        </w:rPr>
        <w:t>), American</w:t>
      </w:r>
      <w:r>
        <w:rPr>
          <w:color w:val="000000" w:themeColor="text2"/>
          <w:sz w:val="22"/>
          <w:szCs w:val="22"/>
        </w:rPr>
        <w:t xml:space="preserve"> S</w:t>
      </w:r>
      <w:r w:rsidRPr="00783D60">
        <w:rPr>
          <w:color w:val="000000" w:themeColor="text2"/>
          <w:sz w:val="22"/>
          <w:szCs w:val="22"/>
        </w:rPr>
        <w:t>peech Language Hearing Association</w:t>
      </w:r>
    </w:p>
    <w:p w14:paraId="0144EEA1" w14:textId="4FEE0F6B" w:rsidR="008269CB" w:rsidRDefault="008269CB" w:rsidP="008D271F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lastRenderedPageBreak/>
        <w:t>2024-2027</w:t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</w:r>
      <w:r w:rsidR="005A708E">
        <w:rPr>
          <w:color w:val="000000" w:themeColor="text2"/>
          <w:sz w:val="22"/>
          <w:szCs w:val="22"/>
        </w:rPr>
        <w:t xml:space="preserve">Member, </w:t>
      </w:r>
      <w:r>
        <w:rPr>
          <w:color w:val="000000" w:themeColor="text2"/>
          <w:sz w:val="22"/>
          <w:szCs w:val="22"/>
        </w:rPr>
        <w:t>Professional Development Committee, ASHA Special Interest Group</w:t>
      </w:r>
      <w:r w:rsidR="005A708E">
        <w:rPr>
          <w:color w:val="000000" w:themeColor="text2"/>
          <w:sz w:val="22"/>
          <w:szCs w:val="22"/>
        </w:rPr>
        <w:tab/>
      </w:r>
      <w:r w:rsidR="005A708E">
        <w:rPr>
          <w:color w:val="000000" w:themeColor="text2"/>
          <w:sz w:val="22"/>
          <w:szCs w:val="22"/>
        </w:rPr>
        <w:tab/>
      </w:r>
      <w:r w:rsidR="005A708E">
        <w:rPr>
          <w:color w:val="000000" w:themeColor="text2"/>
          <w:sz w:val="22"/>
          <w:szCs w:val="22"/>
        </w:rPr>
        <w:tab/>
      </w:r>
      <w:r w:rsidR="005A708E"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>10:</w:t>
      </w:r>
      <w:r w:rsidR="005A708E">
        <w:rPr>
          <w:color w:val="000000" w:themeColor="text2"/>
          <w:sz w:val="22"/>
          <w:szCs w:val="22"/>
        </w:rPr>
        <w:t xml:space="preserve"> </w:t>
      </w:r>
      <w:r>
        <w:rPr>
          <w:color w:val="000000" w:themeColor="text2"/>
          <w:sz w:val="22"/>
          <w:szCs w:val="22"/>
        </w:rPr>
        <w:t>Issues in Higher Education</w:t>
      </w:r>
    </w:p>
    <w:p w14:paraId="2F2F6D98" w14:textId="63F67720" w:rsidR="00A46B7D" w:rsidRDefault="00A46B7D" w:rsidP="008D271F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2023-present</w:t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  <w:t>Chair, Higher Education Committee, Georgia Speech-Language Hearing</w:t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  <w:t>Association</w:t>
      </w:r>
    </w:p>
    <w:p w14:paraId="7A51CC4A" w14:textId="3BB25073" w:rsidR="00086AF5" w:rsidRDefault="00086AF5" w:rsidP="008D271F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202</w:t>
      </w:r>
      <w:r w:rsidR="008269CB">
        <w:rPr>
          <w:color w:val="000000" w:themeColor="text2"/>
          <w:sz w:val="22"/>
          <w:szCs w:val="22"/>
        </w:rPr>
        <w:t>3</w:t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  <w:t xml:space="preserve">Mentor, </w:t>
      </w:r>
      <w:r w:rsidRPr="00722862">
        <w:rPr>
          <w:i/>
          <w:iCs/>
          <w:color w:val="000000" w:themeColor="text2"/>
          <w:sz w:val="22"/>
          <w:szCs w:val="22"/>
        </w:rPr>
        <w:t>Students to Empowered Professionals</w:t>
      </w:r>
      <w:r>
        <w:rPr>
          <w:i/>
          <w:iCs/>
          <w:color w:val="000000" w:themeColor="text2"/>
          <w:sz w:val="22"/>
          <w:szCs w:val="22"/>
        </w:rPr>
        <w:t xml:space="preserve"> (S.T.E.P.)</w:t>
      </w:r>
      <w:r>
        <w:rPr>
          <w:color w:val="000000" w:themeColor="text2"/>
          <w:sz w:val="22"/>
          <w:szCs w:val="22"/>
        </w:rPr>
        <w:t xml:space="preserve"> program, American</w:t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  <w:t>Speech</w:t>
      </w:r>
      <w:r>
        <w:rPr>
          <w:color w:val="000000" w:themeColor="text2"/>
          <w:sz w:val="22"/>
          <w:szCs w:val="22"/>
        </w:rPr>
        <w:tab/>
        <w:t xml:space="preserve">Language Hearing Association </w:t>
      </w:r>
    </w:p>
    <w:p w14:paraId="6630C7DB" w14:textId="77777777" w:rsidR="00E02FB6" w:rsidRDefault="00E02FB6" w:rsidP="00E02FB6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2021-present</w:t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  <w:t>Member, Higher Education Committee, Georgia Speech-Language Hearing</w:t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  <w:t>Association</w:t>
      </w:r>
    </w:p>
    <w:p w14:paraId="786FFDAA" w14:textId="77777777" w:rsidR="00E02FB6" w:rsidRDefault="00E02FB6" w:rsidP="00E02FB6">
      <w:pPr>
        <w:spacing w:after="120"/>
        <w:rPr>
          <w:i/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2019-present</w:t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  <w:t xml:space="preserve">Reviewer, </w:t>
      </w:r>
      <w:r>
        <w:rPr>
          <w:i/>
          <w:color w:val="000000" w:themeColor="text2"/>
          <w:sz w:val="22"/>
          <w:szCs w:val="22"/>
        </w:rPr>
        <w:t>TEACHING Exceptional Children</w:t>
      </w:r>
    </w:p>
    <w:p w14:paraId="251FEBC3" w14:textId="1D4BA6FC" w:rsidR="000853F8" w:rsidRDefault="000853F8" w:rsidP="008D271F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2022</w:t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  <w:t>Reviewer, Convention Programming, Georgia Speech-Language Hearing</w:t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  <w:t>Association</w:t>
      </w:r>
    </w:p>
    <w:p w14:paraId="14A412DF" w14:textId="060CF777" w:rsidR="008D271F" w:rsidRDefault="008D271F" w:rsidP="008D271F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>2017</w:t>
      </w:r>
      <w:r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  <w:t>Convention Programming Committee (Adult Aural Rehabilitation), American</w:t>
      </w:r>
      <w:r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  <w:t>Speech Language Hearing Association</w:t>
      </w:r>
    </w:p>
    <w:p w14:paraId="3B20AF90" w14:textId="2C77D9F1" w:rsidR="00543984" w:rsidRPr="00543984" w:rsidRDefault="004A7529" w:rsidP="006C43CF">
      <w:pPr>
        <w:pStyle w:val="SectionHeading"/>
        <w:spacing w:before="240"/>
        <w:rPr>
          <w:color w:val="000000" w:themeColor="text2"/>
        </w:rPr>
      </w:pPr>
      <w:r w:rsidRPr="00783D60">
        <w:rPr>
          <w:color w:val="000000" w:themeColor="text2"/>
        </w:rPr>
        <w:t>Community Service</w:t>
      </w:r>
      <w:r w:rsidR="00BA4D5B" w:rsidRPr="00783D60">
        <w:rPr>
          <w:color w:val="000000" w:themeColor="text2"/>
        </w:rPr>
        <w:t xml:space="preserve"> </w:t>
      </w:r>
    </w:p>
    <w:p w14:paraId="0985508B" w14:textId="6B0CD14B" w:rsidR="00543984" w:rsidRDefault="00543984" w:rsidP="00970AE2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2022</w:t>
      </w:r>
      <w:r w:rsidR="008269CB">
        <w:rPr>
          <w:color w:val="000000" w:themeColor="text2"/>
          <w:sz w:val="22"/>
          <w:szCs w:val="22"/>
        </w:rPr>
        <w:t>-present</w:t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  <w:t>Director, Carroll County SERTOMA Club</w:t>
      </w:r>
    </w:p>
    <w:p w14:paraId="372206D8" w14:textId="77777777" w:rsidR="00E02FB6" w:rsidRPr="00783D60" w:rsidRDefault="00E02FB6" w:rsidP="00E02FB6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>2016-present</w:t>
      </w:r>
      <w:r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  <w:t>Member, Carroll County SERTOMA Club </w:t>
      </w:r>
    </w:p>
    <w:p w14:paraId="0E857C62" w14:textId="0CF0B611" w:rsidR="00D85A93" w:rsidRDefault="00D85A93" w:rsidP="00970AE2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2019</w:t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  <w:t>Sign Language Volunteer, Carrollton City Schools Creek Day</w:t>
      </w:r>
    </w:p>
    <w:p w14:paraId="410DDF0F" w14:textId="15C054E4" w:rsidR="00970AE2" w:rsidRPr="00783D60" w:rsidRDefault="00970AE2" w:rsidP="00970AE2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>2019</w:t>
      </w:r>
      <w:r w:rsidR="00C54C60" w:rsidRPr="00783D60">
        <w:rPr>
          <w:color w:val="000000" w:themeColor="text2"/>
          <w:sz w:val="22"/>
          <w:szCs w:val="22"/>
        </w:rPr>
        <w:tab/>
      </w:r>
      <w:r w:rsidR="00C54C60" w:rsidRPr="00783D60">
        <w:rPr>
          <w:color w:val="000000" w:themeColor="text2"/>
          <w:sz w:val="22"/>
          <w:szCs w:val="22"/>
        </w:rPr>
        <w:tab/>
      </w:r>
      <w:r w:rsidR="00C54C60"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>Sign Language Consultant</w:t>
      </w:r>
      <w:r w:rsidR="00C54C60" w:rsidRPr="00783D60">
        <w:rPr>
          <w:color w:val="000000" w:themeColor="text2"/>
          <w:sz w:val="22"/>
          <w:szCs w:val="22"/>
        </w:rPr>
        <w:t xml:space="preserve">, </w:t>
      </w:r>
      <w:r w:rsidRPr="00783D60">
        <w:rPr>
          <w:color w:val="000000" w:themeColor="text2"/>
          <w:sz w:val="22"/>
          <w:szCs w:val="22"/>
        </w:rPr>
        <w:t xml:space="preserve">Cleburne County School System  </w:t>
      </w:r>
    </w:p>
    <w:p w14:paraId="3E961CE0" w14:textId="1DE13737" w:rsidR="002643C7" w:rsidRPr="00783D60" w:rsidRDefault="00970AE2" w:rsidP="00FA169E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>2018</w:t>
      </w:r>
      <w:r w:rsidR="00C54C60" w:rsidRPr="00783D60">
        <w:rPr>
          <w:color w:val="000000" w:themeColor="text2"/>
          <w:sz w:val="22"/>
          <w:szCs w:val="22"/>
        </w:rPr>
        <w:tab/>
      </w:r>
      <w:r w:rsidR="00C54C60" w:rsidRPr="00783D60">
        <w:rPr>
          <w:color w:val="000000" w:themeColor="text2"/>
          <w:sz w:val="22"/>
          <w:szCs w:val="22"/>
        </w:rPr>
        <w:tab/>
      </w:r>
      <w:r w:rsidR="00C54C60" w:rsidRPr="00783D60">
        <w:rPr>
          <w:color w:val="000000" w:themeColor="text2"/>
          <w:sz w:val="22"/>
          <w:szCs w:val="22"/>
        </w:rPr>
        <w:tab/>
      </w:r>
      <w:r w:rsidR="00144926" w:rsidRPr="00783D60">
        <w:rPr>
          <w:color w:val="000000" w:themeColor="text2"/>
          <w:sz w:val="22"/>
          <w:szCs w:val="22"/>
        </w:rPr>
        <w:t xml:space="preserve">American </w:t>
      </w:r>
      <w:r w:rsidR="00FA169E" w:rsidRPr="00783D60">
        <w:rPr>
          <w:color w:val="000000" w:themeColor="text2"/>
          <w:sz w:val="22"/>
          <w:szCs w:val="22"/>
        </w:rPr>
        <w:t>S</w:t>
      </w:r>
      <w:r w:rsidR="00144926" w:rsidRPr="00783D60">
        <w:rPr>
          <w:color w:val="000000" w:themeColor="text2"/>
          <w:sz w:val="22"/>
          <w:szCs w:val="22"/>
        </w:rPr>
        <w:t xml:space="preserve">ign </w:t>
      </w:r>
      <w:r w:rsidR="00FA169E" w:rsidRPr="00783D60">
        <w:rPr>
          <w:color w:val="000000" w:themeColor="text2"/>
          <w:sz w:val="22"/>
          <w:szCs w:val="22"/>
        </w:rPr>
        <w:t>L</w:t>
      </w:r>
      <w:r w:rsidR="00144926" w:rsidRPr="00783D60">
        <w:rPr>
          <w:color w:val="000000" w:themeColor="text2"/>
          <w:sz w:val="22"/>
          <w:szCs w:val="22"/>
        </w:rPr>
        <w:t xml:space="preserve">anguage and </w:t>
      </w:r>
      <w:r w:rsidR="00FA169E" w:rsidRPr="00783D60">
        <w:rPr>
          <w:color w:val="000000" w:themeColor="text2"/>
          <w:sz w:val="22"/>
          <w:szCs w:val="22"/>
        </w:rPr>
        <w:t>D</w:t>
      </w:r>
      <w:r w:rsidR="00144926" w:rsidRPr="00783D60">
        <w:rPr>
          <w:color w:val="000000" w:themeColor="text2"/>
          <w:sz w:val="22"/>
          <w:szCs w:val="22"/>
        </w:rPr>
        <w:t xml:space="preserve">eaf </w:t>
      </w:r>
      <w:r w:rsidR="00FA169E" w:rsidRPr="00783D60">
        <w:rPr>
          <w:color w:val="000000" w:themeColor="text2"/>
          <w:sz w:val="22"/>
          <w:szCs w:val="22"/>
        </w:rPr>
        <w:t>C</w:t>
      </w:r>
      <w:r w:rsidR="00144926" w:rsidRPr="00783D60">
        <w:rPr>
          <w:color w:val="000000" w:themeColor="text2"/>
          <w:sz w:val="22"/>
          <w:szCs w:val="22"/>
        </w:rPr>
        <w:t xml:space="preserve">ulture </w:t>
      </w:r>
      <w:r w:rsidR="00FA169E" w:rsidRPr="00783D60">
        <w:rPr>
          <w:color w:val="000000" w:themeColor="text2"/>
          <w:sz w:val="22"/>
          <w:szCs w:val="22"/>
        </w:rPr>
        <w:t>C</w:t>
      </w:r>
      <w:r w:rsidR="00144926" w:rsidRPr="00783D60">
        <w:rPr>
          <w:color w:val="000000" w:themeColor="text2"/>
          <w:sz w:val="22"/>
          <w:szCs w:val="22"/>
        </w:rPr>
        <w:t>onsultant</w:t>
      </w:r>
      <w:r w:rsidR="00C54C60" w:rsidRPr="00783D60">
        <w:rPr>
          <w:color w:val="000000" w:themeColor="text2"/>
          <w:sz w:val="22"/>
          <w:szCs w:val="22"/>
        </w:rPr>
        <w:t xml:space="preserve">, </w:t>
      </w:r>
      <w:r w:rsidR="00144926" w:rsidRPr="00783D60">
        <w:rPr>
          <w:color w:val="000000" w:themeColor="text2"/>
          <w:sz w:val="22"/>
          <w:szCs w:val="22"/>
        </w:rPr>
        <w:t xml:space="preserve">UWG </w:t>
      </w:r>
      <w:r w:rsidR="00FA169E" w:rsidRPr="00783D60">
        <w:rPr>
          <w:color w:val="000000" w:themeColor="text2"/>
          <w:sz w:val="22"/>
          <w:szCs w:val="22"/>
        </w:rPr>
        <w:t>T</w:t>
      </w:r>
      <w:r w:rsidR="00144926" w:rsidRPr="00783D60">
        <w:rPr>
          <w:color w:val="000000" w:themeColor="text2"/>
          <w:sz w:val="22"/>
          <w:szCs w:val="22"/>
        </w:rPr>
        <w:t>heatre</w:t>
      </w:r>
      <w:r w:rsidR="00C54C60" w:rsidRPr="00783D60">
        <w:rPr>
          <w:color w:val="000000" w:themeColor="text2"/>
          <w:sz w:val="22"/>
          <w:szCs w:val="22"/>
        </w:rPr>
        <w:tab/>
      </w:r>
      <w:r w:rsidR="00C54C60" w:rsidRPr="00783D60">
        <w:rPr>
          <w:color w:val="000000" w:themeColor="text2"/>
          <w:sz w:val="22"/>
          <w:szCs w:val="22"/>
        </w:rPr>
        <w:tab/>
      </w:r>
      <w:r w:rsidR="00C54C60" w:rsidRPr="00783D60">
        <w:rPr>
          <w:color w:val="000000" w:themeColor="text2"/>
          <w:sz w:val="22"/>
          <w:szCs w:val="22"/>
        </w:rPr>
        <w:tab/>
      </w:r>
      <w:r w:rsidR="00C54C60" w:rsidRPr="00783D60">
        <w:rPr>
          <w:color w:val="000000" w:themeColor="text2"/>
          <w:sz w:val="22"/>
          <w:szCs w:val="22"/>
        </w:rPr>
        <w:tab/>
      </w:r>
      <w:r w:rsidR="00C54C60" w:rsidRPr="00783D60">
        <w:rPr>
          <w:color w:val="000000" w:themeColor="text2"/>
          <w:sz w:val="22"/>
          <w:szCs w:val="22"/>
        </w:rPr>
        <w:tab/>
      </w:r>
      <w:r w:rsidR="00FA169E" w:rsidRPr="00783D60">
        <w:rPr>
          <w:color w:val="000000" w:themeColor="text2"/>
          <w:sz w:val="22"/>
          <w:szCs w:val="22"/>
        </w:rPr>
        <w:t>D</w:t>
      </w:r>
      <w:r w:rsidR="00144926" w:rsidRPr="00783D60">
        <w:rPr>
          <w:color w:val="000000" w:themeColor="text2"/>
          <w:sz w:val="22"/>
          <w:szCs w:val="22"/>
        </w:rPr>
        <w:t>epartment</w:t>
      </w:r>
    </w:p>
    <w:p w14:paraId="1924CADE" w14:textId="77777777" w:rsidR="00C54C60" w:rsidRPr="006C43CF" w:rsidRDefault="00C54C60" w:rsidP="00C54C60">
      <w:pPr>
        <w:pStyle w:val="SectionHeading"/>
        <w:rPr>
          <w:color w:val="000000" w:themeColor="text2"/>
          <w:sz w:val="32"/>
        </w:rPr>
      </w:pPr>
      <w:r w:rsidRPr="006C43CF">
        <w:rPr>
          <w:color w:val="000000" w:themeColor="text2"/>
          <w:sz w:val="32"/>
        </w:rPr>
        <w:t xml:space="preserve">Professional Memberships, Certifications, and Licensures </w:t>
      </w:r>
    </w:p>
    <w:p w14:paraId="33876524" w14:textId="5BD85AF1" w:rsidR="00C54C60" w:rsidRPr="00783D60" w:rsidRDefault="00EC0BBC" w:rsidP="00C54C60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>2010-present</w:t>
      </w:r>
      <w:r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</w:r>
      <w:r w:rsidR="00C54C60" w:rsidRPr="00783D60">
        <w:rPr>
          <w:color w:val="000000" w:themeColor="text2"/>
          <w:sz w:val="22"/>
          <w:szCs w:val="22"/>
        </w:rPr>
        <w:t>Member and holder of Certificate of Clinical Competency (CCC) of American</w:t>
      </w:r>
      <w:r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</w:r>
      <w:r w:rsidR="00C54C60" w:rsidRPr="00783D60">
        <w:rPr>
          <w:color w:val="000000" w:themeColor="text2"/>
          <w:sz w:val="22"/>
          <w:szCs w:val="22"/>
        </w:rPr>
        <w:t>Speech-Language</w:t>
      </w:r>
      <w:r w:rsidRPr="00783D60">
        <w:rPr>
          <w:color w:val="000000" w:themeColor="text2"/>
          <w:sz w:val="22"/>
          <w:szCs w:val="22"/>
        </w:rPr>
        <w:t xml:space="preserve"> </w:t>
      </w:r>
      <w:r w:rsidR="00C54C60" w:rsidRPr="00783D60">
        <w:rPr>
          <w:color w:val="000000" w:themeColor="text2"/>
          <w:sz w:val="22"/>
          <w:szCs w:val="22"/>
        </w:rPr>
        <w:t>Hearing Association (ASHA)</w:t>
      </w:r>
    </w:p>
    <w:p w14:paraId="2B379D60" w14:textId="77777777" w:rsidR="00EC0BBC" w:rsidRPr="00783D60" w:rsidRDefault="00EC0BBC" w:rsidP="00EC0BBC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>2010-present</w:t>
      </w:r>
      <w:r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  <w:t>Georgia State License in Speech Language Pathology</w:t>
      </w:r>
    </w:p>
    <w:p w14:paraId="5207B3D0" w14:textId="5AB532C9" w:rsidR="00EC0BBC" w:rsidRPr="00783D60" w:rsidRDefault="00EC0BBC" w:rsidP="00EC0BBC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 xml:space="preserve">2009-present </w:t>
      </w:r>
      <w:r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  <w:t xml:space="preserve">Georgia </w:t>
      </w:r>
      <w:r w:rsidR="00670FB2">
        <w:rPr>
          <w:color w:val="000000" w:themeColor="text2"/>
          <w:sz w:val="22"/>
          <w:szCs w:val="22"/>
        </w:rPr>
        <w:t>S</w:t>
      </w:r>
      <w:r w:rsidRPr="00783D60">
        <w:rPr>
          <w:color w:val="000000" w:themeColor="text2"/>
          <w:sz w:val="22"/>
          <w:szCs w:val="22"/>
        </w:rPr>
        <w:t>-5 teaching certificate in Speech Language Pathology</w:t>
      </w:r>
    </w:p>
    <w:p w14:paraId="6C3FDC49" w14:textId="64F78898" w:rsidR="00C54C60" w:rsidRPr="00783D60" w:rsidRDefault="00EC0BBC" w:rsidP="00C54C60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>2017-present</w:t>
      </w:r>
      <w:r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</w:r>
      <w:r w:rsidR="00C54C60" w:rsidRPr="00783D60">
        <w:rPr>
          <w:color w:val="000000" w:themeColor="text2"/>
          <w:sz w:val="22"/>
          <w:szCs w:val="22"/>
        </w:rPr>
        <w:t>Affiliate, ASHA Special Interest Group 9, Hearing and Hearing Disorders in</w:t>
      </w:r>
      <w:r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</w:r>
      <w:r w:rsidR="00C54C60" w:rsidRPr="00783D60">
        <w:rPr>
          <w:color w:val="000000" w:themeColor="text2"/>
          <w:sz w:val="22"/>
          <w:szCs w:val="22"/>
        </w:rPr>
        <w:t>Childhood</w:t>
      </w:r>
    </w:p>
    <w:p w14:paraId="68F2BDED" w14:textId="2D148335" w:rsidR="00C54C60" w:rsidRDefault="00EC0BBC" w:rsidP="00C54C60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>2017-</w:t>
      </w:r>
      <w:r w:rsidR="008A33D1">
        <w:rPr>
          <w:color w:val="000000" w:themeColor="text2"/>
          <w:sz w:val="22"/>
          <w:szCs w:val="22"/>
        </w:rPr>
        <w:t>present</w:t>
      </w:r>
      <w:r w:rsidRPr="00783D60">
        <w:rPr>
          <w:color w:val="000000" w:themeColor="text2"/>
          <w:sz w:val="22"/>
          <w:szCs w:val="22"/>
        </w:rPr>
        <w:tab/>
      </w:r>
      <w:r w:rsidRPr="00783D60">
        <w:rPr>
          <w:color w:val="000000" w:themeColor="text2"/>
          <w:sz w:val="22"/>
          <w:szCs w:val="22"/>
        </w:rPr>
        <w:tab/>
      </w:r>
      <w:r w:rsidR="00C54C60" w:rsidRPr="00783D60">
        <w:rPr>
          <w:color w:val="000000" w:themeColor="text2"/>
          <w:sz w:val="22"/>
          <w:szCs w:val="22"/>
        </w:rPr>
        <w:t>Member</w:t>
      </w:r>
      <w:r w:rsidRPr="00783D60">
        <w:rPr>
          <w:color w:val="000000" w:themeColor="text2"/>
          <w:sz w:val="22"/>
          <w:szCs w:val="22"/>
        </w:rPr>
        <w:t xml:space="preserve">, </w:t>
      </w:r>
      <w:r w:rsidR="00C54C60" w:rsidRPr="00783D60">
        <w:rPr>
          <w:color w:val="000000" w:themeColor="text2"/>
          <w:sz w:val="22"/>
          <w:szCs w:val="22"/>
        </w:rPr>
        <w:t>Georgia Speech-Language Hearing Association (GSHA)</w:t>
      </w:r>
    </w:p>
    <w:p w14:paraId="3714B053" w14:textId="0EEB671F" w:rsidR="002B4821" w:rsidRDefault="002B4821" w:rsidP="00C54C60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2017-present</w:t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  <w:t>Certified Early Intervention Specialist, SKI-HI Early Intervention Curriculum</w:t>
      </w:r>
    </w:p>
    <w:p w14:paraId="06FA59EE" w14:textId="6F080DC0" w:rsidR="00E02FB6" w:rsidRDefault="00E02FB6" w:rsidP="00C54C60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2023-present</w:t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  <w:t>Affiliate, ASHA Special interest Group 10, Issues in Higher Education</w:t>
      </w:r>
    </w:p>
    <w:p w14:paraId="02C3EE2F" w14:textId="278B7A6B" w:rsidR="001A4DEC" w:rsidRPr="00783D60" w:rsidRDefault="001A4DEC" w:rsidP="00C54C60">
      <w:pPr>
        <w:spacing w:after="120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2023-present</w:t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  <w:t>Certified trainer, SKI-HI Early Intervention Curriculum</w:t>
      </w:r>
    </w:p>
    <w:p w14:paraId="3875FC5A" w14:textId="53F78AF0" w:rsidR="006C43CF" w:rsidRPr="006C43CF" w:rsidRDefault="006C43CF" w:rsidP="006C43CF">
      <w:pPr>
        <w:pStyle w:val="SectionHeading"/>
        <w:rPr>
          <w:color w:val="000000" w:themeColor="text2"/>
          <w:sz w:val="32"/>
        </w:rPr>
      </w:pPr>
      <w:r w:rsidRPr="006C43CF">
        <w:rPr>
          <w:color w:val="000000" w:themeColor="text2"/>
          <w:sz w:val="32"/>
        </w:rPr>
        <w:t>Fellowships</w:t>
      </w:r>
      <w:r w:rsidR="000853F8">
        <w:rPr>
          <w:color w:val="000000" w:themeColor="text2"/>
          <w:sz w:val="32"/>
        </w:rPr>
        <w:t xml:space="preserve"> and Professional Development</w:t>
      </w:r>
    </w:p>
    <w:p w14:paraId="3692313A" w14:textId="77777777" w:rsidR="000853F8" w:rsidRPr="00772E5D" w:rsidRDefault="000853F8" w:rsidP="000853F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2023-2024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i/>
          <w:color w:val="000000" w:themeColor="text1"/>
          <w:sz w:val="22"/>
          <w:szCs w:val="22"/>
        </w:rPr>
        <w:t>American Speech-Language Hearing Association</w:t>
      </w:r>
      <w:r>
        <w:rPr>
          <w:color w:val="000000" w:themeColor="text1"/>
          <w:sz w:val="22"/>
          <w:szCs w:val="22"/>
        </w:rPr>
        <w:t>, Leadership Development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Program</w:t>
      </w:r>
    </w:p>
    <w:p w14:paraId="24888F24" w14:textId="068BB5B8" w:rsidR="00A320C0" w:rsidRPr="00DD0395" w:rsidRDefault="006C43CF" w:rsidP="00DD039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2022-2023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i/>
          <w:color w:val="000000" w:themeColor="text1"/>
          <w:sz w:val="22"/>
          <w:szCs w:val="22"/>
        </w:rPr>
        <w:t>Teaching and Learning in Communication Sciences and Disorders</w:t>
      </w:r>
      <w:r>
        <w:rPr>
          <w:color w:val="000000" w:themeColor="text1"/>
          <w:sz w:val="22"/>
          <w:szCs w:val="22"/>
        </w:rPr>
        <w:t>, Scholarship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>of Teaching and Learning Fellowship</w:t>
      </w:r>
    </w:p>
    <w:p w14:paraId="3BFF28E5" w14:textId="6E21DF83" w:rsidR="006C43CF" w:rsidRPr="006C43CF" w:rsidRDefault="006C43CF" w:rsidP="00A35C9E">
      <w:pPr>
        <w:pStyle w:val="SectionHeading"/>
        <w:rPr>
          <w:color w:val="000000" w:themeColor="text2"/>
          <w:sz w:val="32"/>
        </w:rPr>
      </w:pPr>
      <w:r w:rsidRPr="006C43CF">
        <w:rPr>
          <w:color w:val="000000" w:themeColor="text2"/>
          <w:sz w:val="32"/>
        </w:rPr>
        <w:t>Publications and Presentations</w:t>
      </w:r>
    </w:p>
    <w:p w14:paraId="26DAE91A" w14:textId="21775823" w:rsidR="008209D9" w:rsidRDefault="00856E8C" w:rsidP="006C43CF">
      <w:pPr>
        <w:pStyle w:val="SectionHeading"/>
        <w:spacing w:before="240"/>
        <w:rPr>
          <w:color w:val="000000" w:themeColor="text2"/>
        </w:rPr>
      </w:pPr>
      <w:r w:rsidRPr="00474ABE">
        <w:rPr>
          <w:color w:val="000000" w:themeColor="text2"/>
        </w:rPr>
        <w:t xml:space="preserve">Peer-Reviewed </w:t>
      </w:r>
      <w:r w:rsidR="008209D9" w:rsidRPr="00474ABE">
        <w:rPr>
          <w:color w:val="000000" w:themeColor="text2"/>
        </w:rPr>
        <w:t>Papers</w:t>
      </w:r>
    </w:p>
    <w:p w14:paraId="3A2A6700" w14:textId="7953F3DC" w:rsidR="000B59A1" w:rsidRPr="000B59A1" w:rsidRDefault="000B59A1" w:rsidP="000B59A1">
      <w:r>
        <w:t>*  = student author</w:t>
      </w:r>
    </w:p>
    <w:p w14:paraId="11B6A27F" w14:textId="798D9B30" w:rsidR="0005737F" w:rsidRPr="0005737F" w:rsidRDefault="0005737F" w:rsidP="00D73ECF">
      <w:pPr>
        <w:rPr>
          <w:bCs/>
          <w:i/>
          <w:iCs/>
          <w:color w:val="000000" w:themeColor="text2"/>
          <w:sz w:val="22"/>
          <w:szCs w:val="22"/>
        </w:rPr>
      </w:pPr>
      <w:r>
        <w:rPr>
          <w:b/>
          <w:bCs/>
          <w:color w:val="000000" w:themeColor="text2"/>
          <w:sz w:val="22"/>
          <w:szCs w:val="22"/>
        </w:rPr>
        <w:t>Brock, A.S.</w:t>
      </w:r>
      <w:r>
        <w:rPr>
          <w:bCs/>
          <w:color w:val="000000" w:themeColor="text2"/>
          <w:sz w:val="22"/>
          <w:szCs w:val="22"/>
        </w:rPr>
        <w:t xml:space="preserve"> (In Press).  Using case-based learning to teach evidence-based practice: A pilot study.</w:t>
      </w:r>
      <w:r>
        <w:rPr>
          <w:bCs/>
          <w:color w:val="000000" w:themeColor="text2"/>
          <w:sz w:val="22"/>
          <w:szCs w:val="22"/>
        </w:rPr>
        <w:tab/>
      </w:r>
      <w:r>
        <w:rPr>
          <w:bCs/>
          <w:i/>
          <w:iCs/>
          <w:color w:val="000000" w:themeColor="text2"/>
          <w:sz w:val="22"/>
          <w:szCs w:val="22"/>
        </w:rPr>
        <w:t>The Clinical Teacher.</w:t>
      </w:r>
    </w:p>
    <w:p w14:paraId="0AE17431" w14:textId="372E992A" w:rsidR="00D73ECF" w:rsidRPr="00D73ECF" w:rsidRDefault="00D73ECF" w:rsidP="00D73ECF">
      <w:pPr>
        <w:rPr>
          <w:i/>
          <w:iCs/>
          <w:color w:val="000000" w:themeColor="text2"/>
          <w:sz w:val="22"/>
          <w:szCs w:val="22"/>
        </w:rPr>
      </w:pPr>
      <w:r w:rsidRPr="000D1DD7">
        <w:rPr>
          <w:color w:val="000000" w:themeColor="text2"/>
          <w:sz w:val="22"/>
          <w:szCs w:val="22"/>
        </w:rPr>
        <w:t xml:space="preserve">Sultana, N., </w:t>
      </w:r>
      <w:r>
        <w:rPr>
          <w:b/>
          <w:bCs/>
          <w:color w:val="000000" w:themeColor="text2"/>
          <w:sz w:val="22"/>
          <w:szCs w:val="22"/>
        </w:rPr>
        <w:t>Brock, A.S.</w:t>
      </w:r>
      <w:r w:rsidR="007D41DB">
        <w:rPr>
          <w:b/>
          <w:bCs/>
          <w:color w:val="000000" w:themeColor="text2"/>
          <w:sz w:val="22"/>
          <w:szCs w:val="22"/>
        </w:rPr>
        <w:t xml:space="preserve">, </w:t>
      </w:r>
      <w:r w:rsidR="007D41DB">
        <w:rPr>
          <w:color w:val="000000" w:themeColor="text2"/>
          <w:sz w:val="22"/>
          <w:szCs w:val="22"/>
        </w:rPr>
        <w:t>Purdy, S. C.</w:t>
      </w:r>
      <w:r>
        <w:rPr>
          <w:b/>
          <w:bCs/>
          <w:color w:val="000000" w:themeColor="text2"/>
          <w:sz w:val="22"/>
          <w:szCs w:val="22"/>
        </w:rPr>
        <w:t xml:space="preserve"> </w:t>
      </w:r>
      <w:r w:rsidR="007D41DB">
        <w:rPr>
          <w:color w:val="000000" w:themeColor="text2"/>
          <w:sz w:val="22"/>
          <w:szCs w:val="22"/>
        </w:rPr>
        <w:t>(2024</w:t>
      </w:r>
      <w:r>
        <w:rPr>
          <w:color w:val="000000" w:themeColor="text2"/>
          <w:sz w:val="22"/>
          <w:szCs w:val="22"/>
        </w:rPr>
        <w:t xml:space="preserve">). </w:t>
      </w:r>
      <w:r w:rsidRPr="000D1DD7">
        <w:rPr>
          <w:color w:val="000000" w:themeColor="text2"/>
          <w:sz w:val="22"/>
          <w:szCs w:val="22"/>
        </w:rPr>
        <w:t>Caregiver response types and children language</w:t>
      </w:r>
      <w:r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ab/>
      </w:r>
      <w:r w:rsidRPr="000D1DD7">
        <w:rPr>
          <w:color w:val="000000" w:themeColor="text2"/>
          <w:sz w:val="22"/>
          <w:szCs w:val="22"/>
        </w:rPr>
        <w:t>outcomes in preschoolers with and without hearing loss in Aotearoa New Zealand</w:t>
      </w:r>
      <w:r>
        <w:rPr>
          <w:color w:val="000000" w:themeColor="text2"/>
          <w:sz w:val="22"/>
          <w:szCs w:val="22"/>
        </w:rPr>
        <w:t xml:space="preserve">. </w:t>
      </w:r>
      <w:r>
        <w:rPr>
          <w:i/>
          <w:iCs/>
          <w:color w:val="000000" w:themeColor="text2"/>
          <w:sz w:val="22"/>
          <w:szCs w:val="22"/>
        </w:rPr>
        <w:t>Journal</w:t>
      </w:r>
      <w:r>
        <w:rPr>
          <w:i/>
          <w:iCs/>
          <w:color w:val="000000" w:themeColor="text2"/>
          <w:sz w:val="22"/>
          <w:szCs w:val="22"/>
        </w:rPr>
        <w:tab/>
        <w:t>of the Royal Society of New Zealand</w:t>
      </w:r>
      <w:r w:rsidR="007D41DB">
        <w:rPr>
          <w:i/>
          <w:iCs/>
          <w:color w:val="000000" w:themeColor="text2"/>
          <w:sz w:val="22"/>
          <w:szCs w:val="22"/>
        </w:rPr>
        <w:t xml:space="preserve">, </w:t>
      </w:r>
      <w:r w:rsidR="007D41DB" w:rsidRPr="007D41DB">
        <w:rPr>
          <w:color w:val="000000" w:themeColor="text2"/>
          <w:sz w:val="22"/>
          <w:szCs w:val="22"/>
        </w:rPr>
        <w:t>1–22.</w:t>
      </w:r>
      <w:r w:rsidR="007D41DB">
        <w:rPr>
          <w:color w:val="000000" w:themeColor="text2"/>
          <w:sz w:val="22"/>
          <w:szCs w:val="22"/>
        </w:rPr>
        <w:tab/>
      </w:r>
      <w:r w:rsidR="007D41DB" w:rsidRPr="007D41DB">
        <w:rPr>
          <w:color w:val="000000" w:themeColor="text2"/>
          <w:sz w:val="22"/>
          <w:szCs w:val="22"/>
        </w:rPr>
        <w:t>https://doi.org/10.1080/03036758.2024.2356183</w:t>
      </w:r>
    </w:p>
    <w:p w14:paraId="795B9B54" w14:textId="05162564" w:rsidR="00165E96" w:rsidRPr="000640A2" w:rsidRDefault="00165E96" w:rsidP="00431397">
      <w:pPr>
        <w:rPr>
          <w:bCs/>
          <w:color w:val="000000" w:themeColor="text2"/>
          <w:sz w:val="22"/>
          <w:szCs w:val="22"/>
        </w:rPr>
      </w:pPr>
      <w:r>
        <w:rPr>
          <w:b/>
          <w:bCs/>
          <w:color w:val="000000" w:themeColor="text2"/>
          <w:sz w:val="22"/>
          <w:szCs w:val="22"/>
        </w:rPr>
        <w:t>Brock, A.S.</w:t>
      </w:r>
      <w:r>
        <w:rPr>
          <w:bCs/>
          <w:color w:val="000000" w:themeColor="text2"/>
          <w:sz w:val="22"/>
          <w:szCs w:val="22"/>
        </w:rPr>
        <w:t xml:space="preserve"> (</w:t>
      </w:r>
      <w:r w:rsidR="000640A2">
        <w:rPr>
          <w:bCs/>
          <w:color w:val="000000" w:themeColor="text2"/>
          <w:sz w:val="22"/>
          <w:szCs w:val="22"/>
        </w:rPr>
        <w:t>2024</w:t>
      </w:r>
      <w:r>
        <w:rPr>
          <w:bCs/>
          <w:color w:val="000000" w:themeColor="text2"/>
          <w:sz w:val="22"/>
          <w:szCs w:val="22"/>
        </w:rPr>
        <w:t>). Speech-language pathology graduate student’s experiences with the use of</w:t>
      </w:r>
      <w:r>
        <w:rPr>
          <w:bCs/>
          <w:color w:val="000000" w:themeColor="text2"/>
          <w:sz w:val="22"/>
          <w:szCs w:val="22"/>
        </w:rPr>
        <w:tab/>
        <w:t xml:space="preserve">case-based learning to develop skills for evidence-based practice. </w:t>
      </w:r>
      <w:r>
        <w:rPr>
          <w:bCs/>
          <w:i/>
          <w:color w:val="000000" w:themeColor="text2"/>
          <w:sz w:val="22"/>
          <w:szCs w:val="22"/>
        </w:rPr>
        <w:t>Teaching and Learning in</w:t>
      </w:r>
      <w:r>
        <w:rPr>
          <w:bCs/>
          <w:i/>
          <w:color w:val="000000" w:themeColor="text2"/>
          <w:sz w:val="22"/>
          <w:szCs w:val="22"/>
        </w:rPr>
        <w:tab/>
        <w:t>Communication Sciences and Disorders</w:t>
      </w:r>
      <w:r w:rsidR="000640A2">
        <w:rPr>
          <w:bCs/>
          <w:i/>
          <w:color w:val="000000" w:themeColor="text2"/>
          <w:sz w:val="22"/>
          <w:szCs w:val="22"/>
        </w:rPr>
        <w:t>,</w:t>
      </w:r>
      <w:r w:rsidR="000640A2">
        <w:rPr>
          <w:bCs/>
          <w:color w:val="000000" w:themeColor="text2"/>
          <w:sz w:val="22"/>
          <w:szCs w:val="22"/>
        </w:rPr>
        <w:t xml:space="preserve"> 8(2), 1-16.</w:t>
      </w:r>
      <w:r w:rsidR="000640A2">
        <w:rPr>
          <w:bCs/>
          <w:color w:val="000000" w:themeColor="text2"/>
          <w:sz w:val="22"/>
          <w:szCs w:val="22"/>
        </w:rPr>
        <w:tab/>
      </w:r>
      <w:r w:rsidR="000640A2" w:rsidRPr="000640A2">
        <w:rPr>
          <w:bCs/>
          <w:color w:val="000000" w:themeColor="text2"/>
          <w:sz w:val="22"/>
          <w:szCs w:val="22"/>
        </w:rPr>
        <w:t>https://doi.org/10.61403/26896443.1315</w:t>
      </w:r>
    </w:p>
    <w:p w14:paraId="41B7EE25" w14:textId="629B3F1F" w:rsidR="00431397" w:rsidRPr="000640A2" w:rsidRDefault="00431397" w:rsidP="009F78CB">
      <w:pPr>
        <w:rPr>
          <w:bCs/>
          <w:color w:val="000000" w:themeColor="text2"/>
          <w:sz w:val="22"/>
          <w:szCs w:val="22"/>
        </w:rPr>
      </w:pPr>
      <w:r>
        <w:rPr>
          <w:b/>
          <w:bCs/>
          <w:color w:val="000000" w:themeColor="text2"/>
          <w:sz w:val="22"/>
          <w:szCs w:val="22"/>
        </w:rPr>
        <w:t>Brock, A.S.</w:t>
      </w:r>
      <w:r>
        <w:rPr>
          <w:bCs/>
          <w:color w:val="000000" w:themeColor="text2"/>
          <w:sz w:val="22"/>
          <w:szCs w:val="22"/>
        </w:rPr>
        <w:t xml:space="preserve"> (</w:t>
      </w:r>
      <w:r w:rsidR="000640A2">
        <w:rPr>
          <w:bCs/>
          <w:color w:val="000000" w:themeColor="text2"/>
          <w:sz w:val="22"/>
          <w:szCs w:val="22"/>
        </w:rPr>
        <w:t>2024</w:t>
      </w:r>
      <w:r>
        <w:rPr>
          <w:bCs/>
          <w:color w:val="000000" w:themeColor="text2"/>
          <w:sz w:val="22"/>
          <w:szCs w:val="22"/>
        </w:rPr>
        <w:t>). Qualitative inquiry: The case for the importance of considering student</w:t>
      </w:r>
      <w:r>
        <w:rPr>
          <w:bCs/>
          <w:color w:val="000000" w:themeColor="text2"/>
          <w:sz w:val="22"/>
          <w:szCs w:val="22"/>
        </w:rPr>
        <w:tab/>
        <w:t>perspectives in SoTL Research</w:t>
      </w:r>
      <w:r w:rsidR="000640A2">
        <w:rPr>
          <w:bCs/>
          <w:color w:val="000000" w:themeColor="text2"/>
          <w:sz w:val="22"/>
          <w:szCs w:val="22"/>
        </w:rPr>
        <w:t>.</w:t>
      </w:r>
      <w:r>
        <w:rPr>
          <w:bCs/>
          <w:color w:val="000000" w:themeColor="text2"/>
          <w:sz w:val="22"/>
          <w:szCs w:val="22"/>
        </w:rPr>
        <w:t xml:space="preserve"> </w:t>
      </w:r>
      <w:r>
        <w:rPr>
          <w:bCs/>
          <w:i/>
          <w:color w:val="000000" w:themeColor="text2"/>
          <w:sz w:val="22"/>
          <w:szCs w:val="22"/>
        </w:rPr>
        <w:t>Teaching and Learning in Communication Sciences and</w:t>
      </w:r>
      <w:r>
        <w:rPr>
          <w:bCs/>
          <w:i/>
          <w:color w:val="000000" w:themeColor="text2"/>
          <w:sz w:val="22"/>
          <w:szCs w:val="22"/>
        </w:rPr>
        <w:tab/>
        <w:t>Disorders</w:t>
      </w:r>
      <w:r w:rsidR="000640A2">
        <w:rPr>
          <w:bCs/>
          <w:i/>
          <w:color w:val="000000" w:themeColor="text2"/>
          <w:sz w:val="22"/>
          <w:szCs w:val="22"/>
        </w:rPr>
        <w:t xml:space="preserve">, </w:t>
      </w:r>
      <w:r w:rsidR="000640A2">
        <w:rPr>
          <w:bCs/>
          <w:color w:val="000000" w:themeColor="text2"/>
          <w:sz w:val="22"/>
          <w:szCs w:val="22"/>
        </w:rPr>
        <w:t xml:space="preserve">8(2), 1-6. </w:t>
      </w:r>
      <w:r w:rsidR="000640A2" w:rsidRPr="000640A2">
        <w:rPr>
          <w:bCs/>
          <w:color w:val="000000" w:themeColor="text2"/>
          <w:sz w:val="22"/>
          <w:szCs w:val="22"/>
        </w:rPr>
        <w:t>https://doi.org/10.61403/2689-6443.1316</w:t>
      </w:r>
    </w:p>
    <w:p w14:paraId="0260D5FA" w14:textId="60052DB9" w:rsidR="009F78CB" w:rsidRDefault="009F78CB" w:rsidP="009F78CB">
      <w:pPr>
        <w:rPr>
          <w:bCs/>
          <w:color w:val="000000" w:themeColor="text2"/>
          <w:sz w:val="22"/>
          <w:szCs w:val="22"/>
        </w:rPr>
      </w:pPr>
      <w:r w:rsidRPr="001B2106">
        <w:rPr>
          <w:b/>
          <w:color w:val="000000" w:themeColor="text2"/>
          <w:sz w:val="22"/>
          <w:szCs w:val="22"/>
        </w:rPr>
        <w:t>Brock, A.S.</w:t>
      </w:r>
      <w:r>
        <w:rPr>
          <w:bCs/>
          <w:color w:val="000000" w:themeColor="text2"/>
          <w:sz w:val="22"/>
          <w:szCs w:val="22"/>
        </w:rPr>
        <w:t xml:space="preserve"> (</w:t>
      </w:r>
      <w:r w:rsidR="00CA0998">
        <w:rPr>
          <w:bCs/>
          <w:color w:val="000000" w:themeColor="text2"/>
          <w:sz w:val="22"/>
          <w:szCs w:val="22"/>
        </w:rPr>
        <w:t>2023</w:t>
      </w:r>
      <w:r>
        <w:rPr>
          <w:bCs/>
          <w:color w:val="000000" w:themeColor="text2"/>
          <w:sz w:val="22"/>
          <w:szCs w:val="22"/>
        </w:rPr>
        <w:t>). Implementing caregiver coaching in early intervention with families of</w:t>
      </w:r>
      <w:r>
        <w:rPr>
          <w:bCs/>
          <w:color w:val="000000" w:themeColor="text2"/>
          <w:sz w:val="22"/>
          <w:szCs w:val="22"/>
        </w:rPr>
        <w:tab/>
        <w:t xml:space="preserve">children who are deaf or hard of hearing. </w:t>
      </w:r>
      <w:r>
        <w:rPr>
          <w:bCs/>
          <w:i/>
          <w:iCs/>
          <w:color w:val="000000" w:themeColor="text2"/>
          <w:sz w:val="22"/>
          <w:szCs w:val="22"/>
        </w:rPr>
        <w:t>TEACHING Exceptional Children.</w:t>
      </w:r>
      <w:r w:rsidR="00CA0998">
        <w:rPr>
          <w:bCs/>
          <w:color w:val="000000" w:themeColor="text2"/>
          <w:sz w:val="22"/>
          <w:szCs w:val="22"/>
        </w:rPr>
        <w:tab/>
        <w:t>https://doi.org/</w:t>
      </w:r>
      <w:r w:rsidR="00CA0998" w:rsidRPr="00CA0998">
        <w:rPr>
          <w:bCs/>
          <w:color w:val="000000" w:themeColor="text2"/>
          <w:sz w:val="22"/>
          <w:szCs w:val="22"/>
        </w:rPr>
        <w:t>10.1177/00400599231169036</w:t>
      </w:r>
    </w:p>
    <w:p w14:paraId="0FBF7104" w14:textId="684D18E6" w:rsidR="00235363" w:rsidRPr="009F78CB" w:rsidRDefault="00235363" w:rsidP="00235363">
      <w:pPr>
        <w:rPr>
          <w:bCs/>
          <w:color w:val="000000" w:themeColor="text2"/>
          <w:sz w:val="22"/>
          <w:szCs w:val="22"/>
        </w:rPr>
      </w:pPr>
      <w:r>
        <w:rPr>
          <w:b/>
          <w:color w:val="000000" w:themeColor="text2"/>
          <w:sz w:val="22"/>
          <w:szCs w:val="22"/>
        </w:rPr>
        <w:t xml:space="preserve">Brock, A.S. </w:t>
      </w:r>
      <w:r>
        <w:rPr>
          <w:bCs/>
          <w:color w:val="000000" w:themeColor="text2"/>
          <w:sz w:val="22"/>
          <w:szCs w:val="22"/>
        </w:rPr>
        <w:t xml:space="preserve">&amp; </w:t>
      </w:r>
      <w:r w:rsidR="000B59A1">
        <w:rPr>
          <w:bCs/>
          <w:color w:val="000000" w:themeColor="text2"/>
          <w:sz w:val="22"/>
          <w:szCs w:val="22"/>
        </w:rPr>
        <w:t>*</w:t>
      </w:r>
      <w:r>
        <w:rPr>
          <w:bCs/>
          <w:color w:val="000000" w:themeColor="text2"/>
          <w:sz w:val="22"/>
          <w:szCs w:val="22"/>
        </w:rPr>
        <w:t>Hampton, C.E. (</w:t>
      </w:r>
      <w:r w:rsidR="009F78CB">
        <w:rPr>
          <w:bCs/>
          <w:color w:val="000000" w:themeColor="text2"/>
          <w:sz w:val="22"/>
          <w:szCs w:val="22"/>
        </w:rPr>
        <w:t>2023</w:t>
      </w:r>
      <w:r>
        <w:rPr>
          <w:bCs/>
          <w:color w:val="000000" w:themeColor="text2"/>
          <w:sz w:val="22"/>
          <w:szCs w:val="22"/>
        </w:rPr>
        <w:t>). The linguistic input of fathers of children who are deaf or</w:t>
      </w:r>
      <w:r>
        <w:rPr>
          <w:bCs/>
          <w:color w:val="000000" w:themeColor="text2"/>
          <w:sz w:val="22"/>
          <w:szCs w:val="22"/>
        </w:rPr>
        <w:tab/>
        <w:t xml:space="preserve">hard of hearing, </w:t>
      </w:r>
      <w:r>
        <w:rPr>
          <w:bCs/>
          <w:i/>
          <w:iCs/>
          <w:color w:val="000000" w:themeColor="text2"/>
          <w:sz w:val="22"/>
          <w:szCs w:val="22"/>
        </w:rPr>
        <w:t>Perspectives of the ASHA Special Interest Groups</w:t>
      </w:r>
      <w:r w:rsidR="009F78CB">
        <w:rPr>
          <w:bCs/>
          <w:i/>
          <w:iCs/>
          <w:color w:val="000000" w:themeColor="text2"/>
          <w:sz w:val="22"/>
          <w:szCs w:val="22"/>
        </w:rPr>
        <w:t xml:space="preserve">, </w:t>
      </w:r>
      <w:r w:rsidR="00CE336B">
        <w:rPr>
          <w:bCs/>
          <w:color w:val="000000" w:themeColor="text2"/>
          <w:sz w:val="22"/>
          <w:szCs w:val="22"/>
        </w:rPr>
        <w:t>8(4), 683-692.</w:t>
      </w:r>
      <w:r w:rsidR="009F78CB">
        <w:rPr>
          <w:bCs/>
          <w:i/>
          <w:iCs/>
          <w:color w:val="000000" w:themeColor="text2"/>
          <w:sz w:val="22"/>
          <w:szCs w:val="22"/>
        </w:rPr>
        <w:tab/>
      </w:r>
      <w:r w:rsidR="009F78CB">
        <w:rPr>
          <w:bCs/>
          <w:color w:val="000000" w:themeColor="text2"/>
          <w:sz w:val="22"/>
          <w:szCs w:val="22"/>
        </w:rPr>
        <w:t>https://doi.org/10.1044/2023_PERSP-23-00002</w:t>
      </w:r>
    </w:p>
    <w:p w14:paraId="6409D2EC" w14:textId="7FE5E15C" w:rsidR="00164787" w:rsidRPr="002B4821" w:rsidRDefault="00164787" w:rsidP="00164787">
      <w:pPr>
        <w:rPr>
          <w:bCs/>
          <w:i/>
          <w:iCs/>
          <w:color w:val="000000" w:themeColor="text2"/>
          <w:sz w:val="22"/>
          <w:szCs w:val="22"/>
        </w:rPr>
      </w:pPr>
      <w:r>
        <w:rPr>
          <w:b/>
          <w:bCs/>
          <w:color w:val="000000" w:themeColor="text2"/>
          <w:sz w:val="22"/>
          <w:szCs w:val="22"/>
        </w:rPr>
        <w:t>Brock, A.S.</w:t>
      </w:r>
      <w:r>
        <w:rPr>
          <w:bCs/>
          <w:color w:val="000000" w:themeColor="text2"/>
          <w:sz w:val="22"/>
          <w:szCs w:val="22"/>
        </w:rPr>
        <w:t xml:space="preserve"> (2023). The signed linguistic input of hearing mothers to children who are deaf or</w:t>
      </w:r>
      <w:r>
        <w:rPr>
          <w:bCs/>
          <w:color w:val="000000" w:themeColor="text2"/>
          <w:sz w:val="22"/>
          <w:szCs w:val="22"/>
        </w:rPr>
        <w:tab/>
        <w:t xml:space="preserve">hard of hearing. </w:t>
      </w:r>
      <w:r>
        <w:rPr>
          <w:bCs/>
          <w:i/>
          <w:iCs/>
          <w:color w:val="000000" w:themeColor="text2"/>
          <w:sz w:val="22"/>
          <w:szCs w:val="22"/>
        </w:rPr>
        <w:t>Journal of Early Hearing Detection and Intervention, 8(1), 46-55.</w:t>
      </w:r>
      <w:r w:rsidR="009F78CB" w:rsidRPr="009F78CB">
        <w:rPr>
          <w:bCs/>
          <w:color w:val="000000" w:themeColor="text2"/>
          <w:sz w:val="22"/>
          <w:szCs w:val="22"/>
        </w:rPr>
        <w:tab/>
        <w:t>https://doi.org/10.26077/7bcb-d748</w:t>
      </w:r>
    </w:p>
    <w:p w14:paraId="1F4612B6" w14:textId="0C4D226E" w:rsidR="00DE0890" w:rsidRPr="00945D9D" w:rsidRDefault="00DE0890" w:rsidP="008209D9">
      <w:pPr>
        <w:rPr>
          <w:bCs/>
          <w:i/>
          <w:color w:val="000000" w:themeColor="text2"/>
          <w:sz w:val="22"/>
          <w:szCs w:val="22"/>
        </w:rPr>
      </w:pPr>
      <w:r w:rsidRPr="001B2106">
        <w:rPr>
          <w:b/>
          <w:color w:val="000000" w:themeColor="text2"/>
          <w:sz w:val="22"/>
          <w:szCs w:val="22"/>
        </w:rPr>
        <w:t>Brock, A.S.</w:t>
      </w:r>
      <w:r w:rsidRPr="008209D9">
        <w:rPr>
          <w:bCs/>
          <w:color w:val="000000" w:themeColor="text2"/>
          <w:sz w:val="22"/>
          <w:szCs w:val="22"/>
        </w:rPr>
        <w:t xml:space="preserve"> and Bass</w:t>
      </w:r>
      <w:r>
        <w:rPr>
          <w:bCs/>
          <w:color w:val="000000" w:themeColor="text2"/>
          <w:sz w:val="22"/>
          <w:szCs w:val="22"/>
        </w:rPr>
        <w:t>-</w:t>
      </w:r>
      <w:proofErr w:type="spellStart"/>
      <w:r>
        <w:rPr>
          <w:bCs/>
          <w:color w:val="000000" w:themeColor="text2"/>
          <w:sz w:val="22"/>
          <w:szCs w:val="22"/>
        </w:rPr>
        <w:t>Ringdahl</w:t>
      </w:r>
      <w:proofErr w:type="spellEnd"/>
      <w:r>
        <w:rPr>
          <w:bCs/>
          <w:color w:val="000000" w:themeColor="text2"/>
          <w:sz w:val="22"/>
          <w:szCs w:val="22"/>
        </w:rPr>
        <w:t>, S. (</w:t>
      </w:r>
      <w:r w:rsidR="00D33CA3">
        <w:rPr>
          <w:bCs/>
          <w:color w:val="000000" w:themeColor="text2"/>
          <w:sz w:val="22"/>
          <w:szCs w:val="22"/>
        </w:rPr>
        <w:t>2022</w:t>
      </w:r>
      <w:r>
        <w:rPr>
          <w:bCs/>
          <w:color w:val="000000" w:themeColor="text2"/>
          <w:sz w:val="22"/>
          <w:szCs w:val="22"/>
        </w:rPr>
        <w:t xml:space="preserve">). </w:t>
      </w:r>
      <w:r>
        <w:rPr>
          <w:bCs/>
          <w:iCs/>
          <w:color w:val="000000" w:themeColor="text2"/>
          <w:sz w:val="22"/>
          <w:szCs w:val="22"/>
        </w:rPr>
        <w:t>Coaching caregivers of children who are deaf or</w:t>
      </w:r>
      <w:r w:rsidR="00945D9D">
        <w:rPr>
          <w:bCs/>
          <w:iCs/>
          <w:color w:val="000000" w:themeColor="text2"/>
          <w:sz w:val="22"/>
          <w:szCs w:val="22"/>
        </w:rPr>
        <w:t xml:space="preserve"> </w:t>
      </w:r>
      <w:r>
        <w:rPr>
          <w:bCs/>
          <w:iCs/>
          <w:color w:val="000000" w:themeColor="text2"/>
          <w:sz w:val="22"/>
          <w:szCs w:val="22"/>
        </w:rPr>
        <w:t>hard</w:t>
      </w:r>
      <w:r w:rsidR="00945D9D">
        <w:rPr>
          <w:bCs/>
          <w:iCs/>
          <w:color w:val="000000" w:themeColor="text2"/>
          <w:sz w:val="22"/>
          <w:szCs w:val="22"/>
        </w:rPr>
        <w:tab/>
      </w:r>
      <w:r>
        <w:rPr>
          <w:bCs/>
          <w:iCs/>
          <w:color w:val="000000" w:themeColor="text2"/>
          <w:sz w:val="22"/>
          <w:szCs w:val="22"/>
        </w:rPr>
        <w:t>of</w:t>
      </w:r>
      <w:r w:rsidR="00945D9D">
        <w:rPr>
          <w:bCs/>
          <w:iCs/>
          <w:color w:val="000000" w:themeColor="text2"/>
          <w:sz w:val="22"/>
          <w:szCs w:val="22"/>
        </w:rPr>
        <w:t xml:space="preserve"> </w:t>
      </w:r>
      <w:r>
        <w:rPr>
          <w:bCs/>
          <w:iCs/>
          <w:color w:val="000000" w:themeColor="text2"/>
          <w:sz w:val="22"/>
          <w:szCs w:val="22"/>
        </w:rPr>
        <w:t>hearing.</w:t>
      </w:r>
      <w:r w:rsidR="00945D9D">
        <w:rPr>
          <w:bCs/>
          <w:iCs/>
          <w:color w:val="000000" w:themeColor="text2"/>
          <w:sz w:val="22"/>
          <w:szCs w:val="22"/>
        </w:rPr>
        <w:t xml:space="preserve"> </w:t>
      </w:r>
      <w:r w:rsidR="00945D9D">
        <w:rPr>
          <w:bCs/>
          <w:i/>
          <w:color w:val="000000" w:themeColor="text2"/>
          <w:sz w:val="22"/>
          <w:szCs w:val="22"/>
        </w:rPr>
        <w:t>Journal of Deaf Studies and Deaf Educati</w:t>
      </w:r>
      <w:r w:rsidR="00D33CA3">
        <w:rPr>
          <w:bCs/>
          <w:i/>
          <w:color w:val="000000" w:themeColor="text2"/>
          <w:sz w:val="22"/>
          <w:szCs w:val="22"/>
        </w:rPr>
        <w:t xml:space="preserve">on, </w:t>
      </w:r>
      <w:r w:rsidR="00164787">
        <w:rPr>
          <w:bCs/>
          <w:iCs/>
          <w:color w:val="000000" w:themeColor="text2"/>
          <w:sz w:val="22"/>
          <w:szCs w:val="22"/>
        </w:rPr>
        <w:t>28, 146-161</w:t>
      </w:r>
      <w:r w:rsidR="00D33CA3">
        <w:rPr>
          <w:bCs/>
          <w:iCs/>
          <w:color w:val="000000" w:themeColor="text2"/>
          <w:sz w:val="22"/>
          <w:szCs w:val="22"/>
        </w:rPr>
        <w:t>.</w:t>
      </w:r>
      <w:r w:rsidR="00D33CA3">
        <w:rPr>
          <w:bCs/>
          <w:i/>
          <w:color w:val="000000" w:themeColor="text2"/>
          <w:sz w:val="22"/>
          <w:szCs w:val="22"/>
        </w:rPr>
        <w:tab/>
      </w:r>
      <w:r w:rsidR="00D33CA3" w:rsidRPr="00D33CA3">
        <w:rPr>
          <w:bCs/>
          <w:iCs/>
          <w:color w:val="000000" w:themeColor="text2"/>
          <w:sz w:val="22"/>
          <w:szCs w:val="22"/>
        </w:rPr>
        <w:t>https://doi.org/10.1093/deafed/enac048</w:t>
      </w:r>
    </w:p>
    <w:p w14:paraId="261B3DEC" w14:textId="43E40FFC" w:rsidR="008209D9" w:rsidRPr="008D271F" w:rsidRDefault="008209D9" w:rsidP="008209D9">
      <w:pPr>
        <w:rPr>
          <w:bCs/>
          <w:i/>
          <w:iCs/>
          <w:color w:val="000000" w:themeColor="text2"/>
          <w:sz w:val="22"/>
          <w:szCs w:val="22"/>
        </w:rPr>
      </w:pPr>
      <w:r w:rsidRPr="001B2106">
        <w:rPr>
          <w:b/>
          <w:color w:val="000000" w:themeColor="text2"/>
          <w:sz w:val="22"/>
          <w:szCs w:val="22"/>
        </w:rPr>
        <w:t>Brock, A.S.</w:t>
      </w:r>
      <w:r w:rsidRPr="008209D9">
        <w:rPr>
          <w:bCs/>
          <w:color w:val="000000" w:themeColor="text2"/>
          <w:sz w:val="22"/>
          <w:szCs w:val="22"/>
        </w:rPr>
        <w:t xml:space="preserve"> </w:t>
      </w:r>
      <w:r w:rsidR="00DE0890">
        <w:rPr>
          <w:bCs/>
          <w:color w:val="000000" w:themeColor="text2"/>
          <w:sz w:val="22"/>
          <w:szCs w:val="22"/>
        </w:rPr>
        <w:t>&amp;</w:t>
      </w:r>
      <w:r w:rsidRPr="008209D9">
        <w:rPr>
          <w:bCs/>
          <w:color w:val="000000" w:themeColor="text2"/>
          <w:sz w:val="22"/>
          <w:szCs w:val="22"/>
        </w:rPr>
        <w:t xml:space="preserve"> Bass</w:t>
      </w:r>
      <w:r>
        <w:rPr>
          <w:bCs/>
          <w:color w:val="000000" w:themeColor="text2"/>
          <w:sz w:val="22"/>
          <w:szCs w:val="22"/>
        </w:rPr>
        <w:t>-</w:t>
      </w:r>
      <w:proofErr w:type="spellStart"/>
      <w:r>
        <w:rPr>
          <w:bCs/>
          <w:color w:val="000000" w:themeColor="text2"/>
          <w:sz w:val="22"/>
          <w:szCs w:val="22"/>
        </w:rPr>
        <w:t>Ringdahl</w:t>
      </w:r>
      <w:proofErr w:type="spellEnd"/>
      <w:r>
        <w:rPr>
          <w:bCs/>
          <w:color w:val="000000" w:themeColor="text2"/>
          <w:sz w:val="22"/>
          <w:szCs w:val="22"/>
        </w:rPr>
        <w:t>, S.</w:t>
      </w:r>
      <w:r w:rsidR="008D271F">
        <w:rPr>
          <w:bCs/>
          <w:color w:val="000000" w:themeColor="text2"/>
          <w:sz w:val="22"/>
          <w:szCs w:val="22"/>
        </w:rPr>
        <w:t xml:space="preserve"> (2021). </w:t>
      </w:r>
      <w:r w:rsidR="001B2106" w:rsidRPr="008D271F">
        <w:rPr>
          <w:bCs/>
          <w:iCs/>
          <w:color w:val="000000" w:themeColor="text2"/>
          <w:sz w:val="22"/>
          <w:szCs w:val="22"/>
        </w:rPr>
        <w:t>Facilitative language techniques used in the home by</w:t>
      </w:r>
      <w:r w:rsidR="008D271F">
        <w:rPr>
          <w:bCs/>
          <w:iCs/>
          <w:color w:val="000000" w:themeColor="text2"/>
          <w:sz w:val="22"/>
          <w:szCs w:val="22"/>
        </w:rPr>
        <w:tab/>
      </w:r>
      <w:r w:rsidR="001B2106" w:rsidRPr="008D271F">
        <w:rPr>
          <w:bCs/>
          <w:iCs/>
          <w:color w:val="000000" w:themeColor="text2"/>
          <w:sz w:val="22"/>
          <w:szCs w:val="22"/>
        </w:rPr>
        <w:t xml:space="preserve">caregivers of young children </w:t>
      </w:r>
      <w:r w:rsidR="008D271F">
        <w:rPr>
          <w:bCs/>
          <w:iCs/>
          <w:color w:val="000000" w:themeColor="text2"/>
          <w:sz w:val="22"/>
          <w:szCs w:val="22"/>
        </w:rPr>
        <w:t>who are deaf or hard-of-hearing</w:t>
      </w:r>
      <w:r w:rsidR="001B2106" w:rsidRPr="008D271F">
        <w:rPr>
          <w:bCs/>
          <w:iCs/>
          <w:color w:val="000000" w:themeColor="text2"/>
          <w:sz w:val="22"/>
          <w:szCs w:val="22"/>
        </w:rPr>
        <w:t>.</w:t>
      </w:r>
      <w:r w:rsidR="008D271F">
        <w:rPr>
          <w:bCs/>
          <w:iCs/>
          <w:color w:val="000000" w:themeColor="text2"/>
          <w:sz w:val="22"/>
          <w:szCs w:val="22"/>
        </w:rPr>
        <w:t xml:space="preserve"> </w:t>
      </w:r>
      <w:r w:rsidR="008D271F">
        <w:rPr>
          <w:bCs/>
          <w:i/>
          <w:iCs/>
          <w:color w:val="000000" w:themeColor="text2"/>
          <w:sz w:val="22"/>
          <w:szCs w:val="22"/>
        </w:rPr>
        <w:t>Perspectives of the ASHA</w:t>
      </w:r>
      <w:r w:rsidR="008D271F">
        <w:rPr>
          <w:bCs/>
          <w:i/>
          <w:iCs/>
          <w:color w:val="000000" w:themeColor="text2"/>
          <w:sz w:val="22"/>
          <w:szCs w:val="22"/>
        </w:rPr>
        <w:tab/>
        <w:t xml:space="preserve">Special Interest Groups, </w:t>
      </w:r>
      <w:r w:rsidR="008D271F" w:rsidRPr="008D271F">
        <w:rPr>
          <w:bCs/>
          <w:iCs/>
          <w:color w:val="000000" w:themeColor="text2"/>
          <w:sz w:val="22"/>
          <w:szCs w:val="22"/>
        </w:rPr>
        <w:t>6, 1137-1145</w:t>
      </w:r>
      <w:r w:rsidR="008D271F">
        <w:rPr>
          <w:bCs/>
          <w:i/>
          <w:iCs/>
          <w:color w:val="000000" w:themeColor="text2"/>
          <w:sz w:val="22"/>
          <w:szCs w:val="22"/>
        </w:rPr>
        <w:t xml:space="preserve">.  </w:t>
      </w:r>
      <w:r w:rsidR="008D271F" w:rsidRPr="008D271F">
        <w:rPr>
          <w:bCs/>
          <w:iCs/>
          <w:color w:val="000000" w:themeColor="text2"/>
          <w:sz w:val="22"/>
          <w:szCs w:val="22"/>
        </w:rPr>
        <w:t>https://doi.org/10.1044/2021_PERSP-20-00297</w:t>
      </w:r>
    </w:p>
    <w:p w14:paraId="45DE0D0E" w14:textId="77777777" w:rsidR="00DD0395" w:rsidRDefault="00DD0395" w:rsidP="00526194">
      <w:pPr>
        <w:pStyle w:val="SectionHeading"/>
        <w:spacing w:before="0"/>
        <w:rPr>
          <w:color w:val="000000" w:themeColor="text2"/>
        </w:rPr>
      </w:pPr>
    </w:p>
    <w:p w14:paraId="282A75DD" w14:textId="77777777" w:rsidR="00DD0395" w:rsidRDefault="00DD0395" w:rsidP="00526194">
      <w:pPr>
        <w:pStyle w:val="SectionHeading"/>
        <w:spacing w:before="0"/>
        <w:rPr>
          <w:color w:val="000000" w:themeColor="text2"/>
        </w:rPr>
      </w:pPr>
    </w:p>
    <w:p w14:paraId="296104EF" w14:textId="72A7BDD4" w:rsidR="00526194" w:rsidRDefault="00526194" w:rsidP="00526194">
      <w:pPr>
        <w:pStyle w:val="SectionHeading"/>
        <w:spacing w:before="0"/>
        <w:rPr>
          <w:color w:val="000000" w:themeColor="text2"/>
        </w:rPr>
      </w:pPr>
      <w:r>
        <w:rPr>
          <w:color w:val="000000" w:themeColor="text2"/>
        </w:rPr>
        <w:lastRenderedPageBreak/>
        <w:t>Papers Under Review</w:t>
      </w:r>
    </w:p>
    <w:p w14:paraId="1DF2E56D" w14:textId="780BC1CD" w:rsidR="001B0754" w:rsidRPr="001B0754" w:rsidRDefault="001B0754" w:rsidP="00A46B7D">
      <w:pPr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 xml:space="preserve">VanDam, M., </w:t>
      </w:r>
      <w:r>
        <w:rPr>
          <w:b/>
          <w:bCs/>
          <w:color w:val="000000" w:themeColor="text2"/>
          <w:sz w:val="22"/>
          <w:szCs w:val="22"/>
        </w:rPr>
        <w:t>Brock, A.S.</w:t>
      </w:r>
      <w:r>
        <w:rPr>
          <w:color w:val="000000" w:themeColor="text2"/>
          <w:sz w:val="22"/>
          <w:szCs w:val="22"/>
        </w:rPr>
        <w:t>, Bass-</w:t>
      </w:r>
      <w:proofErr w:type="spellStart"/>
      <w:r>
        <w:rPr>
          <w:color w:val="000000" w:themeColor="text2"/>
          <w:sz w:val="22"/>
          <w:szCs w:val="22"/>
        </w:rPr>
        <w:t>Ringdahl</w:t>
      </w:r>
      <w:proofErr w:type="spellEnd"/>
      <w:r>
        <w:rPr>
          <w:color w:val="000000" w:themeColor="text2"/>
          <w:sz w:val="22"/>
          <w:szCs w:val="22"/>
        </w:rPr>
        <w:t>, S., Thompson, L., Wilson-Fowler, E., Jenson, D., Johnson,</w:t>
      </w:r>
      <w:r>
        <w:rPr>
          <w:color w:val="000000" w:themeColor="text2"/>
          <w:sz w:val="22"/>
          <w:szCs w:val="22"/>
        </w:rPr>
        <w:tab/>
        <w:t>K.T., &amp; De Palma, P. (Under review). Conversation initiation in families with a toddler with</w:t>
      </w:r>
      <w:r>
        <w:rPr>
          <w:color w:val="000000" w:themeColor="text2"/>
          <w:sz w:val="22"/>
          <w:szCs w:val="22"/>
        </w:rPr>
        <w:tab/>
        <w:t>hearing loss.</w:t>
      </w:r>
    </w:p>
    <w:p w14:paraId="726C7406" w14:textId="6FFC5010" w:rsidR="000B59A1" w:rsidRPr="000B59A1" w:rsidRDefault="000B59A1" w:rsidP="00A46B7D">
      <w:pPr>
        <w:rPr>
          <w:bCs/>
          <w:color w:val="000000" w:themeColor="text2"/>
          <w:sz w:val="22"/>
          <w:szCs w:val="22"/>
        </w:rPr>
      </w:pPr>
      <w:r>
        <w:rPr>
          <w:b/>
          <w:color w:val="000000" w:themeColor="text2"/>
          <w:sz w:val="22"/>
          <w:szCs w:val="22"/>
        </w:rPr>
        <w:t xml:space="preserve">Brock, A.S. </w:t>
      </w:r>
      <w:r>
        <w:rPr>
          <w:bCs/>
          <w:color w:val="000000" w:themeColor="text2"/>
          <w:sz w:val="22"/>
          <w:szCs w:val="22"/>
        </w:rPr>
        <w:t xml:space="preserve">&amp; *Raines, A. (Under review). </w:t>
      </w:r>
      <w:r w:rsidRPr="000B59A1">
        <w:rPr>
          <w:bCs/>
          <w:color w:val="000000" w:themeColor="text2"/>
          <w:sz w:val="22"/>
          <w:szCs w:val="22"/>
        </w:rPr>
        <w:t xml:space="preserve">Implementation of </w:t>
      </w:r>
      <w:r>
        <w:rPr>
          <w:bCs/>
          <w:color w:val="000000" w:themeColor="text2"/>
          <w:sz w:val="22"/>
          <w:szCs w:val="22"/>
        </w:rPr>
        <w:t>c</w:t>
      </w:r>
      <w:r w:rsidRPr="000B59A1">
        <w:rPr>
          <w:bCs/>
          <w:color w:val="000000" w:themeColor="text2"/>
          <w:sz w:val="22"/>
          <w:szCs w:val="22"/>
        </w:rPr>
        <w:t xml:space="preserve">aregiver </w:t>
      </w:r>
      <w:r>
        <w:rPr>
          <w:bCs/>
          <w:color w:val="000000" w:themeColor="text2"/>
          <w:sz w:val="22"/>
          <w:szCs w:val="22"/>
        </w:rPr>
        <w:t>c</w:t>
      </w:r>
      <w:r w:rsidRPr="000B59A1">
        <w:rPr>
          <w:bCs/>
          <w:color w:val="000000" w:themeColor="text2"/>
          <w:sz w:val="22"/>
          <w:szCs w:val="22"/>
        </w:rPr>
        <w:t>oaching on The Basics in</w:t>
      </w:r>
      <w:r>
        <w:rPr>
          <w:bCs/>
          <w:color w:val="000000" w:themeColor="text2"/>
          <w:sz w:val="22"/>
          <w:szCs w:val="22"/>
        </w:rPr>
        <w:tab/>
      </w:r>
      <w:r w:rsidRPr="000B59A1">
        <w:rPr>
          <w:bCs/>
          <w:color w:val="000000" w:themeColor="text2"/>
          <w:sz w:val="22"/>
          <w:szCs w:val="22"/>
        </w:rPr>
        <w:t xml:space="preserve">the </w:t>
      </w:r>
      <w:r>
        <w:rPr>
          <w:bCs/>
          <w:color w:val="000000" w:themeColor="text2"/>
          <w:sz w:val="22"/>
          <w:szCs w:val="22"/>
        </w:rPr>
        <w:t>s</w:t>
      </w:r>
      <w:r w:rsidRPr="000B59A1">
        <w:rPr>
          <w:bCs/>
          <w:color w:val="000000" w:themeColor="text2"/>
          <w:sz w:val="22"/>
          <w:szCs w:val="22"/>
        </w:rPr>
        <w:t>peech</w:t>
      </w:r>
      <w:r>
        <w:rPr>
          <w:bCs/>
          <w:color w:val="000000" w:themeColor="text2"/>
          <w:sz w:val="22"/>
          <w:szCs w:val="22"/>
        </w:rPr>
        <w:t>-l</w:t>
      </w:r>
      <w:r w:rsidRPr="000B59A1">
        <w:rPr>
          <w:bCs/>
          <w:color w:val="000000" w:themeColor="text2"/>
          <w:sz w:val="22"/>
          <w:szCs w:val="22"/>
        </w:rPr>
        <w:t xml:space="preserve">anguage </w:t>
      </w:r>
      <w:r>
        <w:rPr>
          <w:bCs/>
          <w:color w:val="000000" w:themeColor="text2"/>
          <w:sz w:val="22"/>
          <w:szCs w:val="22"/>
        </w:rPr>
        <w:t>t</w:t>
      </w:r>
      <w:r w:rsidRPr="000B59A1">
        <w:rPr>
          <w:bCs/>
          <w:color w:val="000000" w:themeColor="text2"/>
          <w:sz w:val="22"/>
          <w:szCs w:val="22"/>
        </w:rPr>
        <w:t xml:space="preserve">herapy </w:t>
      </w:r>
      <w:r>
        <w:rPr>
          <w:bCs/>
          <w:color w:val="000000" w:themeColor="text2"/>
          <w:sz w:val="22"/>
          <w:szCs w:val="22"/>
        </w:rPr>
        <w:t>s</w:t>
      </w:r>
      <w:r w:rsidRPr="000B59A1">
        <w:rPr>
          <w:bCs/>
          <w:color w:val="000000" w:themeColor="text2"/>
          <w:sz w:val="22"/>
          <w:szCs w:val="22"/>
        </w:rPr>
        <w:t xml:space="preserve">essions of </w:t>
      </w:r>
      <w:r>
        <w:rPr>
          <w:bCs/>
          <w:color w:val="000000" w:themeColor="text2"/>
          <w:sz w:val="22"/>
          <w:szCs w:val="22"/>
        </w:rPr>
        <w:t>y</w:t>
      </w:r>
      <w:r w:rsidRPr="000B59A1">
        <w:rPr>
          <w:bCs/>
          <w:color w:val="000000" w:themeColor="text2"/>
          <w:sz w:val="22"/>
          <w:szCs w:val="22"/>
        </w:rPr>
        <w:t xml:space="preserve">oung </w:t>
      </w:r>
      <w:r>
        <w:rPr>
          <w:bCs/>
          <w:color w:val="000000" w:themeColor="text2"/>
          <w:sz w:val="22"/>
          <w:szCs w:val="22"/>
        </w:rPr>
        <w:t>c</w:t>
      </w:r>
      <w:r w:rsidRPr="000B59A1">
        <w:rPr>
          <w:bCs/>
          <w:color w:val="000000" w:themeColor="text2"/>
          <w:sz w:val="22"/>
          <w:szCs w:val="22"/>
        </w:rPr>
        <w:t>hildren</w:t>
      </w:r>
      <w:r>
        <w:rPr>
          <w:bCs/>
          <w:color w:val="000000" w:themeColor="text2"/>
          <w:sz w:val="22"/>
          <w:szCs w:val="22"/>
        </w:rPr>
        <w:t>.</w:t>
      </w:r>
    </w:p>
    <w:p w14:paraId="7D991A11" w14:textId="1550A8E2" w:rsidR="001C41EA" w:rsidRPr="00474ABE" w:rsidRDefault="001C41EA" w:rsidP="00B50392">
      <w:pPr>
        <w:pStyle w:val="SectionHeading"/>
        <w:spacing w:before="0"/>
        <w:rPr>
          <w:color w:val="000000" w:themeColor="text2"/>
        </w:rPr>
      </w:pPr>
      <w:r w:rsidRPr="00474ABE">
        <w:rPr>
          <w:color w:val="000000" w:themeColor="text2"/>
        </w:rPr>
        <w:t>Technical Reports</w:t>
      </w:r>
    </w:p>
    <w:p w14:paraId="6D9A9EB9" w14:textId="54E10BE5" w:rsidR="001C41EA" w:rsidRDefault="001C41EA" w:rsidP="001C41EA">
      <w:pPr>
        <w:rPr>
          <w:color w:val="000000" w:themeColor="text1"/>
          <w:sz w:val="22"/>
        </w:rPr>
      </w:pPr>
      <w:r w:rsidRPr="00153A67">
        <w:rPr>
          <w:color w:val="000000" w:themeColor="text1"/>
          <w:sz w:val="22"/>
        </w:rPr>
        <w:t xml:space="preserve">Morris, C. T., &amp; </w:t>
      </w:r>
      <w:r w:rsidRPr="00153A67">
        <w:rPr>
          <w:b/>
          <w:color w:val="000000" w:themeColor="text1"/>
          <w:sz w:val="22"/>
        </w:rPr>
        <w:t>Brock, A.</w:t>
      </w:r>
      <w:r w:rsidR="00153A67" w:rsidRPr="00153A67">
        <w:rPr>
          <w:b/>
          <w:color w:val="000000" w:themeColor="text1"/>
          <w:sz w:val="22"/>
        </w:rPr>
        <w:t>S.</w:t>
      </w:r>
      <w:r w:rsidRPr="00153A67">
        <w:rPr>
          <w:color w:val="000000" w:themeColor="text1"/>
          <w:sz w:val="22"/>
        </w:rPr>
        <w:t xml:space="preserve"> (2021). Kindergarten readiness of Baby Braves program participants.</w:t>
      </w:r>
      <w:r w:rsidR="00153A67" w:rsidRPr="00153A67">
        <w:rPr>
          <w:color w:val="000000" w:themeColor="text1"/>
          <w:sz w:val="22"/>
        </w:rPr>
        <w:tab/>
      </w:r>
      <w:r w:rsidR="00B50392">
        <w:rPr>
          <w:color w:val="000000" w:themeColor="text1"/>
          <w:sz w:val="22"/>
        </w:rPr>
        <w:t>[</w:t>
      </w:r>
      <w:r w:rsidRPr="00153A67">
        <w:rPr>
          <w:color w:val="000000" w:themeColor="text1"/>
          <w:sz w:val="22"/>
        </w:rPr>
        <w:t>Unpublished technical</w:t>
      </w:r>
      <w:r w:rsidR="00B50392">
        <w:rPr>
          <w:color w:val="000000" w:themeColor="text1"/>
          <w:sz w:val="22"/>
        </w:rPr>
        <w:t xml:space="preserve"> </w:t>
      </w:r>
      <w:r w:rsidRPr="00153A67">
        <w:rPr>
          <w:color w:val="000000" w:themeColor="text1"/>
          <w:sz w:val="22"/>
        </w:rPr>
        <w:t>report</w:t>
      </w:r>
      <w:r w:rsidR="00B50392">
        <w:rPr>
          <w:color w:val="000000" w:themeColor="text1"/>
          <w:sz w:val="22"/>
        </w:rPr>
        <w:t>],</w:t>
      </w:r>
      <w:r w:rsidRPr="00153A67">
        <w:rPr>
          <w:color w:val="000000" w:themeColor="text1"/>
          <w:sz w:val="22"/>
        </w:rPr>
        <w:t xml:space="preserve"> Heard County, Georgia</w:t>
      </w:r>
    </w:p>
    <w:p w14:paraId="58923E09" w14:textId="5107E5F6" w:rsidR="00474ABE" w:rsidRPr="00153A67" w:rsidRDefault="00474ABE" w:rsidP="001C41EA">
      <w:pPr>
        <w:rPr>
          <w:color w:val="000000" w:themeColor="text1"/>
          <w:sz w:val="22"/>
        </w:rPr>
      </w:pPr>
      <w:r w:rsidRPr="003F417E">
        <w:rPr>
          <w:b/>
          <w:color w:val="000000" w:themeColor="text1"/>
          <w:sz w:val="22"/>
        </w:rPr>
        <w:t>Brock, A.S</w:t>
      </w:r>
      <w:r>
        <w:rPr>
          <w:color w:val="000000" w:themeColor="text1"/>
          <w:sz w:val="22"/>
        </w:rPr>
        <w:t>. (2022). Impact of The Ripple Effects program on classroom behavior. [Unpublished</w:t>
      </w:r>
      <w:r>
        <w:rPr>
          <w:color w:val="000000" w:themeColor="text1"/>
          <w:sz w:val="22"/>
        </w:rPr>
        <w:tab/>
        <w:t>technical report].</w:t>
      </w:r>
    </w:p>
    <w:p w14:paraId="31A3B7D6" w14:textId="41AFFED3" w:rsidR="00A35C9E" w:rsidRDefault="00856E8C" w:rsidP="006C43CF">
      <w:pPr>
        <w:pStyle w:val="SectionHeading"/>
        <w:spacing w:before="240"/>
        <w:rPr>
          <w:color w:val="000000" w:themeColor="text2"/>
        </w:rPr>
      </w:pPr>
      <w:r w:rsidRPr="00474ABE">
        <w:rPr>
          <w:color w:val="000000" w:themeColor="text2"/>
        </w:rPr>
        <w:t xml:space="preserve">Conference </w:t>
      </w:r>
      <w:r w:rsidR="00B85B60" w:rsidRPr="00474ABE">
        <w:rPr>
          <w:color w:val="000000" w:themeColor="text2"/>
        </w:rPr>
        <w:t>Presentations</w:t>
      </w:r>
    </w:p>
    <w:p w14:paraId="17CFAF22" w14:textId="60991B84" w:rsidR="00AF3107" w:rsidRPr="00AF3107" w:rsidRDefault="00AF3107" w:rsidP="00AF3107">
      <w:r>
        <w:t>*  = student author</w:t>
      </w:r>
    </w:p>
    <w:p w14:paraId="1F911A07" w14:textId="03184158" w:rsidR="0005737F" w:rsidRDefault="0005737F" w:rsidP="0005737F">
      <w:pPr>
        <w:pStyle w:val="ListBullet"/>
        <w:numPr>
          <w:ilvl w:val="0"/>
          <w:numId w:val="0"/>
        </w:numPr>
        <w:ind w:left="144" w:hanging="144"/>
        <w:rPr>
          <w:bCs/>
          <w:color w:val="000000" w:themeColor="text2"/>
          <w:sz w:val="22"/>
          <w:szCs w:val="22"/>
        </w:rPr>
      </w:pPr>
      <w:proofErr w:type="spellStart"/>
      <w:r>
        <w:rPr>
          <w:bCs/>
          <w:color w:val="000000" w:themeColor="text2"/>
          <w:sz w:val="22"/>
          <w:szCs w:val="22"/>
        </w:rPr>
        <w:t>Bawayan</w:t>
      </w:r>
      <w:proofErr w:type="spellEnd"/>
      <w:r>
        <w:rPr>
          <w:bCs/>
          <w:color w:val="000000" w:themeColor="text2"/>
          <w:sz w:val="22"/>
          <w:szCs w:val="22"/>
        </w:rPr>
        <w:t xml:space="preserve">, R., </w:t>
      </w:r>
      <w:r>
        <w:rPr>
          <w:b/>
          <w:color w:val="000000" w:themeColor="text2"/>
          <w:sz w:val="22"/>
          <w:szCs w:val="22"/>
        </w:rPr>
        <w:t>Brock, A.S.,</w:t>
      </w:r>
      <w:r>
        <w:rPr>
          <w:bCs/>
          <w:color w:val="000000" w:themeColor="text2"/>
          <w:sz w:val="22"/>
          <w:szCs w:val="22"/>
        </w:rPr>
        <w:t xml:space="preserve"> Sanders, E.</w:t>
      </w:r>
      <w:r>
        <w:rPr>
          <w:b/>
          <w:color w:val="000000" w:themeColor="text2"/>
          <w:sz w:val="22"/>
          <w:szCs w:val="22"/>
        </w:rPr>
        <w:t xml:space="preserve"> </w:t>
      </w:r>
      <w:r>
        <w:rPr>
          <w:bCs/>
          <w:color w:val="000000" w:themeColor="text2"/>
          <w:sz w:val="22"/>
          <w:szCs w:val="22"/>
        </w:rPr>
        <w:t xml:space="preserve">(2024, November). </w:t>
      </w:r>
      <w:r w:rsidRPr="0005737F">
        <w:rPr>
          <w:bCs/>
          <w:i/>
          <w:iCs/>
          <w:color w:val="000000" w:themeColor="text2"/>
          <w:sz w:val="22"/>
          <w:szCs w:val="22"/>
        </w:rPr>
        <w:t>A Comparison of Case-Based Learning</w:t>
      </w:r>
      <w:r>
        <w:rPr>
          <w:bCs/>
          <w:i/>
          <w:iCs/>
          <w:color w:val="000000" w:themeColor="text2"/>
          <w:sz w:val="22"/>
          <w:szCs w:val="22"/>
        </w:rPr>
        <w:tab/>
      </w:r>
      <w:r w:rsidRPr="0005737F">
        <w:rPr>
          <w:bCs/>
          <w:i/>
          <w:iCs/>
          <w:color w:val="000000" w:themeColor="text2"/>
          <w:sz w:val="22"/>
          <w:szCs w:val="22"/>
        </w:rPr>
        <w:t>Versus Problem-Based Learning to Train Graduate SLP Students</w:t>
      </w:r>
      <w:r>
        <w:rPr>
          <w:bCs/>
          <w:i/>
          <w:iCs/>
          <w:color w:val="000000" w:themeColor="text2"/>
          <w:sz w:val="22"/>
          <w:szCs w:val="22"/>
        </w:rPr>
        <w:t xml:space="preserve">. </w:t>
      </w:r>
      <w:r>
        <w:rPr>
          <w:bCs/>
          <w:color w:val="000000" w:themeColor="text2"/>
          <w:sz w:val="22"/>
          <w:szCs w:val="22"/>
        </w:rPr>
        <w:t>[Accepted presentation].</w:t>
      </w:r>
      <w:r>
        <w:rPr>
          <w:bCs/>
          <w:color w:val="000000" w:themeColor="text2"/>
          <w:sz w:val="22"/>
          <w:szCs w:val="22"/>
        </w:rPr>
        <w:tab/>
      </w:r>
      <w:r>
        <w:rPr>
          <w:bCs/>
          <w:color w:val="000000" w:themeColor="text2"/>
          <w:sz w:val="22"/>
          <w:szCs w:val="22"/>
        </w:rPr>
        <w:tab/>
        <w:t>American Speech Language Hearing Association Convention, Seattle, WA.</w:t>
      </w:r>
    </w:p>
    <w:p w14:paraId="5ACA57A4" w14:textId="77777777" w:rsidR="0005737F" w:rsidRDefault="0005737F" w:rsidP="0005737F">
      <w:pPr>
        <w:pStyle w:val="ListBullet"/>
        <w:numPr>
          <w:ilvl w:val="0"/>
          <w:numId w:val="0"/>
        </w:numPr>
        <w:ind w:left="144" w:hanging="144"/>
        <w:rPr>
          <w:b/>
          <w:color w:val="000000" w:themeColor="text2"/>
          <w:sz w:val="22"/>
          <w:szCs w:val="22"/>
        </w:rPr>
      </w:pPr>
    </w:p>
    <w:p w14:paraId="4AC17DD1" w14:textId="5E7C1F51" w:rsidR="0005737F" w:rsidRDefault="0005737F" w:rsidP="0005737F">
      <w:pPr>
        <w:pStyle w:val="ListBullet"/>
        <w:numPr>
          <w:ilvl w:val="0"/>
          <w:numId w:val="0"/>
        </w:numPr>
        <w:ind w:left="144" w:hanging="144"/>
        <w:rPr>
          <w:bCs/>
          <w:color w:val="000000" w:themeColor="text2"/>
          <w:sz w:val="22"/>
          <w:szCs w:val="22"/>
        </w:rPr>
      </w:pPr>
      <w:r>
        <w:rPr>
          <w:b/>
          <w:color w:val="000000" w:themeColor="text2"/>
          <w:sz w:val="22"/>
          <w:szCs w:val="22"/>
        </w:rPr>
        <w:t xml:space="preserve">Brock, A.S. </w:t>
      </w:r>
      <w:r>
        <w:rPr>
          <w:bCs/>
          <w:color w:val="000000" w:themeColor="text2"/>
          <w:sz w:val="22"/>
          <w:szCs w:val="22"/>
        </w:rPr>
        <w:t xml:space="preserve">(2024, November). </w:t>
      </w:r>
      <w:r w:rsidRPr="0005737F">
        <w:rPr>
          <w:bCs/>
          <w:i/>
          <w:iCs/>
          <w:color w:val="000000" w:themeColor="text2"/>
          <w:sz w:val="22"/>
          <w:szCs w:val="22"/>
        </w:rPr>
        <w:t>Graduate SLP Students' Perspectives of Case-Based Learning as an</w:t>
      </w:r>
      <w:r>
        <w:rPr>
          <w:bCs/>
          <w:i/>
          <w:iCs/>
          <w:color w:val="000000" w:themeColor="text2"/>
          <w:sz w:val="22"/>
          <w:szCs w:val="22"/>
        </w:rPr>
        <w:tab/>
      </w:r>
      <w:r w:rsidRPr="0005737F">
        <w:rPr>
          <w:bCs/>
          <w:i/>
          <w:iCs/>
          <w:color w:val="000000" w:themeColor="text2"/>
          <w:sz w:val="22"/>
          <w:szCs w:val="22"/>
        </w:rPr>
        <w:t>Approach to Teach Evidence-Based Practice</w:t>
      </w:r>
      <w:r>
        <w:rPr>
          <w:bCs/>
          <w:i/>
          <w:iCs/>
          <w:color w:val="000000" w:themeColor="text2"/>
          <w:sz w:val="22"/>
          <w:szCs w:val="22"/>
        </w:rPr>
        <w:t xml:space="preserve">. </w:t>
      </w:r>
      <w:r>
        <w:rPr>
          <w:bCs/>
          <w:color w:val="000000" w:themeColor="text2"/>
          <w:sz w:val="22"/>
          <w:szCs w:val="22"/>
        </w:rPr>
        <w:t>[Accepted presentation]. American Speech</w:t>
      </w:r>
      <w:r>
        <w:rPr>
          <w:bCs/>
          <w:color w:val="000000" w:themeColor="text2"/>
          <w:sz w:val="22"/>
          <w:szCs w:val="22"/>
        </w:rPr>
        <w:tab/>
        <w:t>Language Hearing Association Convention, Seattle, WA.</w:t>
      </w:r>
    </w:p>
    <w:p w14:paraId="6217EBE4" w14:textId="77777777" w:rsidR="0005737F" w:rsidRDefault="0005737F" w:rsidP="0005737F">
      <w:pPr>
        <w:pStyle w:val="ListBullet"/>
        <w:numPr>
          <w:ilvl w:val="0"/>
          <w:numId w:val="0"/>
        </w:numPr>
        <w:ind w:left="144" w:hanging="144"/>
        <w:rPr>
          <w:b/>
          <w:color w:val="000000" w:themeColor="text2"/>
          <w:sz w:val="22"/>
          <w:szCs w:val="22"/>
        </w:rPr>
      </w:pPr>
    </w:p>
    <w:p w14:paraId="62B497D9" w14:textId="09A38AFE" w:rsidR="0005737F" w:rsidRDefault="0005737F" w:rsidP="0005737F">
      <w:pPr>
        <w:pStyle w:val="ListBullet"/>
        <w:numPr>
          <w:ilvl w:val="0"/>
          <w:numId w:val="0"/>
        </w:numPr>
        <w:ind w:left="144" w:hanging="144"/>
        <w:rPr>
          <w:bCs/>
          <w:color w:val="000000" w:themeColor="text2"/>
          <w:sz w:val="22"/>
          <w:szCs w:val="22"/>
        </w:rPr>
      </w:pPr>
      <w:r>
        <w:rPr>
          <w:b/>
          <w:color w:val="000000" w:themeColor="text2"/>
          <w:sz w:val="22"/>
          <w:szCs w:val="22"/>
        </w:rPr>
        <w:t xml:space="preserve">Brock, A.S. </w:t>
      </w:r>
      <w:r>
        <w:rPr>
          <w:bCs/>
          <w:color w:val="000000" w:themeColor="text2"/>
          <w:sz w:val="22"/>
          <w:szCs w:val="22"/>
        </w:rPr>
        <w:t xml:space="preserve">(2024, November). </w:t>
      </w:r>
      <w:r w:rsidRPr="0005737F">
        <w:rPr>
          <w:bCs/>
          <w:i/>
          <w:iCs/>
          <w:color w:val="000000" w:themeColor="text2"/>
          <w:sz w:val="22"/>
          <w:szCs w:val="22"/>
        </w:rPr>
        <w:t>A Comparison of Case-Based Learning Versus Problem-Based</w:t>
      </w:r>
      <w:r>
        <w:rPr>
          <w:bCs/>
          <w:i/>
          <w:iCs/>
          <w:color w:val="000000" w:themeColor="text2"/>
          <w:sz w:val="22"/>
          <w:szCs w:val="22"/>
        </w:rPr>
        <w:tab/>
      </w:r>
      <w:r w:rsidRPr="0005737F">
        <w:rPr>
          <w:bCs/>
          <w:i/>
          <w:iCs/>
          <w:color w:val="000000" w:themeColor="text2"/>
          <w:sz w:val="22"/>
          <w:szCs w:val="22"/>
        </w:rPr>
        <w:t>Learning to Train Graduate SLP Students</w:t>
      </w:r>
      <w:r>
        <w:rPr>
          <w:bCs/>
          <w:i/>
          <w:iCs/>
          <w:color w:val="000000" w:themeColor="text2"/>
          <w:sz w:val="22"/>
          <w:szCs w:val="22"/>
        </w:rPr>
        <w:t xml:space="preserve">. </w:t>
      </w:r>
      <w:r>
        <w:rPr>
          <w:bCs/>
          <w:color w:val="000000" w:themeColor="text2"/>
          <w:sz w:val="22"/>
          <w:szCs w:val="22"/>
        </w:rPr>
        <w:t>[Accepted poster presentation]. American Speech</w:t>
      </w:r>
      <w:r>
        <w:rPr>
          <w:bCs/>
          <w:color w:val="000000" w:themeColor="text2"/>
          <w:sz w:val="22"/>
          <w:szCs w:val="22"/>
        </w:rPr>
        <w:tab/>
        <w:t>Language Hearing Association Convention, Seattle, WA.</w:t>
      </w:r>
    </w:p>
    <w:p w14:paraId="72042F2A" w14:textId="77777777" w:rsidR="0005737F" w:rsidRDefault="0005737F" w:rsidP="00B50392">
      <w:pPr>
        <w:pStyle w:val="ListBullet"/>
        <w:numPr>
          <w:ilvl w:val="0"/>
          <w:numId w:val="0"/>
        </w:numPr>
        <w:ind w:left="144" w:hanging="144"/>
        <w:rPr>
          <w:rFonts w:ascii="Cambria" w:hAnsi="Cambria"/>
          <w:b/>
          <w:bCs/>
          <w:color w:val="000000"/>
          <w:sz w:val="22"/>
          <w:szCs w:val="22"/>
        </w:rPr>
      </w:pPr>
    </w:p>
    <w:p w14:paraId="0E6247BB" w14:textId="0CFFF0EA" w:rsidR="0005737F" w:rsidRDefault="0005737F" w:rsidP="00B50392">
      <w:pPr>
        <w:pStyle w:val="ListBullet"/>
        <w:numPr>
          <w:ilvl w:val="0"/>
          <w:numId w:val="0"/>
        </w:numPr>
        <w:ind w:left="144" w:hanging="144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 xml:space="preserve">Brock, A.S. </w:t>
      </w:r>
      <w:r>
        <w:rPr>
          <w:rFonts w:ascii="Cambria" w:hAnsi="Cambria"/>
          <w:color w:val="000000"/>
          <w:sz w:val="22"/>
          <w:szCs w:val="22"/>
        </w:rPr>
        <w:t xml:space="preserve">&amp; Gordan, J. (2024, September). </w:t>
      </w:r>
      <w:r>
        <w:rPr>
          <w:rFonts w:ascii="Cambria" w:hAnsi="Cambria"/>
          <w:i/>
          <w:iCs/>
          <w:color w:val="000000"/>
          <w:sz w:val="22"/>
          <w:szCs w:val="22"/>
        </w:rPr>
        <w:t>Using Case-Based Learning to Support Undergraduate</w:t>
      </w:r>
      <w:r>
        <w:rPr>
          <w:rStyle w:val="apple-tab-span"/>
          <w:rFonts w:ascii="Cambria" w:hAnsi="Cambria"/>
          <w:i/>
          <w:iCs/>
          <w:color w:val="000000"/>
          <w:sz w:val="22"/>
          <w:szCs w:val="22"/>
        </w:rPr>
        <w:tab/>
      </w:r>
      <w:r>
        <w:rPr>
          <w:rFonts w:ascii="Cambria" w:hAnsi="Cambria"/>
          <w:i/>
          <w:iCs/>
          <w:color w:val="000000"/>
          <w:sz w:val="22"/>
          <w:szCs w:val="22"/>
        </w:rPr>
        <w:t>Speech-Language Pathology Students’ Approach to Evidence-Based Practice</w:t>
      </w:r>
      <w:r>
        <w:rPr>
          <w:rFonts w:ascii="Cambria" w:hAnsi="Cambria"/>
          <w:color w:val="000000"/>
          <w:sz w:val="22"/>
          <w:szCs w:val="22"/>
        </w:rPr>
        <w:t>. [</w:t>
      </w:r>
      <w:r w:rsidR="006818A0">
        <w:rPr>
          <w:rFonts w:ascii="Cambria" w:hAnsi="Cambria"/>
          <w:color w:val="000000"/>
          <w:sz w:val="22"/>
          <w:szCs w:val="22"/>
        </w:rPr>
        <w:t>P</w:t>
      </w:r>
      <w:r>
        <w:rPr>
          <w:rFonts w:ascii="Cambria" w:hAnsi="Cambria"/>
          <w:color w:val="000000"/>
          <w:sz w:val="22"/>
          <w:szCs w:val="22"/>
        </w:rPr>
        <w:t>resentation].</w:t>
      </w:r>
      <w:r w:rsidR="006818A0">
        <w:rPr>
          <w:rFonts w:ascii="Cambria" w:hAnsi="Cambria"/>
          <w:color w:val="000000"/>
          <w:sz w:val="22"/>
          <w:szCs w:val="22"/>
        </w:rPr>
        <w:tab/>
      </w:r>
      <w:bookmarkStart w:id="1" w:name="_GoBack"/>
      <w:bookmarkEnd w:id="1"/>
      <w:r>
        <w:rPr>
          <w:rFonts w:ascii="Cambria" w:hAnsi="Cambria"/>
          <w:color w:val="000000"/>
          <w:sz w:val="22"/>
          <w:szCs w:val="22"/>
        </w:rPr>
        <w:t>SoTL Summit, Kennesaw, GA.</w:t>
      </w:r>
    </w:p>
    <w:p w14:paraId="7FDAD7A6" w14:textId="77777777" w:rsidR="0005737F" w:rsidRDefault="0005737F" w:rsidP="00B50392">
      <w:pPr>
        <w:pStyle w:val="ListBullet"/>
        <w:numPr>
          <w:ilvl w:val="0"/>
          <w:numId w:val="0"/>
        </w:numPr>
        <w:ind w:left="144" w:hanging="144"/>
        <w:rPr>
          <w:bCs/>
          <w:color w:val="000000" w:themeColor="text2"/>
          <w:sz w:val="22"/>
          <w:szCs w:val="22"/>
        </w:rPr>
      </w:pPr>
    </w:p>
    <w:p w14:paraId="1BE80D5C" w14:textId="48876CB5" w:rsidR="00000FCB" w:rsidRPr="00000FCB" w:rsidRDefault="00130975" w:rsidP="00B50392">
      <w:pPr>
        <w:pStyle w:val="ListBullet"/>
        <w:numPr>
          <w:ilvl w:val="0"/>
          <w:numId w:val="0"/>
        </w:numPr>
        <w:ind w:left="144" w:hanging="144"/>
        <w:rPr>
          <w:bCs/>
          <w:color w:val="000000" w:themeColor="text2"/>
          <w:sz w:val="22"/>
          <w:szCs w:val="22"/>
        </w:rPr>
      </w:pPr>
      <w:r>
        <w:rPr>
          <w:bCs/>
          <w:color w:val="000000" w:themeColor="text2"/>
          <w:sz w:val="22"/>
          <w:szCs w:val="22"/>
        </w:rPr>
        <w:t>*</w:t>
      </w:r>
      <w:r w:rsidR="00000FCB">
        <w:rPr>
          <w:bCs/>
          <w:color w:val="000000" w:themeColor="text2"/>
          <w:sz w:val="22"/>
          <w:szCs w:val="22"/>
        </w:rPr>
        <w:t xml:space="preserve">Grant, B. &amp; </w:t>
      </w:r>
      <w:r w:rsidR="00000FCB">
        <w:rPr>
          <w:b/>
          <w:color w:val="000000" w:themeColor="text2"/>
          <w:sz w:val="22"/>
          <w:szCs w:val="22"/>
        </w:rPr>
        <w:t xml:space="preserve">Brock, A.S. </w:t>
      </w:r>
      <w:r w:rsidR="00000FCB">
        <w:rPr>
          <w:bCs/>
          <w:color w:val="000000" w:themeColor="text2"/>
          <w:sz w:val="22"/>
          <w:szCs w:val="22"/>
        </w:rPr>
        <w:t xml:space="preserve">(2024, March). </w:t>
      </w:r>
      <w:r w:rsidR="00000FCB">
        <w:rPr>
          <w:bCs/>
          <w:i/>
          <w:iCs/>
          <w:color w:val="000000" w:themeColor="text2"/>
          <w:sz w:val="22"/>
          <w:szCs w:val="22"/>
        </w:rPr>
        <w:t>Intellectual experiences of Deaf and hard of hearing (DHH)</w:t>
      </w:r>
      <w:r w:rsidR="00000FCB">
        <w:rPr>
          <w:bCs/>
          <w:i/>
          <w:iCs/>
          <w:color w:val="000000" w:themeColor="text2"/>
          <w:sz w:val="22"/>
          <w:szCs w:val="22"/>
        </w:rPr>
        <w:tab/>
        <w:t>individuals.</w:t>
      </w:r>
      <w:r w:rsidR="00000FCB">
        <w:rPr>
          <w:bCs/>
          <w:color w:val="000000" w:themeColor="text2"/>
          <w:sz w:val="22"/>
          <w:szCs w:val="22"/>
        </w:rPr>
        <w:t xml:space="preserve"> [</w:t>
      </w:r>
      <w:r w:rsidR="00535B07">
        <w:rPr>
          <w:bCs/>
          <w:color w:val="000000" w:themeColor="text2"/>
          <w:sz w:val="22"/>
          <w:szCs w:val="22"/>
        </w:rPr>
        <w:t>P</w:t>
      </w:r>
      <w:r w:rsidR="00000FCB">
        <w:rPr>
          <w:bCs/>
          <w:color w:val="000000" w:themeColor="text2"/>
          <w:sz w:val="22"/>
          <w:szCs w:val="22"/>
        </w:rPr>
        <w:t>oster presentation]. Georgia Speech-Language Hearing Association</w:t>
      </w:r>
      <w:r w:rsidR="00000FCB">
        <w:rPr>
          <w:bCs/>
          <w:color w:val="000000" w:themeColor="text2"/>
          <w:sz w:val="22"/>
          <w:szCs w:val="22"/>
        </w:rPr>
        <w:tab/>
        <w:t>Convention, Athens, GA.</w:t>
      </w:r>
    </w:p>
    <w:p w14:paraId="532C25C1" w14:textId="77777777" w:rsidR="00000FCB" w:rsidRDefault="00000FCB" w:rsidP="00B50392">
      <w:pPr>
        <w:pStyle w:val="ListBullet"/>
        <w:numPr>
          <w:ilvl w:val="0"/>
          <w:numId w:val="0"/>
        </w:numPr>
        <w:ind w:left="144" w:hanging="144"/>
        <w:rPr>
          <w:b/>
          <w:color w:val="000000" w:themeColor="text2"/>
          <w:sz w:val="22"/>
          <w:szCs w:val="22"/>
        </w:rPr>
      </w:pPr>
    </w:p>
    <w:p w14:paraId="7A442FB5" w14:textId="1CD089D5" w:rsidR="00000FCB" w:rsidRDefault="00000FCB" w:rsidP="00B50392">
      <w:pPr>
        <w:pStyle w:val="ListBullet"/>
        <w:numPr>
          <w:ilvl w:val="0"/>
          <w:numId w:val="0"/>
        </w:numPr>
        <w:ind w:left="144" w:hanging="144"/>
        <w:rPr>
          <w:bCs/>
          <w:color w:val="000000" w:themeColor="text2"/>
          <w:sz w:val="22"/>
          <w:szCs w:val="22"/>
        </w:rPr>
      </w:pPr>
      <w:r>
        <w:rPr>
          <w:b/>
          <w:color w:val="000000" w:themeColor="text2"/>
          <w:sz w:val="22"/>
          <w:szCs w:val="22"/>
        </w:rPr>
        <w:t>Brock, A.S., *</w:t>
      </w:r>
      <w:r>
        <w:rPr>
          <w:bCs/>
          <w:color w:val="000000" w:themeColor="text2"/>
          <w:sz w:val="22"/>
          <w:szCs w:val="22"/>
        </w:rPr>
        <w:t>Raines, A., *</w:t>
      </w:r>
      <w:proofErr w:type="spellStart"/>
      <w:r>
        <w:rPr>
          <w:bCs/>
          <w:color w:val="000000" w:themeColor="text2"/>
          <w:sz w:val="22"/>
          <w:szCs w:val="22"/>
        </w:rPr>
        <w:t>Ozment</w:t>
      </w:r>
      <w:proofErr w:type="spellEnd"/>
      <w:r>
        <w:rPr>
          <w:bCs/>
          <w:color w:val="000000" w:themeColor="text2"/>
          <w:sz w:val="22"/>
          <w:szCs w:val="22"/>
        </w:rPr>
        <w:t xml:space="preserve">, K. (2024, March) </w:t>
      </w:r>
      <w:r w:rsidRPr="00000FCB">
        <w:rPr>
          <w:bCs/>
          <w:i/>
          <w:iCs/>
          <w:color w:val="000000" w:themeColor="text2"/>
          <w:sz w:val="22"/>
          <w:szCs w:val="22"/>
        </w:rPr>
        <w:t xml:space="preserve">Using </w:t>
      </w:r>
      <w:proofErr w:type="gramStart"/>
      <w:r w:rsidRPr="00000FCB">
        <w:rPr>
          <w:bCs/>
          <w:i/>
          <w:iCs/>
          <w:color w:val="000000" w:themeColor="text2"/>
          <w:sz w:val="22"/>
          <w:szCs w:val="22"/>
        </w:rPr>
        <w:t>The</w:t>
      </w:r>
      <w:proofErr w:type="gramEnd"/>
      <w:r w:rsidRPr="00000FCB">
        <w:rPr>
          <w:bCs/>
          <w:i/>
          <w:iCs/>
          <w:color w:val="000000" w:themeColor="text2"/>
          <w:sz w:val="22"/>
          <w:szCs w:val="22"/>
        </w:rPr>
        <w:t xml:space="preserve"> Basics in </w:t>
      </w:r>
      <w:r>
        <w:rPr>
          <w:bCs/>
          <w:i/>
          <w:iCs/>
          <w:color w:val="000000" w:themeColor="text2"/>
          <w:sz w:val="22"/>
          <w:szCs w:val="22"/>
        </w:rPr>
        <w:t>s</w:t>
      </w:r>
      <w:r w:rsidRPr="00000FCB">
        <w:rPr>
          <w:bCs/>
          <w:i/>
          <w:iCs/>
          <w:color w:val="000000" w:themeColor="text2"/>
          <w:sz w:val="22"/>
          <w:szCs w:val="22"/>
        </w:rPr>
        <w:t>peech-</w:t>
      </w:r>
      <w:r>
        <w:rPr>
          <w:bCs/>
          <w:i/>
          <w:iCs/>
          <w:color w:val="000000" w:themeColor="text2"/>
          <w:sz w:val="22"/>
          <w:szCs w:val="22"/>
        </w:rPr>
        <w:t>l</w:t>
      </w:r>
      <w:r w:rsidRPr="00000FCB">
        <w:rPr>
          <w:bCs/>
          <w:i/>
          <w:iCs/>
          <w:color w:val="000000" w:themeColor="text2"/>
          <w:sz w:val="22"/>
          <w:szCs w:val="22"/>
        </w:rPr>
        <w:t xml:space="preserve">anguage </w:t>
      </w:r>
      <w:r>
        <w:rPr>
          <w:bCs/>
          <w:i/>
          <w:iCs/>
          <w:color w:val="000000" w:themeColor="text2"/>
          <w:sz w:val="22"/>
          <w:szCs w:val="22"/>
        </w:rPr>
        <w:t>s</w:t>
      </w:r>
      <w:r w:rsidRPr="00000FCB">
        <w:rPr>
          <w:bCs/>
          <w:i/>
          <w:iCs/>
          <w:color w:val="000000" w:themeColor="text2"/>
          <w:sz w:val="22"/>
          <w:szCs w:val="22"/>
        </w:rPr>
        <w:t>essions to</w:t>
      </w:r>
      <w:r>
        <w:rPr>
          <w:bCs/>
          <w:i/>
          <w:iCs/>
          <w:color w:val="000000" w:themeColor="text2"/>
          <w:sz w:val="22"/>
          <w:szCs w:val="22"/>
        </w:rPr>
        <w:tab/>
        <w:t>i</w:t>
      </w:r>
      <w:r w:rsidRPr="00000FCB">
        <w:rPr>
          <w:bCs/>
          <w:i/>
          <w:iCs/>
          <w:color w:val="000000" w:themeColor="text2"/>
          <w:sz w:val="22"/>
          <w:szCs w:val="22"/>
        </w:rPr>
        <w:t xml:space="preserve">mprove </w:t>
      </w:r>
      <w:r>
        <w:rPr>
          <w:bCs/>
          <w:i/>
          <w:iCs/>
          <w:color w:val="000000" w:themeColor="text2"/>
          <w:sz w:val="22"/>
          <w:szCs w:val="22"/>
        </w:rPr>
        <w:t>c</w:t>
      </w:r>
      <w:r w:rsidRPr="00000FCB">
        <w:rPr>
          <w:bCs/>
          <w:i/>
          <w:iCs/>
          <w:color w:val="000000" w:themeColor="text2"/>
          <w:sz w:val="22"/>
          <w:szCs w:val="22"/>
        </w:rPr>
        <w:t>aregiver-</w:t>
      </w:r>
      <w:r>
        <w:rPr>
          <w:bCs/>
          <w:i/>
          <w:iCs/>
          <w:color w:val="000000" w:themeColor="text2"/>
          <w:sz w:val="22"/>
          <w:szCs w:val="22"/>
        </w:rPr>
        <w:t>c</w:t>
      </w:r>
      <w:r w:rsidRPr="00000FCB">
        <w:rPr>
          <w:bCs/>
          <w:i/>
          <w:iCs/>
          <w:color w:val="000000" w:themeColor="text2"/>
          <w:sz w:val="22"/>
          <w:szCs w:val="22"/>
        </w:rPr>
        <w:t xml:space="preserve">hild </w:t>
      </w:r>
      <w:r>
        <w:rPr>
          <w:bCs/>
          <w:i/>
          <w:iCs/>
          <w:color w:val="000000" w:themeColor="text2"/>
          <w:sz w:val="22"/>
          <w:szCs w:val="22"/>
        </w:rPr>
        <w:t>i</w:t>
      </w:r>
      <w:r w:rsidRPr="00000FCB">
        <w:rPr>
          <w:bCs/>
          <w:i/>
          <w:iCs/>
          <w:color w:val="000000" w:themeColor="text2"/>
          <w:sz w:val="22"/>
          <w:szCs w:val="22"/>
        </w:rPr>
        <w:t>nteraction</w:t>
      </w:r>
      <w:r>
        <w:rPr>
          <w:bCs/>
          <w:i/>
          <w:iCs/>
          <w:color w:val="000000" w:themeColor="text2"/>
          <w:sz w:val="22"/>
          <w:szCs w:val="22"/>
        </w:rPr>
        <w:t>.</w:t>
      </w:r>
      <w:r>
        <w:rPr>
          <w:bCs/>
          <w:color w:val="000000" w:themeColor="text2"/>
          <w:sz w:val="22"/>
          <w:szCs w:val="22"/>
        </w:rPr>
        <w:t xml:space="preserve"> [</w:t>
      </w:r>
      <w:r w:rsidR="00535B07">
        <w:rPr>
          <w:bCs/>
          <w:color w:val="000000" w:themeColor="text2"/>
          <w:sz w:val="22"/>
          <w:szCs w:val="22"/>
        </w:rPr>
        <w:t>P</w:t>
      </w:r>
      <w:r>
        <w:rPr>
          <w:bCs/>
          <w:color w:val="000000" w:themeColor="text2"/>
          <w:sz w:val="22"/>
          <w:szCs w:val="22"/>
        </w:rPr>
        <w:t>resentation]. Georgia Speech-Language</w:t>
      </w:r>
      <w:r>
        <w:rPr>
          <w:bCs/>
          <w:color w:val="000000" w:themeColor="text2"/>
          <w:sz w:val="22"/>
          <w:szCs w:val="22"/>
        </w:rPr>
        <w:tab/>
        <w:t>Hearing Association Convention, Athens, GA.</w:t>
      </w:r>
    </w:p>
    <w:p w14:paraId="651798F8" w14:textId="77777777" w:rsidR="00000FCB" w:rsidRPr="00000FCB" w:rsidRDefault="00000FCB" w:rsidP="00B50392">
      <w:pPr>
        <w:pStyle w:val="ListBullet"/>
        <w:numPr>
          <w:ilvl w:val="0"/>
          <w:numId w:val="0"/>
        </w:numPr>
        <w:ind w:left="144" w:hanging="144"/>
        <w:rPr>
          <w:bCs/>
          <w:color w:val="000000" w:themeColor="text2"/>
          <w:sz w:val="22"/>
          <w:szCs w:val="22"/>
        </w:rPr>
      </w:pPr>
    </w:p>
    <w:p w14:paraId="1D41C095" w14:textId="02C2BB15" w:rsidR="00A46B7D" w:rsidRDefault="00A46B7D" w:rsidP="00B50392">
      <w:pPr>
        <w:pStyle w:val="ListBullet"/>
        <w:numPr>
          <w:ilvl w:val="0"/>
          <w:numId w:val="0"/>
        </w:numPr>
        <w:ind w:left="144" w:hanging="144"/>
        <w:rPr>
          <w:bCs/>
          <w:color w:val="000000" w:themeColor="text2"/>
          <w:sz w:val="22"/>
          <w:szCs w:val="22"/>
        </w:rPr>
      </w:pPr>
      <w:r>
        <w:rPr>
          <w:b/>
          <w:color w:val="000000" w:themeColor="text2"/>
          <w:sz w:val="22"/>
          <w:szCs w:val="22"/>
        </w:rPr>
        <w:t xml:space="preserve">Brock, A.S., </w:t>
      </w:r>
      <w:r>
        <w:rPr>
          <w:bCs/>
          <w:color w:val="000000" w:themeColor="text2"/>
          <w:sz w:val="22"/>
          <w:szCs w:val="22"/>
        </w:rPr>
        <w:t xml:space="preserve">DeRuiter, M. </w:t>
      </w:r>
      <w:r>
        <w:rPr>
          <w:b/>
          <w:color w:val="000000" w:themeColor="text2"/>
          <w:sz w:val="22"/>
          <w:szCs w:val="22"/>
        </w:rPr>
        <w:t xml:space="preserve"> </w:t>
      </w:r>
      <w:r>
        <w:rPr>
          <w:bCs/>
          <w:color w:val="000000" w:themeColor="text2"/>
          <w:sz w:val="22"/>
          <w:szCs w:val="22"/>
        </w:rPr>
        <w:t xml:space="preserve">(2023, November). </w:t>
      </w:r>
      <w:r>
        <w:rPr>
          <w:bCs/>
          <w:i/>
          <w:iCs/>
          <w:color w:val="000000" w:themeColor="text2"/>
          <w:sz w:val="22"/>
          <w:szCs w:val="22"/>
        </w:rPr>
        <w:t>An initial look at using case-based learning to teach</w:t>
      </w:r>
      <w:r>
        <w:rPr>
          <w:bCs/>
          <w:i/>
          <w:iCs/>
          <w:color w:val="000000" w:themeColor="text2"/>
          <w:sz w:val="22"/>
          <w:szCs w:val="22"/>
        </w:rPr>
        <w:tab/>
        <w:t xml:space="preserve">evidence-based practice. </w:t>
      </w:r>
      <w:r>
        <w:rPr>
          <w:bCs/>
          <w:color w:val="000000" w:themeColor="text2"/>
          <w:sz w:val="22"/>
          <w:szCs w:val="22"/>
        </w:rPr>
        <w:t>[</w:t>
      </w:r>
      <w:r w:rsidR="002E127C">
        <w:rPr>
          <w:bCs/>
          <w:color w:val="000000" w:themeColor="text2"/>
          <w:sz w:val="22"/>
          <w:szCs w:val="22"/>
        </w:rPr>
        <w:t>P</w:t>
      </w:r>
      <w:r>
        <w:rPr>
          <w:bCs/>
          <w:color w:val="000000" w:themeColor="text2"/>
          <w:sz w:val="22"/>
          <w:szCs w:val="22"/>
        </w:rPr>
        <w:t>oster presentation]. American Speech Language</w:t>
      </w:r>
      <w:r w:rsidR="002E127C">
        <w:rPr>
          <w:bCs/>
          <w:color w:val="000000" w:themeColor="text2"/>
          <w:sz w:val="22"/>
          <w:szCs w:val="22"/>
        </w:rPr>
        <w:t xml:space="preserve"> </w:t>
      </w:r>
      <w:r>
        <w:rPr>
          <w:bCs/>
          <w:color w:val="000000" w:themeColor="text2"/>
          <w:sz w:val="22"/>
          <w:szCs w:val="22"/>
        </w:rPr>
        <w:t>Hearing</w:t>
      </w:r>
      <w:r w:rsidR="002E127C">
        <w:rPr>
          <w:bCs/>
          <w:color w:val="000000" w:themeColor="text2"/>
          <w:sz w:val="22"/>
          <w:szCs w:val="22"/>
        </w:rPr>
        <w:tab/>
      </w:r>
      <w:r>
        <w:rPr>
          <w:bCs/>
          <w:color w:val="000000" w:themeColor="text2"/>
          <w:sz w:val="22"/>
          <w:szCs w:val="22"/>
        </w:rPr>
        <w:t>Association Convention, Boston, MA.</w:t>
      </w:r>
    </w:p>
    <w:p w14:paraId="03F6012C" w14:textId="77777777" w:rsidR="00A46B7D" w:rsidRDefault="00A46B7D" w:rsidP="00B50392">
      <w:pPr>
        <w:pStyle w:val="ListBullet"/>
        <w:numPr>
          <w:ilvl w:val="0"/>
          <w:numId w:val="0"/>
        </w:numPr>
        <w:ind w:left="144" w:hanging="144"/>
        <w:rPr>
          <w:bCs/>
          <w:color w:val="000000" w:themeColor="text2"/>
          <w:sz w:val="22"/>
          <w:szCs w:val="22"/>
        </w:rPr>
      </w:pPr>
    </w:p>
    <w:p w14:paraId="4A5B0353" w14:textId="6AA0A09C" w:rsidR="00A46B7D" w:rsidRDefault="00A46B7D" w:rsidP="00A46B7D">
      <w:pPr>
        <w:pStyle w:val="ListBullet"/>
        <w:numPr>
          <w:ilvl w:val="0"/>
          <w:numId w:val="0"/>
        </w:numPr>
        <w:ind w:left="144" w:hanging="144"/>
        <w:rPr>
          <w:bCs/>
          <w:color w:val="000000" w:themeColor="text2"/>
          <w:sz w:val="22"/>
          <w:szCs w:val="22"/>
        </w:rPr>
      </w:pPr>
      <w:r>
        <w:rPr>
          <w:b/>
          <w:color w:val="000000" w:themeColor="text2"/>
          <w:sz w:val="22"/>
          <w:szCs w:val="22"/>
        </w:rPr>
        <w:t xml:space="preserve">Brock, A.S. </w:t>
      </w:r>
      <w:r>
        <w:rPr>
          <w:bCs/>
          <w:color w:val="000000" w:themeColor="text2"/>
          <w:sz w:val="22"/>
          <w:szCs w:val="22"/>
        </w:rPr>
        <w:t xml:space="preserve">(2023, November). </w:t>
      </w:r>
      <w:r w:rsidR="0030752C">
        <w:rPr>
          <w:bCs/>
          <w:i/>
          <w:iCs/>
          <w:color w:val="000000" w:themeColor="text2"/>
          <w:sz w:val="22"/>
          <w:szCs w:val="22"/>
        </w:rPr>
        <w:t>Signed facilitative language techniques used by hearing mothers</w:t>
      </w:r>
      <w:r>
        <w:rPr>
          <w:bCs/>
          <w:i/>
          <w:iCs/>
          <w:color w:val="000000" w:themeColor="text2"/>
          <w:sz w:val="22"/>
          <w:szCs w:val="22"/>
        </w:rPr>
        <w:t xml:space="preserve"> </w:t>
      </w:r>
      <w:r w:rsidR="0030752C">
        <w:rPr>
          <w:bCs/>
          <w:i/>
          <w:iCs/>
          <w:color w:val="000000" w:themeColor="text2"/>
          <w:sz w:val="22"/>
          <w:szCs w:val="22"/>
        </w:rPr>
        <w:t>of</w:t>
      </w:r>
      <w:r w:rsidR="0030752C">
        <w:rPr>
          <w:bCs/>
          <w:i/>
          <w:iCs/>
          <w:color w:val="000000" w:themeColor="text2"/>
          <w:sz w:val="22"/>
          <w:szCs w:val="22"/>
        </w:rPr>
        <w:tab/>
        <w:t xml:space="preserve">young children who are DHH. </w:t>
      </w:r>
      <w:r>
        <w:rPr>
          <w:bCs/>
          <w:color w:val="000000" w:themeColor="text2"/>
          <w:sz w:val="22"/>
          <w:szCs w:val="22"/>
        </w:rPr>
        <w:t>[</w:t>
      </w:r>
      <w:r w:rsidR="002E127C">
        <w:rPr>
          <w:bCs/>
          <w:color w:val="000000" w:themeColor="text2"/>
          <w:sz w:val="22"/>
          <w:szCs w:val="22"/>
        </w:rPr>
        <w:t>P</w:t>
      </w:r>
      <w:r>
        <w:rPr>
          <w:bCs/>
          <w:color w:val="000000" w:themeColor="text2"/>
          <w:sz w:val="22"/>
          <w:szCs w:val="22"/>
        </w:rPr>
        <w:t>oster presentation]. American Speech Language</w:t>
      </w:r>
      <w:r w:rsidR="0030752C">
        <w:rPr>
          <w:bCs/>
          <w:color w:val="000000" w:themeColor="text2"/>
          <w:sz w:val="22"/>
          <w:szCs w:val="22"/>
        </w:rPr>
        <w:tab/>
      </w:r>
      <w:r>
        <w:rPr>
          <w:bCs/>
          <w:color w:val="000000" w:themeColor="text2"/>
          <w:sz w:val="22"/>
          <w:szCs w:val="22"/>
        </w:rPr>
        <w:t>Hearing Association</w:t>
      </w:r>
      <w:r w:rsidR="0030752C">
        <w:rPr>
          <w:bCs/>
          <w:color w:val="000000" w:themeColor="text2"/>
          <w:sz w:val="22"/>
          <w:szCs w:val="22"/>
        </w:rPr>
        <w:t xml:space="preserve"> </w:t>
      </w:r>
      <w:r>
        <w:rPr>
          <w:bCs/>
          <w:color w:val="000000" w:themeColor="text2"/>
          <w:sz w:val="22"/>
          <w:szCs w:val="22"/>
        </w:rPr>
        <w:t>Convention, Boston, MA.</w:t>
      </w:r>
    </w:p>
    <w:p w14:paraId="30328375" w14:textId="77777777" w:rsidR="00A46B7D" w:rsidRPr="00A46B7D" w:rsidRDefault="00A46B7D" w:rsidP="00B50392">
      <w:pPr>
        <w:pStyle w:val="ListBullet"/>
        <w:numPr>
          <w:ilvl w:val="0"/>
          <w:numId w:val="0"/>
        </w:numPr>
        <w:ind w:left="144" w:hanging="144"/>
        <w:rPr>
          <w:bCs/>
          <w:color w:val="000000" w:themeColor="text2"/>
          <w:sz w:val="22"/>
          <w:szCs w:val="22"/>
        </w:rPr>
      </w:pPr>
    </w:p>
    <w:p w14:paraId="0320163D" w14:textId="06A75F51" w:rsidR="008363CE" w:rsidRDefault="008363CE" w:rsidP="00B50392">
      <w:pPr>
        <w:pStyle w:val="ListBullet"/>
        <w:numPr>
          <w:ilvl w:val="0"/>
          <w:numId w:val="0"/>
        </w:numPr>
        <w:ind w:left="144" w:hanging="144"/>
        <w:rPr>
          <w:bCs/>
          <w:color w:val="000000" w:themeColor="text2"/>
          <w:sz w:val="22"/>
          <w:szCs w:val="22"/>
        </w:rPr>
      </w:pPr>
      <w:r w:rsidRPr="008363CE">
        <w:rPr>
          <w:b/>
          <w:color w:val="000000" w:themeColor="text2"/>
          <w:sz w:val="22"/>
          <w:szCs w:val="22"/>
        </w:rPr>
        <w:t>Brock, A.S</w:t>
      </w:r>
      <w:r>
        <w:rPr>
          <w:bCs/>
          <w:color w:val="000000" w:themeColor="text2"/>
          <w:sz w:val="22"/>
          <w:szCs w:val="22"/>
        </w:rPr>
        <w:t xml:space="preserve">. </w:t>
      </w:r>
      <w:r w:rsidR="00A46B7D">
        <w:rPr>
          <w:bCs/>
          <w:color w:val="000000" w:themeColor="text2"/>
          <w:sz w:val="22"/>
          <w:szCs w:val="22"/>
        </w:rPr>
        <w:t xml:space="preserve">(2023, September). </w:t>
      </w:r>
      <w:r w:rsidRPr="008363CE">
        <w:rPr>
          <w:bCs/>
          <w:i/>
          <w:iCs/>
          <w:color w:val="000000" w:themeColor="text2"/>
          <w:sz w:val="22"/>
          <w:szCs w:val="22"/>
        </w:rPr>
        <w:t>Using</w:t>
      </w:r>
      <w:r w:rsidR="00A46B7D">
        <w:rPr>
          <w:bCs/>
          <w:i/>
          <w:iCs/>
          <w:color w:val="000000" w:themeColor="text2"/>
          <w:sz w:val="22"/>
          <w:szCs w:val="22"/>
        </w:rPr>
        <w:t xml:space="preserve"> </w:t>
      </w:r>
      <w:r w:rsidR="00CA4815">
        <w:rPr>
          <w:bCs/>
          <w:i/>
          <w:iCs/>
          <w:color w:val="000000" w:themeColor="text2"/>
          <w:sz w:val="22"/>
          <w:szCs w:val="22"/>
        </w:rPr>
        <w:t>c</w:t>
      </w:r>
      <w:r w:rsidRPr="008363CE">
        <w:rPr>
          <w:bCs/>
          <w:i/>
          <w:iCs/>
          <w:color w:val="000000" w:themeColor="text2"/>
          <w:sz w:val="22"/>
          <w:szCs w:val="22"/>
        </w:rPr>
        <w:t>ase-</w:t>
      </w:r>
      <w:r w:rsidR="00CA4815">
        <w:rPr>
          <w:bCs/>
          <w:i/>
          <w:iCs/>
          <w:color w:val="000000" w:themeColor="text2"/>
          <w:sz w:val="22"/>
          <w:szCs w:val="22"/>
        </w:rPr>
        <w:t>b</w:t>
      </w:r>
      <w:r w:rsidRPr="008363CE">
        <w:rPr>
          <w:bCs/>
          <w:i/>
          <w:iCs/>
          <w:color w:val="000000" w:themeColor="text2"/>
          <w:sz w:val="22"/>
          <w:szCs w:val="22"/>
        </w:rPr>
        <w:t xml:space="preserve">ased </w:t>
      </w:r>
      <w:r w:rsidR="00CA4815">
        <w:rPr>
          <w:bCs/>
          <w:i/>
          <w:iCs/>
          <w:color w:val="000000" w:themeColor="text2"/>
          <w:sz w:val="22"/>
          <w:szCs w:val="22"/>
        </w:rPr>
        <w:t>l</w:t>
      </w:r>
      <w:r w:rsidRPr="008363CE">
        <w:rPr>
          <w:bCs/>
          <w:i/>
          <w:iCs/>
          <w:color w:val="000000" w:themeColor="text2"/>
          <w:sz w:val="22"/>
          <w:szCs w:val="22"/>
        </w:rPr>
        <w:t xml:space="preserve">earning </w:t>
      </w:r>
      <w:r w:rsidR="00CA4815">
        <w:rPr>
          <w:bCs/>
          <w:i/>
          <w:iCs/>
          <w:color w:val="000000" w:themeColor="text2"/>
          <w:sz w:val="22"/>
          <w:szCs w:val="22"/>
        </w:rPr>
        <w:t>a</w:t>
      </w:r>
      <w:r w:rsidRPr="008363CE">
        <w:rPr>
          <w:bCs/>
          <w:i/>
          <w:iCs/>
          <w:color w:val="000000" w:themeColor="text2"/>
          <w:sz w:val="22"/>
          <w:szCs w:val="22"/>
        </w:rPr>
        <w:t xml:space="preserve">ctivities to </w:t>
      </w:r>
      <w:r w:rsidR="00CA4815">
        <w:rPr>
          <w:bCs/>
          <w:i/>
          <w:iCs/>
          <w:color w:val="000000" w:themeColor="text2"/>
          <w:sz w:val="22"/>
          <w:szCs w:val="22"/>
        </w:rPr>
        <w:t>f</w:t>
      </w:r>
      <w:r w:rsidRPr="008363CE">
        <w:rPr>
          <w:bCs/>
          <w:i/>
          <w:iCs/>
          <w:color w:val="000000" w:themeColor="text2"/>
          <w:sz w:val="22"/>
          <w:szCs w:val="22"/>
        </w:rPr>
        <w:t xml:space="preserve">acilitate </w:t>
      </w:r>
      <w:r w:rsidR="00CA4815">
        <w:rPr>
          <w:bCs/>
          <w:i/>
          <w:iCs/>
          <w:color w:val="000000" w:themeColor="text2"/>
          <w:sz w:val="22"/>
          <w:szCs w:val="22"/>
        </w:rPr>
        <w:t>s</w:t>
      </w:r>
      <w:r w:rsidRPr="008363CE">
        <w:rPr>
          <w:bCs/>
          <w:i/>
          <w:iCs/>
          <w:color w:val="000000" w:themeColor="text2"/>
          <w:sz w:val="22"/>
          <w:szCs w:val="22"/>
        </w:rPr>
        <w:t xml:space="preserve">tudents' </w:t>
      </w:r>
      <w:r w:rsidR="00CA4815">
        <w:rPr>
          <w:bCs/>
          <w:i/>
          <w:iCs/>
          <w:color w:val="000000" w:themeColor="text2"/>
          <w:sz w:val="22"/>
          <w:szCs w:val="22"/>
        </w:rPr>
        <w:t>l</w:t>
      </w:r>
      <w:r w:rsidRPr="008363CE">
        <w:rPr>
          <w:bCs/>
          <w:i/>
          <w:iCs/>
          <w:color w:val="000000" w:themeColor="text2"/>
          <w:sz w:val="22"/>
          <w:szCs w:val="22"/>
        </w:rPr>
        <w:t>earning</w:t>
      </w:r>
      <w:r w:rsidR="00A46B7D">
        <w:rPr>
          <w:bCs/>
          <w:i/>
          <w:iCs/>
          <w:color w:val="000000" w:themeColor="text2"/>
          <w:sz w:val="22"/>
          <w:szCs w:val="22"/>
        </w:rPr>
        <w:tab/>
      </w:r>
      <w:r w:rsidRPr="008363CE">
        <w:rPr>
          <w:bCs/>
          <w:i/>
          <w:iCs/>
          <w:color w:val="000000" w:themeColor="text2"/>
          <w:sz w:val="22"/>
          <w:szCs w:val="22"/>
        </w:rPr>
        <w:t xml:space="preserve">of the </w:t>
      </w:r>
      <w:r w:rsidR="00CA4815">
        <w:rPr>
          <w:bCs/>
          <w:i/>
          <w:iCs/>
          <w:color w:val="000000" w:themeColor="text2"/>
          <w:sz w:val="22"/>
          <w:szCs w:val="22"/>
        </w:rPr>
        <w:t>p</w:t>
      </w:r>
      <w:r w:rsidRPr="008363CE">
        <w:rPr>
          <w:bCs/>
          <w:i/>
          <w:iCs/>
          <w:color w:val="000000" w:themeColor="text2"/>
          <w:sz w:val="22"/>
          <w:szCs w:val="22"/>
        </w:rPr>
        <w:t>rinciples of</w:t>
      </w:r>
      <w:r w:rsidR="00A46B7D">
        <w:rPr>
          <w:bCs/>
          <w:i/>
          <w:iCs/>
          <w:color w:val="000000" w:themeColor="text2"/>
          <w:sz w:val="22"/>
          <w:szCs w:val="22"/>
        </w:rPr>
        <w:t xml:space="preserve"> </w:t>
      </w:r>
      <w:r w:rsidR="00CA4815">
        <w:rPr>
          <w:bCs/>
          <w:i/>
          <w:iCs/>
          <w:color w:val="000000" w:themeColor="text2"/>
          <w:sz w:val="22"/>
          <w:szCs w:val="22"/>
        </w:rPr>
        <w:t>e</w:t>
      </w:r>
      <w:r w:rsidRPr="008363CE">
        <w:rPr>
          <w:bCs/>
          <w:i/>
          <w:iCs/>
          <w:color w:val="000000" w:themeColor="text2"/>
          <w:sz w:val="22"/>
          <w:szCs w:val="22"/>
        </w:rPr>
        <w:t>vidence-</w:t>
      </w:r>
      <w:r w:rsidR="00CA4815">
        <w:rPr>
          <w:bCs/>
          <w:i/>
          <w:iCs/>
          <w:color w:val="000000" w:themeColor="text2"/>
          <w:sz w:val="22"/>
          <w:szCs w:val="22"/>
        </w:rPr>
        <w:t>b</w:t>
      </w:r>
      <w:r w:rsidRPr="008363CE">
        <w:rPr>
          <w:bCs/>
          <w:i/>
          <w:iCs/>
          <w:color w:val="000000" w:themeColor="text2"/>
          <w:sz w:val="22"/>
          <w:szCs w:val="22"/>
        </w:rPr>
        <w:t xml:space="preserve">ased </w:t>
      </w:r>
      <w:r w:rsidR="00CA4815">
        <w:rPr>
          <w:bCs/>
          <w:i/>
          <w:iCs/>
          <w:color w:val="000000" w:themeColor="text2"/>
          <w:sz w:val="22"/>
          <w:szCs w:val="22"/>
        </w:rPr>
        <w:t>p</w:t>
      </w:r>
      <w:r w:rsidRPr="008363CE">
        <w:rPr>
          <w:bCs/>
          <w:i/>
          <w:iCs/>
          <w:color w:val="000000" w:themeColor="text2"/>
          <w:sz w:val="22"/>
          <w:szCs w:val="22"/>
        </w:rPr>
        <w:t xml:space="preserve">ractice: A </w:t>
      </w:r>
      <w:r w:rsidR="00CA4815">
        <w:rPr>
          <w:bCs/>
          <w:i/>
          <w:iCs/>
          <w:color w:val="000000" w:themeColor="text2"/>
          <w:sz w:val="22"/>
          <w:szCs w:val="22"/>
        </w:rPr>
        <w:t>p</w:t>
      </w:r>
      <w:r w:rsidRPr="008363CE">
        <w:rPr>
          <w:bCs/>
          <w:i/>
          <w:iCs/>
          <w:color w:val="000000" w:themeColor="text2"/>
          <w:sz w:val="22"/>
          <w:szCs w:val="22"/>
        </w:rPr>
        <w:t xml:space="preserve">ilot </w:t>
      </w:r>
      <w:r w:rsidR="00CA4815">
        <w:rPr>
          <w:bCs/>
          <w:i/>
          <w:iCs/>
          <w:color w:val="000000" w:themeColor="text2"/>
          <w:sz w:val="22"/>
          <w:szCs w:val="22"/>
        </w:rPr>
        <w:t>s</w:t>
      </w:r>
      <w:r w:rsidRPr="008363CE">
        <w:rPr>
          <w:bCs/>
          <w:i/>
          <w:iCs/>
          <w:color w:val="000000" w:themeColor="text2"/>
          <w:sz w:val="22"/>
          <w:szCs w:val="22"/>
        </w:rPr>
        <w:t>tudy</w:t>
      </w:r>
      <w:r>
        <w:rPr>
          <w:bCs/>
          <w:i/>
          <w:iCs/>
          <w:color w:val="000000" w:themeColor="text2"/>
          <w:sz w:val="22"/>
          <w:szCs w:val="22"/>
        </w:rPr>
        <w:t>.</w:t>
      </w:r>
      <w:r>
        <w:rPr>
          <w:bCs/>
          <w:color w:val="000000" w:themeColor="text2"/>
          <w:sz w:val="22"/>
          <w:szCs w:val="22"/>
        </w:rPr>
        <w:t xml:space="preserve"> [</w:t>
      </w:r>
      <w:r w:rsidR="00000FCB">
        <w:rPr>
          <w:bCs/>
          <w:color w:val="000000" w:themeColor="text2"/>
          <w:sz w:val="22"/>
          <w:szCs w:val="22"/>
        </w:rPr>
        <w:t>P</w:t>
      </w:r>
      <w:r>
        <w:rPr>
          <w:bCs/>
          <w:color w:val="000000" w:themeColor="text2"/>
          <w:sz w:val="22"/>
          <w:szCs w:val="22"/>
        </w:rPr>
        <w:t>resentation]. SoTL</w:t>
      </w:r>
      <w:r w:rsidR="00A46B7D">
        <w:rPr>
          <w:bCs/>
          <w:color w:val="000000" w:themeColor="text2"/>
          <w:sz w:val="22"/>
          <w:szCs w:val="22"/>
        </w:rPr>
        <w:tab/>
      </w:r>
      <w:r>
        <w:rPr>
          <w:bCs/>
          <w:color w:val="000000" w:themeColor="text2"/>
          <w:sz w:val="22"/>
          <w:szCs w:val="22"/>
        </w:rPr>
        <w:t>Summit,</w:t>
      </w:r>
      <w:r w:rsidR="002E127C">
        <w:rPr>
          <w:bCs/>
          <w:color w:val="000000" w:themeColor="text2"/>
          <w:sz w:val="22"/>
          <w:szCs w:val="22"/>
        </w:rPr>
        <w:tab/>
      </w:r>
      <w:r>
        <w:rPr>
          <w:bCs/>
          <w:color w:val="000000" w:themeColor="text2"/>
          <w:sz w:val="22"/>
          <w:szCs w:val="22"/>
        </w:rPr>
        <w:t>Kennesaw,</w:t>
      </w:r>
      <w:r w:rsidR="00A46B7D">
        <w:rPr>
          <w:bCs/>
          <w:color w:val="000000" w:themeColor="text2"/>
          <w:sz w:val="22"/>
          <w:szCs w:val="22"/>
        </w:rPr>
        <w:t xml:space="preserve"> </w:t>
      </w:r>
      <w:r>
        <w:rPr>
          <w:bCs/>
          <w:color w:val="000000" w:themeColor="text2"/>
          <w:sz w:val="22"/>
          <w:szCs w:val="22"/>
        </w:rPr>
        <w:t>GA</w:t>
      </w:r>
    </w:p>
    <w:p w14:paraId="2B197A5F" w14:textId="77777777" w:rsidR="008363CE" w:rsidRPr="008363CE" w:rsidRDefault="008363CE" w:rsidP="00B50392">
      <w:pPr>
        <w:pStyle w:val="ListBullet"/>
        <w:numPr>
          <w:ilvl w:val="0"/>
          <w:numId w:val="0"/>
        </w:numPr>
        <w:ind w:left="144" w:hanging="144"/>
        <w:rPr>
          <w:bCs/>
          <w:color w:val="000000" w:themeColor="text2"/>
          <w:sz w:val="22"/>
          <w:szCs w:val="22"/>
        </w:rPr>
      </w:pPr>
    </w:p>
    <w:p w14:paraId="7E9FB606" w14:textId="5AD59003" w:rsidR="00830D6F" w:rsidRDefault="00830D6F" w:rsidP="00B50392">
      <w:pPr>
        <w:pStyle w:val="ListBullet"/>
        <w:numPr>
          <w:ilvl w:val="0"/>
          <w:numId w:val="0"/>
        </w:numPr>
        <w:ind w:left="144" w:hanging="144"/>
        <w:rPr>
          <w:bCs/>
          <w:color w:val="000000" w:themeColor="text2"/>
          <w:sz w:val="22"/>
          <w:szCs w:val="22"/>
        </w:rPr>
      </w:pPr>
      <w:r w:rsidRPr="00830D6F">
        <w:rPr>
          <w:bCs/>
          <w:color w:val="000000" w:themeColor="text2"/>
          <w:sz w:val="22"/>
          <w:szCs w:val="22"/>
        </w:rPr>
        <w:t xml:space="preserve">VanDam, M., Thompson, L., Jenson, D., </w:t>
      </w:r>
      <w:r w:rsidRPr="00830D6F">
        <w:rPr>
          <w:b/>
          <w:bCs/>
          <w:color w:val="000000" w:themeColor="text2"/>
          <w:sz w:val="22"/>
          <w:szCs w:val="22"/>
        </w:rPr>
        <w:t>Brock, A</w:t>
      </w:r>
      <w:r w:rsidRPr="00830D6F">
        <w:rPr>
          <w:bCs/>
          <w:color w:val="000000" w:themeColor="text2"/>
          <w:sz w:val="22"/>
          <w:szCs w:val="22"/>
        </w:rPr>
        <w:t>., Wilson-Fowler, E., Bass-</w:t>
      </w:r>
      <w:proofErr w:type="spellStart"/>
      <w:r w:rsidRPr="00830D6F">
        <w:rPr>
          <w:bCs/>
          <w:color w:val="000000" w:themeColor="text2"/>
          <w:sz w:val="22"/>
          <w:szCs w:val="22"/>
        </w:rPr>
        <w:t>Ringdahl</w:t>
      </w:r>
      <w:proofErr w:type="spellEnd"/>
      <w:r w:rsidRPr="00830D6F">
        <w:rPr>
          <w:bCs/>
          <w:color w:val="000000" w:themeColor="text2"/>
          <w:sz w:val="22"/>
          <w:szCs w:val="22"/>
        </w:rPr>
        <w:t>, S., De Palma,</w:t>
      </w:r>
      <w:r>
        <w:rPr>
          <w:bCs/>
          <w:color w:val="000000" w:themeColor="text2"/>
          <w:sz w:val="22"/>
          <w:szCs w:val="22"/>
        </w:rPr>
        <w:tab/>
      </w:r>
      <w:r w:rsidRPr="00830D6F">
        <w:rPr>
          <w:bCs/>
          <w:color w:val="000000" w:themeColor="text2"/>
          <w:sz w:val="22"/>
          <w:szCs w:val="22"/>
        </w:rPr>
        <w:t xml:space="preserve">P.  (2023, May).  </w:t>
      </w:r>
      <w:r w:rsidRPr="00830D6F">
        <w:rPr>
          <w:bCs/>
          <w:i/>
          <w:color w:val="000000" w:themeColor="text2"/>
          <w:sz w:val="22"/>
          <w:szCs w:val="22"/>
        </w:rPr>
        <w:t>Preschoolers with hearing loss have asymmetries in the rate of initiating</w:t>
      </w:r>
      <w:r w:rsidRPr="00830D6F">
        <w:rPr>
          <w:bCs/>
          <w:i/>
          <w:color w:val="000000" w:themeColor="text2"/>
          <w:sz w:val="22"/>
          <w:szCs w:val="22"/>
        </w:rPr>
        <w:tab/>
        <w:t>conversations</w:t>
      </w:r>
      <w:r w:rsidRPr="00830D6F">
        <w:rPr>
          <w:bCs/>
          <w:color w:val="000000" w:themeColor="text2"/>
          <w:sz w:val="22"/>
          <w:szCs w:val="22"/>
        </w:rPr>
        <w:t>. </w:t>
      </w:r>
      <w:r>
        <w:rPr>
          <w:bCs/>
          <w:color w:val="000000" w:themeColor="text2"/>
          <w:sz w:val="22"/>
          <w:szCs w:val="22"/>
        </w:rPr>
        <w:t>[</w:t>
      </w:r>
      <w:r w:rsidR="008363CE">
        <w:rPr>
          <w:bCs/>
          <w:color w:val="000000" w:themeColor="text2"/>
          <w:sz w:val="22"/>
          <w:szCs w:val="22"/>
        </w:rPr>
        <w:t>P</w:t>
      </w:r>
      <w:r w:rsidRPr="00830D6F">
        <w:rPr>
          <w:bCs/>
          <w:color w:val="000000" w:themeColor="text2"/>
          <w:sz w:val="22"/>
          <w:szCs w:val="22"/>
        </w:rPr>
        <w:t>oster present</w:t>
      </w:r>
      <w:r>
        <w:rPr>
          <w:bCs/>
          <w:color w:val="000000" w:themeColor="text2"/>
          <w:sz w:val="22"/>
          <w:szCs w:val="22"/>
        </w:rPr>
        <w:t xml:space="preserve">ation]. The </w:t>
      </w:r>
      <w:r w:rsidRPr="00830D6F">
        <w:rPr>
          <w:bCs/>
          <w:iCs/>
          <w:color w:val="000000" w:themeColor="text2"/>
          <w:sz w:val="22"/>
          <w:szCs w:val="22"/>
        </w:rPr>
        <w:t>184</w:t>
      </w:r>
      <w:r w:rsidRPr="00830D6F">
        <w:rPr>
          <w:bCs/>
          <w:iCs/>
          <w:color w:val="000000" w:themeColor="text2"/>
          <w:sz w:val="22"/>
          <w:szCs w:val="22"/>
          <w:vertAlign w:val="superscript"/>
        </w:rPr>
        <w:t>th</w:t>
      </w:r>
      <w:r w:rsidRPr="00830D6F">
        <w:rPr>
          <w:bCs/>
          <w:iCs/>
          <w:color w:val="000000" w:themeColor="text2"/>
          <w:sz w:val="22"/>
          <w:szCs w:val="22"/>
        </w:rPr>
        <w:t> Meeting of the Acoustical Society of</w:t>
      </w:r>
      <w:r>
        <w:rPr>
          <w:bCs/>
          <w:iCs/>
          <w:color w:val="000000" w:themeColor="text2"/>
          <w:sz w:val="22"/>
          <w:szCs w:val="22"/>
        </w:rPr>
        <w:tab/>
      </w:r>
      <w:r w:rsidRPr="00830D6F">
        <w:rPr>
          <w:bCs/>
          <w:iCs/>
          <w:color w:val="000000" w:themeColor="text2"/>
          <w:sz w:val="22"/>
          <w:szCs w:val="22"/>
        </w:rPr>
        <w:t>America</w:t>
      </w:r>
      <w:r w:rsidRPr="00830D6F">
        <w:rPr>
          <w:bCs/>
          <w:color w:val="000000" w:themeColor="text2"/>
          <w:sz w:val="22"/>
          <w:szCs w:val="22"/>
        </w:rPr>
        <w:t>,</w:t>
      </w:r>
      <w:r>
        <w:rPr>
          <w:bCs/>
          <w:color w:val="000000" w:themeColor="text2"/>
          <w:sz w:val="22"/>
          <w:szCs w:val="22"/>
        </w:rPr>
        <w:t xml:space="preserve"> </w:t>
      </w:r>
      <w:r w:rsidRPr="00830D6F">
        <w:rPr>
          <w:bCs/>
          <w:color w:val="000000" w:themeColor="text2"/>
          <w:sz w:val="22"/>
          <w:szCs w:val="22"/>
        </w:rPr>
        <w:t>Chicago, IL</w:t>
      </w:r>
    </w:p>
    <w:p w14:paraId="6F8F5764" w14:textId="77777777" w:rsidR="00235363" w:rsidRDefault="00235363" w:rsidP="00B50392">
      <w:pPr>
        <w:pStyle w:val="ListBullet"/>
        <w:numPr>
          <w:ilvl w:val="0"/>
          <w:numId w:val="0"/>
        </w:numPr>
        <w:ind w:left="144" w:hanging="144"/>
        <w:rPr>
          <w:bCs/>
          <w:color w:val="000000" w:themeColor="text2"/>
          <w:sz w:val="22"/>
          <w:szCs w:val="22"/>
        </w:rPr>
      </w:pPr>
    </w:p>
    <w:p w14:paraId="05992731" w14:textId="4498473F" w:rsidR="00830D6F" w:rsidRDefault="00235363" w:rsidP="00235363">
      <w:pPr>
        <w:pStyle w:val="ListBullet"/>
        <w:numPr>
          <w:ilvl w:val="0"/>
          <w:numId w:val="0"/>
        </w:numPr>
        <w:ind w:left="144" w:hanging="144"/>
        <w:rPr>
          <w:bCs/>
          <w:color w:val="000000" w:themeColor="text2"/>
          <w:sz w:val="22"/>
          <w:szCs w:val="22"/>
        </w:rPr>
      </w:pPr>
      <w:r w:rsidRPr="00235363">
        <w:rPr>
          <w:bCs/>
          <w:color w:val="000000" w:themeColor="text2"/>
          <w:sz w:val="22"/>
          <w:szCs w:val="22"/>
        </w:rPr>
        <w:t xml:space="preserve">VanDam, M., McCaslin, C., </w:t>
      </w:r>
      <w:r w:rsidRPr="00235363">
        <w:rPr>
          <w:b/>
          <w:color w:val="000000" w:themeColor="text2"/>
          <w:sz w:val="22"/>
          <w:szCs w:val="22"/>
        </w:rPr>
        <w:t>Brock, A. S</w:t>
      </w:r>
      <w:r w:rsidRPr="00235363">
        <w:rPr>
          <w:bCs/>
          <w:color w:val="000000" w:themeColor="text2"/>
          <w:sz w:val="22"/>
          <w:szCs w:val="22"/>
        </w:rPr>
        <w:t>., Bass-</w:t>
      </w:r>
      <w:proofErr w:type="spellStart"/>
      <w:r w:rsidRPr="00235363">
        <w:rPr>
          <w:bCs/>
          <w:color w:val="000000" w:themeColor="text2"/>
          <w:sz w:val="22"/>
          <w:szCs w:val="22"/>
        </w:rPr>
        <w:t>Ringdahl</w:t>
      </w:r>
      <w:proofErr w:type="spellEnd"/>
      <w:r w:rsidRPr="00235363">
        <w:rPr>
          <w:bCs/>
          <w:color w:val="000000" w:themeColor="text2"/>
          <w:sz w:val="22"/>
          <w:szCs w:val="22"/>
        </w:rPr>
        <w:t>, S. M., Jenson, D., Thompson, L., De Palma, P., &amp;</w:t>
      </w:r>
      <w:r>
        <w:rPr>
          <w:bCs/>
          <w:color w:val="000000" w:themeColor="text2"/>
          <w:sz w:val="22"/>
          <w:szCs w:val="22"/>
        </w:rPr>
        <w:tab/>
      </w:r>
      <w:r w:rsidRPr="00235363">
        <w:rPr>
          <w:bCs/>
          <w:color w:val="000000" w:themeColor="text2"/>
          <w:sz w:val="22"/>
          <w:szCs w:val="22"/>
        </w:rPr>
        <w:t xml:space="preserve">Wilson-Fowler, E.  (2023, May).  </w:t>
      </w:r>
      <w:r w:rsidRPr="00235363">
        <w:rPr>
          <w:bCs/>
          <w:i/>
          <w:iCs/>
          <w:color w:val="000000" w:themeColor="text2"/>
          <w:sz w:val="22"/>
          <w:szCs w:val="22"/>
        </w:rPr>
        <w:t>Pragmatics of conversations in families with a toddler with</w:t>
      </w:r>
      <w:r w:rsidRPr="00235363">
        <w:rPr>
          <w:bCs/>
          <w:i/>
          <w:iCs/>
          <w:color w:val="000000" w:themeColor="text2"/>
          <w:sz w:val="22"/>
          <w:szCs w:val="22"/>
        </w:rPr>
        <w:tab/>
        <w:t>hearing loss</w:t>
      </w:r>
      <w:r w:rsidRPr="00235363">
        <w:rPr>
          <w:bCs/>
          <w:color w:val="000000" w:themeColor="text2"/>
          <w:sz w:val="22"/>
          <w:szCs w:val="22"/>
        </w:rPr>
        <w:t xml:space="preserve">.  </w:t>
      </w:r>
      <w:r w:rsidR="00026478">
        <w:rPr>
          <w:bCs/>
          <w:color w:val="000000" w:themeColor="text2"/>
          <w:sz w:val="22"/>
          <w:szCs w:val="22"/>
        </w:rPr>
        <w:t>[Presentation]. The</w:t>
      </w:r>
      <w:r w:rsidRPr="00235363">
        <w:rPr>
          <w:bCs/>
          <w:color w:val="000000" w:themeColor="text2"/>
          <w:sz w:val="22"/>
          <w:szCs w:val="22"/>
        </w:rPr>
        <w:t xml:space="preserve"> 9th Annual Midwest Cognitive Science Conference,</w:t>
      </w:r>
      <w:r>
        <w:rPr>
          <w:bCs/>
          <w:color w:val="000000" w:themeColor="text2"/>
          <w:sz w:val="22"/>
          <w:szCs w:val="22"/>
        </w:rPr>
        <w:tab/>
      </w:r>
      <w:r w:rsidRPr="00235363">
        <w:rPr>
          <w:bCs/>
          <w:color w:val="000000" w:themeColor="text2"/>
          <w:sz w:val="22"/>
          <w:szCs w:val="22"/>
        </w:rPr>
        <w:t>Grand</w:t>
      </w:r>
      <w:r w:rsidR="00026478">
        <w:rPr>
          <w:bCs/>
          <w:color w:val="000000" w:themeColor="text2"/>
          <w:sz w:val="22"/>
          <w:szCs w:val="22"/>
        </w:rPr>
        <w:tab/>
      </w:r>
      <w:r w:rsidRPr="00235363">
        <w:rPr>
          <w:bCs/>
          <w:color w:val="000000" w:themeColor="text2"/>
          <w:sz w:val="22"/>
          <w:szCs w:val="22"/>
        </w:rPr>
        <w:t>Rapids, MI.</w:t>
      </w:r>
    </w:p>
    <w:p w14:paraId="5BD4BD82" w14:textId="77777777" w:rsidR="00235363" w:rsidRDefault="00235363" w:rsidP="00235363">
      <w:pPr>
        <w:pStyle w:val="ListBullet"/>
        <w:numPr>
          <w:ilvl w:val="0"/>
          <w:numId w:val="0"/>
        </w:numPr>
        <w:ind w:left="144" w:hanging="144"/>
        <w:rPr>
          <w:bCs/>
          <w:color w:val="000000" w:themeColor="text2"/>
          <w:sz w:val="22"/>
          <w:szCs w:val="22"/>
        </w:rPr>
      </w:pPr>
    </w:p>
    <w:p w14:paraId="60267E9B" w14:textId="24E37AE5" w:rsidR="00AF3107" w:rsidRDefault="00AF3107" w:rsidP="00B50392">
      <w:pPr>
        <w:pStyle w:val="ListBullet"/>
        <w:numPr>
          <w:ilvl w:val="0"/>
          <w:numId w:val="0"/>
        </w:numPr>
        <w:ind w:left="144" w:hanging="144"/>
        <w:rPr>
          <w:bCs/>
          <w:color w:val="000000" w:themeColor="text2"/>
          <w:sz w:val="22"/>
          <w:szCs w:val="22"/>
        </w:rPr>
      </w:pPr>
      <w:r>
        <w:rPr>
          <w:bCs/>
          <w:color w:val="000000" w:themeColor="text2"/>
          <w:sz w:val="22"/>
          <w:szCs w:val="22"/>
        </w:rPr>
        <w:t xml:space="preserve">*Grant, B. &amp; </w:t>
      </w:r>
      <w:r w:rsidRPr="00AF3107">
        <w:rPr>
          <w:b/>
          <w:color w:val="000000" w:themeColor="text2"/>
          <w:sz w:val="22"/>
          <w:szCs w:val="22"/>
        </w:rPr>
        <w:t>Brock, A.S.</w:t>
      </w:r>
      <w:r>
        <w:rPr>
          <w:bCs/>
          <w:color w:val="000000" w:themeColor="text2"/>
          <w:sz w:val="22"/>
          <w:szCs w:val="22"/>
        </w:rPr>
        <w:t xml:space="preserve"> (2023, April). </w:t>
      </w:r>
      <w:r>
        <w:rPr>
          <w:bCs/>
          <w:i/>
          <w:iCs/>
          <w:color w:val="000000" w:themeColor="text2"/>
          <w:sz w:val="22"/>
          <w:szCs w:val="22"/>
        </w:rPr>
        <w:t>Intellectual experiences of Deaf and hard of hearing (DHH)</w:t>
      </w:r>
      <w:r>
        <w:rPr>
          <w:bCs/>
          <w:i/>
          <w:iCs/>
          <w:color w:val="000000" w:themeColor="text2"/>
          <w:sz w:val="22"/>
          <w:szCs w:val="22"/>
        </w:rPr>
        <w:tab/>
        <w:t>individuals.</w:t>
      </w:r>
      <w:r>
        <w:rPr>
          <w:bCs/>
          <w:color w:val="000000" w:themeColor="text2"/>
          <w:sz w:val="22"/>
          <w:szCs w:val="22"/>
        </w:rPr>
        <w:t xml:space="preserve"> [</w:t>
      </w:r>
      <w:r w:rsidR="00235363">
        <w:rPr>
          <w:bCs/>
          <w:color w:val="000000" w:themeColor="text2"/>
          <w:sz w:val="22"/>
          <w:szCs w:val="22"/>
        </w:rPr>
        <w:t>P</w:t>
      </w:r>
      <w:r>
        <w:rPr>
          <w:bCs/>
          <w:color w:val="000000" w:themeColor="text2"/>
          <w:sz w:val="22"/>
          <w:szCs w:val="22"/>
        </w:rPr>
        <w:t>oster presentation]. University of West Georgia Scholar’s Day,</w:t>
      </w:r>
      <w:r w:rsidR="008363CE">
        <w:rPr>
          <w:bCs/>
          <w:color w:val="000000" w:themeColor="text2"/>
          <w:sz w:val="22"/>
          <w:szCs w:val="22"/>
        </w:rPr>
        <w:t xml:space="preserve"> </w:t>
      </w:r>
      <w:r>
        <w:rPr>
          <w:bCs/>
          <w:color w:val="000000" w:themeColor="text2"/>
          <w:sz w:val="22"/>
          <w:szCs w:val="22"/>
        </w:rPr>
        <w:t>Carrollton, Ga</w:t>
      </w:r>
    </w:p>
    <w:p w14:paraId="56D1978E" w14:textId="77777777" w:rsidR="00AF3107" w:rsidRPr="00AF3107" w:rsidRDefault="00AF3107" w:rsidP="00B50392">
      <w:pPr>
        <w:pStyle w:val="ListBullet"/>
        <w:numPr>
          <w:ilvl w:val="0"/>
          <w:numId w:val="0"/>
        </w:numPr>
        <w:ind w:left="144" w:hanging="144"/>
        <w:rPr>
          <w:bCs/>
          <w:color w:val="000000" w:themeColor="text2"/>
          <w:sz w:val="22"/>
          <w:szCs w:val="22"/>
        </w:rPr>
      </w:pPr>
    </w:p>
    <w:p w14:paraId="6B573C15" w14:textId="58805A55" w:rsidR="00674B37" w:rsidRPr="00674B37" w:rsidRDefault="00AF3107" w:rsidP="00B50392">
      <w:pPr>
        <w:pStyle w:val="ListBullet"/>
        <w:numPr>
          <w:ilvl w:val="0"/>
          <w:numId w:val="0"/>
        </w:numPr>
        <w:ind w:left="144" w:hanging="144"/>
        <w:rPr>
          <w:bCs/>
          <w:color w:val="000000" w:themeColor="text2"/>
          <w:sz w:val="22"/>
          <w:szCs w:val="22"/>
        </w:rPr>
      </w:pPr>
      <w:r>
        <w:rPr>
          <w:bCs/>
          <w:color w:val="000000" w:themeColor="text2"/>
          <w:sz w:val="22"/>
          <w:szCs w:val="22"/>
        </w:rPr>
        <w:t>*</w:t>
      </w:r>
      <w:r w:rsidR="00674B37">
        <w:rPr>
          <w:bCs/>
          <w:color w:val="000000" w:themeColor="text2"/>
          <w:sz w:val="22"/>
          <w:szCs w:val="22"/>
        </w:rPr>
        <w:t xml:space="preserve">Hampton, C.E., </w:t>
      </w:r>
      <w:r w:rsidR="00674B37">
        <w:rPr>
          <w:b/>
          <w:bCs/>
          <w:color w:val="000000" w:themeColor="text2"/>
          <w:sz w:val="22"/>
          <w:szCs w:val="22"/>
        </w:rPr>
        <w:t>Brock, A.S.</w:t>
      </w:r>
      <w:r w:rsidR="00674B37">
        <w:rPr>
          <w:bCs/>
          <w:color w:val="000000" w:themeColor="text2"/>
          <w:sz w:val="22"/>
          <w:szCs w:val="22"/>
        </w:rPr>
        <w:t>, &amp; Bass-</w:t>
      </w:r>
      <w:proofErr w:type="spellStart"/>
      <w:r w:rsidR="00674B37">
        <w:rPr>
          <w:bCs/>
          <w:color w:val="000000" w:themeColor="text2"/>
          <w:sz w:val="22"/>
          <w:szCs w:val="22"/>
        </w:rPr>
        <w:t>Ringdahl</w:t>
      </w:r>
      <w:proofErr w:type="spellEnd"/>
      <w:r w:rsidR="00674B37">
        <w:rPr>
          <w:bCs/>
          <w:color w:val="000000" w:themeColor="text2"/>
          <w:sz w:val="22"/>
          <w:szCs w:val="22"/>
        </w:rPr>
        <w:t xml:space="preserve">, S. (2022, March). </w:t>
      </w:r>
      <w:r w:rsidR="00674B37">
        <w:rPr>
          <w:bCs/>
          <w:i/>
          <w:color w:val="000000" w:themeColor="text2"/>
          <w:sz w:val="22"/>
          <w:szCs w:val="22"/>
        </w:rPr>
        <w:t>Analysis of Fathers’ Linguistic Input</w:t>
      </w:r>
      <w:r w:rsidR="00674B37">
        <w:rPr>
          <w:bCs/>
          <w:i/>
          <w:color w:val="000000" w:themeColor="text2"/>
          <w:sz w:val="22"/>
          <w:szCs w:val="22"/>
        </w:rPr>
        <w:tab/>
        <w:t xml:space="preserve">to Children who are Deaf or Hard of Hearing. </w:t>
      </w:r>
      <w:r w:rsidR="00674B37">
        <w:rPr>
          <w:bCs/>
          <w:color w:val="000000" w:themeColor="text2"/>
          <w:sz w:val="22"/>
          <w:szCs w:val="22"/>
        </w:rPr>
        <w:t>[Poster presentation]. Georgia Speech</w:t>
      </w:r>
      <w:r w:rsidR="00674B37">
        <w:rPr>
          <w:bCs/>
          <w:color w:val="000000" w:themeColor="text2"/>
          <w:sz w:val="22"/>
          <w:szCs w:val="22"/>
        </w:rPr>
        <w:tab/>
        <w:t>Language Hearing Association Convention, Athens, GA.</w:t>
      </w:r>
    </w:p>
    <w:p w14:paraId="459AA96C" w14:textId="77777777" w:rsidR="00674B37" w:rsidRDefault="00674B37" w:rsidP="007C4FCC">
      <w:pPr>
        <w:pStyle w:val="ListBullet"/>
        <w:numPr>
          <w:ilvl w:val="0"/>
          <w:numId w:val="0"/>
        </w:numPr>
        <w:ind w:left="144"/>
        <w:rPr>
          <w:b/>
          <w:bCs/>
          <w:color w:val="000000" w:themeColor="text2"/>
          <w:sz w:val="22"/>
          <w:szCs w:val="22"/>
        </w:rPr>
      </w:pPr>
    </w:p>
    <w:p w14:paraId="204609CD" w14:textId="0CA8DFB4" w:rsidR="00372127" w:rsidRPr="00372127" w:rsidRDefault="00372127" w:rsidP="00B50392">
      <w:pPr>
        <w:pStyle w:val="ListBullet"/>
        <w:numPr>
          <w:ilvl w:val="0"/>
          <w:numId w:val="0"/>
        </w:numPr>
        <w:ind w:left="144" w:hanging="144"/>
        <w:rPr>
          <w:bCs/>
          <w:color w:val="000000" w:themeColor="text2"/>
          <w:sz w:val="22"/>
          <w:szCs w:val="22"/>
        </w:rPr>
      </w:pPr>
      <w:r>
        <w:rPr>
          <w:b/>
          <w:bCs/>
          <w:color w:val="000000" w:themeColor="text2"/>
          <w:sz w:val="22"/>
          <w:szCs w:val="22"/>
        </w:rPr>
        <w:t>Brock, A.S.</w:t>
      </w:r>
      <w:r>
        <w:rPr>
          <w:bCs/>
          <w:color w:val="000000" w:themeColor="text2"/>
          <w:sz w:val="22"/>
          <w:szCs w:val="22"/>
        </w:rPr>
        <w:t xml:space="preserve"> </w:t>
      </w:r>
      <w:r w:rsidR="00953DBB">
        <w:rPr>
          <w:bCs/>
          <w:color w:val="000000" w:themeColor="text2"/>
          <w:sz w:val="22"/>
          <w:szCs w:val="22"/>
        </w:rPr>
        <w:t xml:space="preserve"> &amp; Bass-</w:t>
      </w:r>
      <w:proofErr w:type="spellStart"/>
      <w:r w:rsidR="00953DBB">
        <w:rPr>
          <w:bCs/>
          <w:color w:val="000000" w:themeColor="text2"/>
          <w:sz w:val="22"/>
          <w:szCs w:val="22"/>
        </w:rPr>
        <w:t>Ringdahl</w:t>
      </w:r>
      <w:proofErr w:type="spellEnd"/>
      <w:r w:rsidR="00953DBB">
        <w:rPr>
          <w:bCs/>
          <w:color w:val="000000" w:themeColor="text2"/>
          <w:sz w:val="22"/>
          <w:szCs w:val="22"/>
        </w:rPr>
        <w:t xml:space="preserve">, S. </w:t>
      </w:r>
      <w:r>
        <w:rPr>
          <w:bCs/>
          <w:color w:val="000000" w:themeColor="text2"/>
          <w:sz w:val="22"/>
          <w:szCs w:val="22"/>
        </w:rPr>
        <w:t xml:space="preserve">(2021, November). </w:t>
      </w:r>
      <w:r>
        <w:rPr>
          <w:bCs/>
          <w:i/>
          <w:color w:val="000000" w:themeColor="text2"/>
          <w:sz w:val="22"/>
          <w:szCs w:val="22"/>
        </w:rPr>
        <w:t>Training Caregivers to Use Facilitative</w:t>
      </w:r>
      <w:r w:rsidR="00953DBB">
        <w:rPr>
          <w:bCs/>
          <w:i/>
          <w:color w:val="000000" w:themeColor="text2"/>
          <w:sz w:val="22"/>
          <w:szCs w:val="22"/>
        </w:rPr>
        <w:tab/>
      </w:r>
      <w:r>
        <w:rPr>
          <w:bCs/>
          <w:i/>
          <w:color w:val="000000" w:themeColor="text2"/>
          <w:sz w:val="22"/>
          <w:szCs w:val="22"/>
        </w:rPr>
        <w:t>Language Techniques with</w:t>
      </w:r>
      <w:r w:rsidR="00953DBB">
        <w:rPr>
          <w:bCs/>
          <w:i/>
          <w:color w:val="000000" w:themeColor="text2"/>
          <w:sz w:val="22"/>
          <w:szCs w:val="22"/>
        </w:rPr>
        <w:t xml:space="preserve"> </w:t>
      </w:r>
      <w:r>
        <w:rPr>
          <w:bCs/>
          <w:i/>
          <w:color w:val="000000" w:themeColor="text2"/>
          <w:sz w:val="22"/>
          <w:szCs w:val="22"/>
        </w:rPr>
        <w:t xml:space="preserve">Children who are Deaf/Hard of Hearing. </w:t>
      </w:r>
      <w:r w:rsidR="00713186">
        <w:rPr>
          <w:bCs/>
          <w:color w:val="000000" w:themeColor="text2"/>
          <w:sz w:val="22"/>
          <w:szCs w:val="22"/>
        </w:rPr>
        <w:t>[</w:t>
      </w:r>
      <w:r>
        <w:rPr>
          <w:bCs/>
          <w:color w:val="000000" w:themeColor="text2"/>
          <w:sz w:val="22"/>
          <w:szCs w:val="22"/>
        </w:rPr>
        <w:t xml:space="preserve">Virtual </w:t>
      </w:r>
      <w:r w:rsidR="00713186">
        <w:rPr>
          <w:bCs/>
          <w:color w:val="000000" w:themeColor="text2"/>
          <w:sz w:val="22"/>
          <w:szCs w:val="22"/>
        </w:rPr>
        <w:t>Technical</w:t>
      </w:r>
      <w:r w:rsidR="00953DBB">
        <w:rPr>
          <w:bCs/>
          <w:color w:val="000000" w:themeColor="text2"/>
          <w:sz w:val="22"/>
          <w:szCs w:val="22"/>
        </w:rPr>
        <w:tab/>
      </w:r>
      <w:r w:rsidR="00713186">
        <w:rPr>
          <w:bCs/>
          <w:color w:val="000000" w:themeColor="text2"/>
          <w:sz w:val="22"/>
          <w:szCs w:val="22"/>
        </w:rPr>
        <w:t xml:space="preserve">Research </w:t>
      </w:r>
      <w:r>
        <w:rPr>
          <w:bCs/>
          <w:color w:val="000000" w:themeColor="text2"/>
          <w:sz w:val="22"/>
          <w:szCs w:val="22"/>
        </w:rPr>
        <w:t>Session</w:t>
      </w:r>
      <w:r w:rsidR="00713186">
        <w:rPr>
          <w:bCs/>
          <w:color w:val="000000" w:themeColor="text2"/>
          <w:sz w:val="22"/>
          <w:szCs w:val="22"/>
        </w:rPr>
        <w:t>].</w:t>
      </w:r>
      <w:r>
        <w:rPr>
          <w:bCs/>
          <w:color w:val="000000" w:themeColor="text2"/>
          <w:sz w:val="22"/>
          <w:szCs w:val="22"/>
        </w:rPr>
        <w:t xml:space="preserve"> </w:t>
      </w:r>
      <w:r w:rsidRPr="00E5094C">
        <w:rPr>
          <w:color w:val="000000" w:themeColor="text2"/>
          <w:sz w:val="22"/>
          <w:szCs w:val="22"/>
        </w:rPr>
        <w:t>American</w:t>
      </w:r>
      <w:r w:rsidR="00953DBB">
        <w:rPr>
          <w:color w:val="000000" w:themeColor="text2"/>
          <w:sz w:val="22"/>
          <w:szCs w:val="22"/>
        </w:rPr>
        <w:t xml:space="preserve"> S</w:t>
      </w:r>
      <w:r>
        <w:rPr>
          <w:color w:val="000000" w:themeColor="text2"/>
          <w:sz w:val="22"/>
          <w:szCs w:val="22"/>
        </w:rPr>
        <w:t>peech</w:t>
      </w:r>
      <w:r w:rsidR="00713186">
        <w:rPr>
          <w:color w:val="000000" w:themeColor="text2"/>
          <w:sz w:val="22"/>
          <w:szCs w:val="22"/>
        </w:rPr>
        <w:t xml:space="preserve"> </w:t>
      </w:r>
      <w:r w:rsidRPr="00E5094C">
        <w:rPr>
          <w:color w:val="000000" w:themeColor="text2"/>
          <w:sz w:val="22"/>
          <w:szCs w:val="22"/>
        </w:rPr>
        <w:t>Language Hearing</w:t>
      </w:r>
      <w:r>
        <w:rPr>
          <w:color w:val="000000" w:themeColor="text2"/>
          <w:sz w:val="22"/>
          <w:szCs w:val="22"/>
        </w:rPr>
        <w:t xml:space="preserve"> Association Conference</w:t>
      </w:r>
      <w:r w:rsidRPr="00E5094C">
        <w:rPr>
          <w:color w:val="000000" w:themeColor="text2"/>
          <w:sz w:val="22"/>
          <w:szCs w:val="22"/>
        </w:rPr>
        <w:t>,</w:t>
      </w:r>
      <w:r w:rsidR="00953DBB">
        <w:rPr>
          <w:color w:val="000000" w:themeColor="text2"/>
          <w:sz w:val="22"/>
          <w:szCs w:val="22"/>
        </w:rPr>
        <w:tab/>
      </w:r>
      <w:r>
        <w:rPr>
          <w:color w:val="000000" w:themeColor="text2"/>
          <w:sz w:val="22"/>
          <w:szCs w:val="22"/>
        </w:rPr>
        <w:t>Washington, DC</w:t>
      </w:r>
      <w:r w:rsidRPr="00E5094C">
        <w:rPr>
          <w:color w:val="000000" w:themeColor="text2"/>
          <w:sz w:val="22"/>
          <w:szCs w:val="22"/>
        </w:rPr>
        <w:t>.</w:t>
      </w:r>
    </w:p>
    <w:p w14:paraId="01FE3472" w14:textId="77777777" w:rsidR="001C6189" w:rsidRDefault="001C6189" w:rsidP="007C4FCC">
      <w:pPr>
        <w:pStyle w:val="ListBullet"/>
        <w:numPr>
          <w:ilvl w:val="0"/>
          <w:numId w:val="0"/>
        </w:numPr>
        <w:ind w:left="144"/>
        <w:rPr>
          <w:bCs/>
          <w:color w:val="000000" w:themeColor="text2"/>
          <w:sz w:val="22"/>
          <w:szCs w:val="22"/>
        </w:rPr>
      </w:pPr>
    </w:p>
    <w:p w14:paraId="3201C358" w14:textId="349BFF2E" w:rsidR="00372127" w:rsidRPr="001C6189" w:rsidRDefault="00AF3107" w:rsidP="00B50392">
      <w:pPr>
        <w:pStyle w:val="ListBullet"/>
        <w:numPr>
          <w:ilvl w:val="0"/>
          <w:numId w:val="0"/>
        </w:numPr>
        <w:ind w:left="144" w:hanging="144"/>
        <w:rPr>
          <w:bCs/>
          <w:color w:val="000000" w:themeColor="text2"/>
          <w:sz w:val="22"/>
          <w:szCs w:val="22"/>
        </w:rPr>
      </w:pPr>
      <w:r>
        <w:rPr>
          <w:bCs/>
          <w:color w:val="000000" w:themeColor="text2"/>
          <w:sz w:val="22"/>
          <w:szCs w:val="22"/>
        </w:rPr>
        <w:t>*</w:t>
      </w:r>
      <w:r w:rsidR="001C6189">
        <w:rPr>
          <w:bCs/>
          <w:color w:val="000000" w:themeColor="text2"/>
          <w:sz w:val="22"/>
          <w:szCs w:val="22"/>
        </w:rPr>
        <w:t xml:space="preserve">Ngo, K., </w:t>
      </w:r>
      <w:r>
        <w:rPr>
          <w:bCs/>
          <w:color w:val="000000" w:themeColor="text2"/>
          <w:sz w:val="22"/>
          <w:szCs w:val="22"/>
        </w:rPr>
        <w:t>*</w:t>
      </w:r>
      <w:r w:rsidR="001C6189">
        <w:rPr>
          <w:bCs/>
          <w:color w:val="000000" w:themeColor="text2"/>
          <w:sz w:val="22"/>
          <w:szCs w:val="22"/>
        </w:rPr>
        <w:t xml:space="preserve">Hampton, K., </w:t>
      </w:r>
      <w:r>
        <w:rPr>
          <w:bCs/>
          <w:color w:val="000000" w:themeColor="text2"/>
          <w:sz w:val="22"/>
          <w:szCs w:val="22"/>
        </w:rPr>
        <w:t>*</w:t>
      </w:r>
      <w:proofErr w:type="spellStart"/>
      <w:r w:rsidR="001C6189">
        <w:rPr>
          <w:bCs/>
          <w:color w:val="000000" w:themeColor="text2"/>
          <w:sz w:val="22"/>
          <w:szCs w:val="22"/>
        </w:rPr>
        <w:t>Stecher</w:t>
      </w:r>
      <w:proofErr w:type="spellEnd"/>
      <w:r w:rsidR="001C6189">
        <w:rPr>
          <w:bCs/>
          <w:color w:val="000000" w:themeColor="text2"/>
          <w:sz w:val="22"/>
          <w:szCs w:val="22"/>
        </w:rPr>
        <w:t xml:space="preserve">, I., </w:t>
      </w:r>
      <w:r>
        <w:rPr>
          <w:bCs/>
          <w:color w:val="000000" w:themeColor="text2"/>
          <w:sz w:val="22"/>
          <w:szCs w:val="22"/>
        </w:rPr>
        <w:t>*</w:t>
      </w:r>
      <w:r w:rsidR="001C6189">
        <w:rPr>
          <w:bCs/>
          <w:color w:val="000000" w:themeColor="text2"/>
          <w:sz w:val="22"/>
          <w:szCs w:val="22"/>
        </w:rPr>
        <w:t xml:space="preserve">Gallagher, K., </w:t>
      </w:r>
      <w:r>
        <w:rPr>
          <w:bCs/>
          <w:color w:val="000000" w:themeColor="text2"/>
          <w:sz w:val="22"/>
          <w:szCs w:val="22"/>
        </w:rPr>
        <w:t>*</w:t>
      </w:r>
      <w:r w:rsidR="001C6189">
        <w:rPr>
          <w:bCs/>
          <w:color w:val="000000" w:themeColor="text2"/>
          <w:sz w:val="22"/>
          <w:szCs w:val="22"/>
        </w:rPr>
        <w:t xml:space="preserve">McKay, L., </w:t>
      </w:r>
      <w:r>
        <w:rPr>
          <w:bCs/>
          <w:color w:val="000000" w:themeColor="text2"/>
          <w:sz w:val="22"/>
          <w:szCs w:val="22"/>
        </w:rPr>
        <w:t>*</w:t>
      </w:r>
      <w:r w:rsidR="001C6189">
        <w:rPr>
          <w:bCs/>
          <w:color w:val="000000" w:themeColor="text2"/>
          <w:sz w:val="22"/>
          <w:szCs w:val="22"/>
        </w:rPr>
        <w:t>Parks, A., Bass-</w:t>
      </w:r>
      <w:proofErr w:type="spellStart"/>
      <w:r w:rsidR="001C6189">
        <w:rPr>
          <w:bCs/>
          <w:color w:val="000000" w:themeColor="text2"/>
          <w:sz w:val="22"/>
          <w:szCs w:val="22"/>
        </w:rPr>
        <w:t>Ringdahl</w:t>
      </w:r>
      <w:proofErr w:type="spellEnd"/>
      <w:r w:rsidR="001C6189">
        <w:rPr>
          <w:bCs/>
          <w:color w:val="000000" w:themeColor="text2"/>
          <w:sz w:val="22"/>
          <w:szCs w:val="22"/>
        </w:rPr>
        <w:t>, S.M., &amp;</w:t>
      </w:r>
      <w:r>
        <w:rPr>
          <w:bCs/>
          <w:color w:val="000000" w:themeColor="text2"/>
          <w:sz w:val="22"/>
          <w:szCs w:val="22"/>
        </w:rPr>
        <w:tab/>
      </w:r>
      <w:r w:rsidR="001C6189">
        <w:rPr>
          <w:b/>
          <w:color w:val="000000" w:themeColor="text2"/>
          <w:sz w:val="22"/>
          <w:szCs w:val="22"/>
        </w:rPr>
        <w:t>Broc</w:t>
      </w:r>
      <w:r w:rsidR="00B50392">
        <w:rPr>
          <w:b/>
          <w:color w:val="000000" w:themeColor="text2"/>
          <w:sz w:val="22"/>
          <w:szCs w:val="22"/>
        </w:rPr>
        <w:t>k</w:t>
      </w:r>
      <w:r>
        <w:rPr>
          <w:b/>
          <w:color w:val="000000" w:themeColor="text2"/>
          <w:sz w:val="22"/>
          <w:szCs w:val="22"/>
        </w:rPr>
        <w:t xml:space="preserve"> </w:t>
      </w:r>
      <w:r w:rsidR="001C6189">
        <w:rPr>
          <w:b/>
          <w:color w:val="000000" w:themeColor="text2"/>
          <w:sz w:val="22"/>
          <w:szCs w:val="22"/>
        </w:rPr>
        <w:t xml:space="preserve">A.S. </w:t>
      </w:r>
      <w:r w:rsidR="001C6189">
        <w:rPr>
          <w:bCs/>
          <w:color w:val="000000" w:themeColor="text2"/>
          <w:sz w:val="22"/>
          <w:szCs w:val="22"/>
        </w:rPr>
        <w:t xml:space="preserve">(2021, April). </w:t>
      </w:r>
      <w:r w:rsidR="001C6189">
        <w:rPr>
          <w:bCs/>
          <w:i/>
          <w:iCs/>
          <w:color w:val="000000" w:themeColor="text2"/>
          <w:sz w:val="22"/>
          <w:szCs w:val="22"/>
        </w:rPr>
        <w:t>The real-time relationship between facilitative language technique</w:t>
      </w:r>
      <w:r>
        <w:rPr>
          <w:bCs/>
          <w:i/>
          <w:iCs/>
          <w:color w:val="000000" w:themeColor="text2"/>
          <w:sz w:val="22"/>
          <w:szCs w:val="22"/>
        </w:rPr>
        <w:tab/>
      </w:r>
      <w:r w:rsidR="001C6189">
        <w:rPr>
          <w:bCs/>
          <w:i/>
          <w:iCs/>
          <w:color w:val="000000" w:themeColor="text2"/>
          <w:sz w:val="22"/>
          <w:szCs w:val="22"/>
        </w:rPr>
        <w:t>use and</w:t>
      </w:r>
      <w:r>
        <w:rPr>
          <w:bCs/>
          <w:i/>
          <w:iCs/>
          <w:color w:val="000000" w:themeColor="text2"/>
          <w:sz w:val="22"/>
          <w:szCs w:val="22"/>
        </w:rPr>
        <w:t xml:space="preserve"> </w:t>
      </w:r>
      <w:r w:rsidR="001C6189">
        <w:rPr>
          <w:bCs/>
          <w:i/>
          <w:iCs/>
          <w:color w:val="000000" w:themeColor="text2"/>
          <w:sz w:val="22"/>
          <w:szCs w:val="22"/>
        </w:rPr>
        <w:t xml:space="preserve">corresponding child vocalizations. </w:t>
      </w:r>
      <w:r w:rsidR="001C6189">
        <w:rPr>
          <w:bCs/>
          <w:color w:val="000000" w:themeColor="text2"/>
          <w:sz w:val="22"/>
          <w:szCs w:val="22"/>
        </w:rPr>
        <w:t>[Virtual poster presentation]. University of</w:t>
      </w:r>
      <w:r>
        <w:rPr>
          <w:bCs/>
          <w:color w:val="000000" w:themeColor="text2"/>
          <w:sz w:val="22"/>
          <w:szCs w:val="22"/>
        </w:rPr>
        <w:tab/>
      </w:r>
      <w:r w:rsidR="001C6189">
        <w:rPr>
          <w:bCs/>
          <w:color w:val="000000" w:themeColor="text2"/>
          <w:sz w:val="22"/>
          <w:szCs w:val="22"/>
        </w:rPr>
        <w:t>Georgia Center</w:t>
      </w:r>
      <w:r>
        <w:rPr>
          <w:bCs/>
          <w:color w:val="000000" w:themeColor="text2"/>
          <w:sz w:val="22"/>
          <w:szCs w:val="22"/>
        </w:rPr>
        <w:t xml:space="preserve"> f</w:t>
      </w:r>
      <w:r w:rsidR="001C6189">
        <w:rPr>
          <w:bCs/>
          <w:color w:val="000000" w:themeColor="text2"/>
          <w:sz w:val="22"/>
          <w:szCs w:val="22"/>
        </w:rPr>
        <w:t>or Undergraduate Research Opportunities Symposium, Athens, GA.</w:t>
      </w:r>
    </w:p>
    <w:p w14:paraId="2EAD3CFC" w14:textId="77777777" w:rsidR="001C6189" w:rsidRDefault="001C6189" w:rsidP="007C4FCC">
      <w:pPr>
        <w:pStyle w:val="ListBullet"/>
        <w:numPr>
          <w:ilvl w:val="0"/>
          <w:numId w:val="0"/>
        </w:numPr>
        <w:ind w:left="144"/>
        <w:rPr>
          <w:bCs/>
          <w:color w:val="000000" w:themeColor="text2"/>
          <w:sz w:val="22"/>
          <w:szCs w:val="22"/>
        </w:rPr>
      </w:pPr>
    </w:p>
    <w:p w14:paraId="293BA0CC" w14:textId="54AEFE31" w:rsidR="00787B88" w:rsidRDefault="00AF3107" w:rsidP="00B50392">
      <w:pPr>
        <w:pStyle w:val="ListBullet"/>
        <w:numPr>
          <w:ilvl w:val="0"/>
          <w:numId w:val="0"/>
        </w:numPr>
        <w:ind w:left="144" w:hanging="144"/>
        <w:rPr>
          <w:color w:val="000000" w:themeColor="text2"/>
          <w:sz w:val="22"/>
          <w:szCs w:val="22"/>
        </w:rPr>
      </w:pPr>
      <w:r>
        <w:rPr>
          <w:bCs/>
          <w:color w:val="000000" w:themeColor="text2"/>
          <w:sz w:val="22"/>
          <w:szCs w:val="22"/>
        </w:rPr>
        <w:t>*</w:t>
      </w:r>
      <w:r w:rsidR="00787B88">
        <w:rPr>
          <w:bCs/>
          <w:color w:val="000000" w:themeColor="text2"/>
          <w:sz w:val="22"/>
          <w:szCs w:val="22"/>
        </w:rPr>
        <w:t xml:space="preserve">Culpepper, E.P., </w:t>
      </w:r>
      <w:r>
        <w:rPr>
          <w:bCs/>
          <w:color w:val="000000" w:themeColor="text2"/>
          <w:sz w:val="22"/>
          <w:szCs w:val="22"/>
        </w:rPr>
        <w:t>*</w:t>
      </w:r>
      <w:r w:rsidR="00787B88">
        <w:rPr>
          <w:bCs/>
          <w:color w:val="000000" w:themeColor="text2"/>
          <w:sz w:val="22"/>
          <w:szCs w:val="22"/>
        </w:rPr>
        <w:t xml:space="preserve">Barrientos, K., </w:t>
      </w:r>
      <w:r>
        <w:rPr>
          <w:bCs/>
          <w:color w:val="000000" w:themeColor="text2"/>
          <w:sz w:val="22"/>
          <w:szCs w:val="22"/>
        </w:rPr>
        <w:t>*</w:t>
      </w:r>
      <w:r w:rsidR="00787B88">
        <w:rPr>
          <w:bCs/>
          <w:color w:val="000000" w:themeColor="text2"/>
          <w:sz w:val="22"/>
          <w:szCs w:val="22"/>
        </w:rPr>
        <w:t xml:space="preserve">Mathis, N., </w:t>
      </w:r>
      <w:r>
        <w:rPr>
          <w:bCs/>
          <w:color w:val="000000" w:themeColor="text2"/>
          <w:sz w:val="22"/>
          <w:szCs w:val="22"/>
        </w:rPr>
        <w:t>*</w:t>
      </w:r>
      <w:r w:rsidR="00787B88">
        <w:rPr>
          <w:bCs/>
          <w:color w:val="000000" w:themeColor="text2"/>
          <w:sz w:val="22"/>
          <w:szCs w:val="22"/>
        </w:rPr>
        <w:t xml:space="preserve">Green, L., </w:t>
      </w:r>
      <w:r>
        <w:rPr>
          <w:bCs/>
          <w:color w:val="000000" w:themeColor="text2"/>
          <w:sz w:val="22"/>
          <w:szCs w:val="22"/>
        </w:rPr>
        <w:t>*</w:t>
      </w:r>
      <w:r w:rsidR="00787B88">
        <w:rPr>
          <w:bCs/>
          <w:color w:val="000000" w:themeColor="text2"/>
          <w:sz w:val="22"/>
          <w:szCs w:val="22"/>
        </w:rPr>
        <w:t xml:space="preserve">Norris, L., </w:t>
      </w:r>
      <w:r>
        <w:rPr>
          <w:bCs/>
          <w:color w:val="000000" w:themeColor="text2"/>
          <w:sz w:val="22"/>
          <w:szCs w:val="22"/>
        </w:rPr>
        <w:t>*</w:t>
      </w:r>
      <w:r w:rsidR="00787B88">
        <w:rPr>
          <w:bCs/>
          <w:color w:val="000000" w:themeColor="text2"/>
          <w:sz w:val="22"/>
          <w:szCs w:val="22"/>
        </w:rPr>
        <w:t xml:space="preserve">Ngo, K., </w:t>
      </w:r>
      <w:r>
        <w:rPr>
          <w:bCs/>
          <w:color w:val="000000" w:themeColor="text2"/>
          <w:sz w:val="22"/>
          <w:szCs w:val="22"/>
        </w:rPr>
        <w:t>*</w:t>
      </w:r>
      <w:r w:rsidR="00787B88">
        <w:rPr>
          <w:bCs/>
          <w:color w:val="000000" w:themeColor="text2"/>
          <w:sz w:val="22"/>
          <w:szCs w:val="22"/>
        </w:rPr>
        <w:t xml:space="preserve">Wood, C., </w:t>
      </w:r>
      <w:r>
        <w:rPr>
          <w:bCs/>
          <w:color w:val="000000" w:themeColor="text2"/>
          <w:sz w:val="22"/>
          <w:szCs w:val="22"/>
        </w:rPr>
        <w:t>*</w:t>
      </w:r>
      <w:r w:rsidR="00787B88">
        <w:rPr>
          <w:bCs/>
          <w:color w:val="000000" w:themeColor="text2"/>
          <w:sz w:val="22"/>
          <w:szCs w:val="22"/>
        </w:rPr>
        <w:t>Hampton,</w:t>
      </w:r>
      <w:r>
        <w:rPr>
          <w:bCs/>
          <w:color w:val="000000" w:themeColor="text2"/>
          <w:sz w:val="22"/>
          <w:szCs w:val="22"/>
        </w:rPr>
        <w:tab/>
      </w:r>
      <w:r w:rsidR="00787B88">
        <w:rPr>
          <w:bCs/>
          <w:color w:val="000000" w:themeColor="text2"/>
          <w:sz w:val="22"/>
          <w:szCs w:val="22"/>
        </w:rPr>
        <w:t>C.,</w:t>
      </w:r>
      <w:r>
        <w:rPr>
          <w:bCs/>
          <w:color w:val="000000" w:themeColor="text2"/>
          <w:sz w:val="22"/>
          <w:szCs w:val="22"/>
        </w:rPr>
        <w:t xml:space="preserve"> *F</w:t>
      </w:r>
      <w:r w:rsidR="00787B88">
        <w:rPr>
          <w:bCs/>
          <w:color w:val="000000" w:themeColor="text2"/>
          <w:sz w:val="22"/>
          <w:szCs w:val="22"/>
        </w:rPr>
        <w:t xml:space="preserve">erguson, H., </w:t>
      </w:r>
      <w:r>
        <w:rPr>
          <w:bCs/>
          <w:color w:val="000000" w:themeColor="text2"/>
          <w:sz w:val="22"/>
          <w:szCs w:val="22"/>
        </w:rPr>
        <w:t>*</w:t>
      </w:r>
      <w:proofErr w:type="spellStart"/>
      <w:r w:rsidR="00787B88">
        <w:rPr>
          <w:bCs/>
          <w:color w:val="000000" w:themeColor="text2"/>
          <w:sz w:val="22"/>
          <w:szCs w:val="22"/>
        </w:rPr>
        <w:t>Stecher</w:t>
      </w:r>
      <w:proofErr w:type="spellEnd"/>
      <w:r w:rsidR="00787B88">
        <w:rPr>
          <w:bCs/>
          <w:color w:val="000000" w:themeColor="text2"/>
          <w:sz w:val="22"/>
          <w:szCs w:val="22"/>
        </w:rPr>
        <w:t xml:space="preserve">, I., </w:t>
      </w:r>
      <w:r>
        <w:rPr>
          <w:bCs/>
          <w:color w:val="000000" w:themeColor="text2"/>
          <w:sz w:val="22"/>
          <w:szCs w:val="22"/>
        </w:rPr>
        <w:t>*</w:t>
      </w:r>
      <w:r w:rsidR="00787B88">
        <w:rPr>
          <w:bCs/>
          <w:color w:val="000000" w:themeColor="text2"/>
          <w:sz w:val="22"/>
          <w:szCs w:val="22"/>
        </w:rPr>
        <w:t xml:space="preserve">Morris, B., </w:t>
      </w:r>
      <w:r>
        <w:rPr>
          <w:bCs/>
          <w:color w:val="000000" w:themeColor="text2"/>
          <w:sz w:val="22"/>
          <w:szCs w:val="22"/>
        </w:rPr>
        <w:t>*</w:t>
      </w:r>
      <w:r w:rsidR="00787B88">
        <w:rPr>
          <w:bCs/>
          <w:color w:val="000000" w:themeColor="text2"/>
          <w:sz w:val="22"/>
          <w:szCs w:val="22"/>
        </w:rPr>
        <w:t>Morales, E., Bass-</w:t>
      </w:r>
      <w:proofErr w:type="spellStart"/>
      <w:r w:rsidR="00787B88">
        <w:rPr>
          <w:bCs/>
          <w:color w:val="000000" w:themeColor="text2"/>
          <w:sz w:val="22"/>
          <w:szCs w:val="22"/>
        </w:rPr>
        <w:t>Ringdahl</w:t>
      </w:r>
      <w:proofErr w:type="spellEnd"/>
      <w:r w:rsidR="00787B88">
        <w:rPr>
          <w:bCs/>
          <w:color w:val="000000" w:themeColor="text2"/>
          <w:sz w:val="22"/>
          <w:szCs w:val="22"/>
        </w:rPr>
        <w:t xml:space="preserve">, S., &amp; </w:t>
      </w:r>
      <w:r w:rsidR="00787B88" w:rsidRPr="00787B88">
        <w:rPr>
          <w:b/>
          <w:color w:val="000000" w:themeColor="text2"/>
          <w:sz w:val="22"/>
          <w:szCs w:val="22"/>
        </w:rPr>
        <w:t>Brock, A.S.</w:t>
      </w:r>
      <w:r w:rsidR="00787B88">
        <w:rPr>
          <w:b/>
          <w:color w:val="000000" w:themeColor="text2"/>
          <w:sz w:val="22"/>
          <w:szCs w:val="22"/>
        </w:rPr>
        <w:t xml:space="preserve"> </w:t>
      </w:r>
      <w:r w:rsidR="00787B88">
        <w:rPr>
          <w:bCs/>
          <w:color w:val="000000" w:themeColor="text2"/>
          <w:sz w:val="22"/>
          <w:szCs w:val="22"/>
        </w:rPr>
        <w:t>(2020,</w:t>
      </w:r>
      <w:r w:rsidR="00787B88">
        <w:rPr>
          <w:bCs/>
          <w:color w:val="000000" w:themeColor="text2"/>
          <w:sz w:val="22"/>
          <w:szCs w:val="22"/>
        </w:rPr>
        <w:tab/>
        <w:t xml:space="preserve">April). </w:t>
      </w:r>
      <w:r w:rsidR="00787B88">
        <w:rPr>
          <w:bCs/>
          <w:i/>
          <w:iCs/>
          <w:color w:val="000000" w:themeColor="text2"/>
          <w:sz w:val="22"/>
          <w:szCs w:val="22"/>
        </w:rPr>
        <w:t>An evaluation of changes in parent facilitative language techniques over time.</w:t>
      </w:r>
      <w:r w:rsidR="00787B88">
        <w:rPr>
          <w:b/>
          <w:i/>
          <w:iCs/>
          <w:color w:val="000000" w:themeColor="text2"/>
          <w:sz w:val="22"/>
          <w:szCs w:val="22"/>
        </w:rPr>
        <w:t xml:space="preserve"> </w:t>
      </w:r>
      <w:r w:rsidR="00713186">
        <w:rPr>
          <w:iCs/>
          <w:color w:val="000000" w:themeColor="text2"/>
          <w:sz w:val="22"/>
          <w:szCs w:val="22"/>
        </w:rPr>
        <w:t>[</w:t>
      </w:r>
      <w:r w:rsidR="00787B88">
        <w:rPr>
          <w:bCs/>
          <w:color w:val="000000" w:themeColor="text2"/>
          <w:sz w:val="22"/>
          <w:szCs w:val="22"/>
        </w:rPr>
        <w:t>Poster</w:t>
      </w:r>
      <w:r w:rsidR="00787B88">
        <w:rPr>
          <w:bCs/>
          <w:color w:val="000000" w:themeColor="text2"/>
          <w:sz w:val="22"/>
          <w:szCs w:val="22"/>
        </w:rPr>
        <w:tab/>
        <w:t>present</w:t>
      </w:r>
      <w:r w:rsidR="00713186">
        <w:rPr>
          <w:bCs/>
          <w:color w:val="000000" w:themeColor="text2"/>
          <w:sz w:val="22"/>
          <w:szCs w:val="22"/>
        </w:rPr>
        <w:t xml:space="preserve">ation]. </w:t>
      </w:r>
      <w:r w:rsidR="00787B88">
        <w:rPr>
          <w:color w:val="000000" w:themeColor="text2"/>
          <w:sz w:val="22"/>
          <w:szCs w:val="22"/>
        </w:rPr>
        <w:t xml:space="preserve">University of Georgia Center for Undergraduate Research </w:t>
      </w:r>
      <w:r w:rsidR="001C6189">
        <w:rPr>
          <w:color w:val="000000" w:themeColor="text2"/>
          <w:sz w:val="22"/>
          <w:szCs w:val="22"/>
        </w:rPr>
        <w:t>Opportunities</w:t>
      </w:r>
      <w:r w:rsidR="001C6189">
        <w:rPr>
          <w:color w:val="000000" w:themeColor="text2"/>
          <w:sz w:val="22"/>
          <w:szCs w:val="22"/>
        </w:rPr>
        <w:tab/>
        <w:t>S</w:t>
      </w:r>
      <w:r w:rsidR="00787B88">
        <w:rPr>
          <w:color w:val="000000" w:themeColor="text2"/>
          <w:sz w:val="22"/>
          <w:szCs w:val="22"/>
        </w:rPr>
        <w:t>ymposium,</w:t>
      </w:r>
      <w:r w:rsidR="001C6189">
        <w:rPr>
          <w:color w:val="000000" w:themeColor="text2"/>
          <w:sz w:val="22"/>
          <w:szCs w:val="22"/>
        </w:rPr>
        <w:t xml:space="preserve"> </w:t>
      </w:r>
      <w:r w:rsidR="00787B88">
        <w:rPr>
          <w:color w:val="000000" w:themeColor="text2"/>
          <w:sz w:val="22"/>
          <w:szCs w:val="22"/>
        </w:rPr>
        <w:t>Athens, GA.</w:t>
      </w:r>
    </w:p>
    <w:p w14:paraId="09F3FD5D" w14:textId="77777777" w:rsidR="00787B88" w:rsidRPr="00787B88" w:rsidRDefault="00787B88" w:rsidP="007C4FCC">
      <w:pPr>
        <w:pStyle w:val="ListBullet"/>
        <w:numPr>
          <w:ilvl w:val="0"/>
          <w:numId w:val="0"/>
        </w:numPr>
        <w:ind w:left="144"/>
        <w:rPr>
          <w:bCs/>
          <w:color w:val="000000" w:themeColor="text2"/>
          <w:sz w:val="22"/>
          <w:szCs w:val="22"/>
        </w:rPr>
      </w:pPr>
    </w:p>
    <w:p w14:paraId="61579C40" w14:textId="27D17329" w:rsidR="00B85B60" w:rsidRDefault="00B85B60" w:rsidP="00B50392">
      <w:pPr>
        <w:pStyle w:val="ListBullet"/>
        <w:numPr>
          <w:ilvl w:val="0"/>
          <w:numId w:val="0"/>
        </w:numPr>
        <w:ind w:left="144" w:hanging="144"/>
        <w:rPr>
          <w:i/>
          <w:color w:val="000000" w:themeColor="text2"/>
          <w:sz w:val="22"/>
          <w:szCs w:val="22"/>
        </w:rPr>
      </w:pPr>
      <w:r>
        <w:rPr>
          <w:b/>
          <w:color w:val="000000" w:themeColor="text2"/>
          <w:sz w:val="22"/>
          <w:szCs w:val="22"/>
        </w:rPr>
        <w:t xml:space="preserve">Brock, A.S. </w:t>
      </w:r>
      <w:r>
        <w:rPr>
          <w:color w:val="000000" w:themeColor="text2"/>
          <w:sz w:val="22"/>
          <w:szCs w:val="22"/>
        </w:rPr>
        <w:t xml:space="preserve">(2019, November). </w:t>
      </w:r>
      <w:r>
        <w:rPr>
          <w:i/>
          <w:color w:val="000000" w:themeColor="text2"/>
          <w:sz w:val="22"/>
          <w:szCs w:val="22"/>
        </w:rPr>
        <w:t>Language modality and theory of mind in children who are deaf: a</w:t>
      </w:r>
    </w:p>
    <w:p w14:paraId="5A82BC52" w14:textId="67AEE402" w:rsidR="00B85B60" w:rsidRPr="00B85B60" w:rsidRDefault="00B85B60" w:rsidP="007C4FCC">
      <w:pPr>
        <w:pStyle w:val="ListBullet"/>
        <w:numPr>
          <w:ilvl w:val="0"/>
          <w:numId w:val="0"/>
        </w:numPr>
        <w:ind w:left="144"/>
        <w:rPr>
          <w:i/>
          <w:color w:val="000000" w:themeColor="text2"/>
          <w:sz w:val="22"/>
          <w:szCs w:val="22"/>
        </w:rPr>
      </w:pPr>
      <w:r>
        <w:rPr>
          <w:i/>
          <w:color w:val="000000" w:themeColor="text2"/>
          <w:sz w:val="22"/>
          <w:szCs w:val="22"/>
        </w:rPr>
        <w:lastRenderedPageBreak/>
        <w:tab/>
        <w:t xml:space="preserve">systematic review. </w:t>
      </w:r>
      <w:r w:rsidR="00713186">
        <w:rPr>
          <w:color w:val="000000" w:themeColor="text2"/>
          <w:sz w:val="22"/>
          <w:szCs w:val="22"/>
        </w:rPr>
        <w:t>[Poster presentation].</w:t>
      </w:r>
      <w:r w:rsidRPr="00E5094C">
        <w:rPr>
          <w:color w:val="000000" w:themeColor="text2"/>
          <w:sz w:val="22"/>
          <w:szCs w:val="22"/>
        </w:rPr>
        <w:t xml:space="preserve"> American</w:t>
      </w:r>
      <w:r>
        <w:rPr>
          <w:color w:val="000000" w:themeColor="text2"/>
          <w:sz w:val="22"/>
          <w:szCs w:val="22"/>
        </w:rPr>
        <w:t xml:space="preserve"> Speech </w:t>
      </w:r>
      <w:r w:rsidRPr="00E5094C">
        <w:rPr>
          <w:color w:val="000000" w:themeColor="text2"/>
          <w:sz w:val="22"/>
          <w:szCs w:val="22"/>
        </w:rPr>
        <w:t>Language Hearing</w:t>
      </w:r>
      <w:r>
        <w:rPr>
          <w:color w:val="000000" w:themeColor="text2"/>
          <w:sz w:val="22"/>
          <w:szCs w:val="22"/>
        </w:rPr>
        <w:t xml:space="preserve"> Association</w:t>
      </w:r>
      <w:r>
        <w:rPr>
          <w:color w:val="000000" w:themeColor="text2"/>
          <w:sz w:val="22"/>
          <w:szCs w:val="22"/>
        </w:rPr>
        <w:tab/>
        <w:t>Conference</w:t>
      </w:r>
      <w:r w:rsidRPr="00E5094C">
        <w:rPr>
          <w:color w:val="000000" w:themeColor="text2"/>
          <w:sz w:val="22"/>
          <w:szCs w:val="22"/>
        </w:rPr>
        <w:t xml:space="preserve">, </w:t>
      </w:r>
      <w:r>
        <w:rPr>
          <w:color w:val="000000" w:themeColor="text2"/>
          <w:sz w:val="22"/>
          <w:szCs w:val="22"/>
        </w:rPr>
        <w:t>Orlando, FL</w:t>
      </w:r>
      <w:r w:rsidRPr="00E5094C">
        <w:rPr>
          <w:color w:val="000000" w:themeColor="text2"/>
          <w:sz w:val="22"/>
          <w:szCs w:val="22"/>
        </w:rPr>
        <w:t>.</w:t>
      </w:r>
      <w:r>
        <w:rPr>
          <w:color w:val="000000" w:themeColor="text2"/>
          <w:sz w:val="22"/>
          <w:szCs w:val="22"/>
        </w:rPr>
        <w:t xml:space="preserve"> </w:t>
      </w:r>
    </w:p>
    <w:p w14:paraId="4DE4FE47" w14:textId="77777777" w:rsidR="00B85B60" w:rsidRDefault="00B85B60" w:rsidP="007C4FCC">
      <w:pPr>
        <w:pStyle w:val="ListBullet"/>
        <w:numPr>
          <w:ilvl w:val="0"/>
          <w:numId w:val="0"/>
        </w:numPr>
        <w:ind w:left="144"/>
        <w:rPr>
          <w:b/>
          <w:color w:val="000000" w:themeColor="text2"/>
          <w:sz w:val="22"/>
          <w:szCs w:val="22"/>
        </w:rPr>
      </w:pPr>
    </w:p>
    <w:p w14:paraId="551BFA50" w14:textId="41C070E0" w:rsidR="00B85B60" w:rsidRDefault="00B85B60" w:rsidP="00B50392">
      <w:pPr>
        <w:pStyle w:val="ListBullet"/>
        <w:numPr>
          <w:ilvl w:val="0"/>
          <w:numId w:val="0"/>
        </w:numPr>
        <w:ind w:left="144" w:hanging="144"/>
        <w:rPr>
          <w:color w:val="000000" w:themeColor="text2"/>
          <w:sz w:val="22"/>
          <w:szCs w:val="22"/>
        </w:rPr>
      </w:pPr>
      <w:r>
        <w:rPr>
          <w:b/>
          <w:color w:val="000000" w:themeColor="text2"/>
          <w:sz w:val="22"/>
          <w:szCs w:val="22"/>
        </w:rPr>
        <w:t>Brock, A.S.</w:t>
      </w:r>
      <w:r>
        <w:rPr>
          <w:color w:val="000000" w:themeColor="text2"/>
          <w:sz w:val="22"/>
          <w:szCs w:val="22"/>
        </w:rPr>
        <w:t xml:space="preserve"> &amp; Bass-</w:t>
      </w:r>
      <w:proofErr w:type="spellStart"/>
      <w:r>
        <w:rPr>
          <w:color w:val="000000" w:themeColor="text2"/>
          <w:sz w:val="22"/>
          <w:szCs w:val="22"/>
        </w:rPr>
        <w:t>Ringdahl</w:t>
      </w:r>
      <w:proofErr w:type="spellEnd"/>
      <w:r>
        <w:rPr>
          <w:color w:val="000000" w:themeColor="text2"/>
          <w:sz w:val="22"/>
          <w:szCs w:val="22"/>
        </w:rPr>
        <w:t xml:space="preserve">, S. (2019, November). </w:t>
      </w:r>
      <w:r>
        <w:rPr>
          <w:i/>
          <w:color w:val="000000" w:themeColor="text2"/>
          <w:sz w:val="22"/>
          <w:szCs w:val="22"/>
        </w:rPr>
        <w:t>Parent follow through from intervention to the</w:t>
      </w:r>
      <w:r>
        <w:rPr>
          <w:i/>
          <w:color w:val="000000" w:themeColor="text2"/>
          <w:sz w:val="22"/>
          <w:szCs w:val="22"/>
        </w:rPr>
        <w:tab/>
        <w:t xml:space="preserve">home with children who are receiving AVT. </w:t>
      </w:r>
      <w:r w:rsidR="00713186">
        <w:rPr>
          <w:color w:val="000000" w:themeColor="text2"/>
          <w:sz w:val="22"/>
          <w:szCs w:val="22"/>
        </w:rPr>
        <w:t>[</w:t>
      </w:r>
      <w:r w:rsidRPr="00E5094C">
        <w:rPr>
          <w:color w:val="000000" w:themeColor="text2"/>
          <w:sz w:val="22"/>
          <w:szCs w:val="22"/>
        </w:rPr>
        <w:t xml:space="preserve">Poster </w:t>
      </w:r>
      <w:r w:rsidR="00713186">
        <w:rPr>
          <w:color w:val="000000" w:themeColor="text2"/>
          <w:sz w:val="22"/>
          <w:szCs w:val="22"/>
        </w:rPr>
        <w:t>presentation].</w:t>
      </w:r>
      <w:r w:rsidRPr="00E5094C">
        <w:rPr>
          <w:color w:val="000000" w:themeColor="text2"/>
          <w:sz w:val="22"/>
          <w:szCs w:val="22"/>
        </w:rPr>
        <w:t xml:space="preserve"> American</w:t>
      </w:r>
      <w:r w:rsidR="00713186">
        <w:rPr>
          <w:color w:val="000000" w:themeColor="text2"/>
          <w:sz w:val="22"/>
          <w:szCs w:val="22"/>
        </w:rPr>
        <w:t xml:space="preserve"> </w:t>
      </w:r>
      <w:r>
        <w:rPr>
          <w:color w:val="000000" w:themeColor="text2"/>
          <w:sz w:val="22"/>
          <w:szCs w:val="22"/>
        </w:rPr>
        <w:t>Speech</w:t>
      </w:r>
      <w:r>
        <w:rPr>
          <w:color w:val="000000" w:themeColor="text2"/>
          <w:sz w:val="22"/>
          <w:szCs w:val="22"/>
        </w:rPr>
        <w:tab/>
      </w:r>
      <w:r w:rsidRPr="00E5094C">
        <w:rPr>
          <w:color w:val="000000" w:themeColor="text2"/>
          <w:sz w:val="22"/>
          <w:szCs w:val="22"/>
        </w:rPr>
        <w:t>Language Hearing</w:t>
      </w:r>
      <w:r>
        <w:rPr>
          <w:color w:val="000000" w:themeColor="text2"/>
          <w:sz w:val="22"/>
          <w:szCs w:val="22"/>
        </w:rPr>
        <w:t xml:space="preserve"> Association Conference</w:t>
      </w:r>
      <w:r w:rsidRPr="00E5094C">
        <w:rPr>
          <w:color w:val="000000" w:themeColor="text2"/>
          <w:sz w:val="22"/>
          <w:szCs w:val="22"/>
        </w:rPr>
        <w:t xml:space="preserve">, </w:t>
      </w:r>
      <w:r>
        <w:rPr>
          <w:color w:val="000000" w:themeColor="text2"/>
          <w:sz w:val="22"/>
          <w:szCs w:val="22"/>
        </w:rPr>
        <w:t>Orlando, FL</w:t>
      </w:r>
      <w:r w:rsidRPr="00E5094C">
        <w:rPr>
          <w:color w:val="000000" w:themeColor="text2"/>
          <w:sz w:val="22"/>
          <w:szCs w:val="22"/>
        </w:rPr>
        <w:t>.</w:t>
      </w:r>
    </w:p>
    <w:p w14:paraId="736E155F" w14:textId="354BE78E" w:rsidR="00B85B60" w:rsidRDefault="00B85B60" w:rsidP="007C4FCC">
      <w:pPr>
        <w:pStyle w:val="ListBullet"/>
        <w:numPr>
          <w:ilvl w:val="0"/>
          <w:numId w:val="0"/>
        </w:numPr>
        <w:ind w:left="144"/>
        <w:rPr>
          <w:color w:val="000000" w:themeColor="text2"/>
          <w:sz w:val="22"/>
          <w:szCs w:val="22"/>
        </w:rPr>
      </w:pPr>
    </w:p>
    <w:p w14:paraId="3BFEFCD7" w14:textId="228156AF" w:rsidR="00B85B60" w:rsidRDefault="00AF3107" w:rsidP="00B50392">
      <w:pPr>
        <w:pStyle w:val="ListBullet"/>
        <w:numPr>
          <w:ilvl w:val="0"/>
          <w:numId w:val="0"/>
        </w:numPr>
        <w:ind w:left="144" w:hanging="144"/>
        <w:rPr>
          <w:i/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*</w:t>
      </w:r>
      <w:r w:rsidR="00B85B60">
        <w:rPr>
          <w:color w:val="000000" w:themeColor="text2"/>
          <w:sz w:val="22"/>
          <w:szCs w:val="22"/>
        </w:rPr>
        <w:t xml:space="preserve">Masters, M., </w:t>
      </w:r>
      <w:r>
        <w:rPr>
          <w:color w:val="000000" w:themeColor="text2"/>
          <w:sz w:val="22"/>
          <w:szCs w:val="22"/>
        </w:rPr>
        <w:t>*</w:t>
      </w:r>
      <w:r w:rsidR="00B85B60">
        <w:rPr>
          <w:color w:val="000000" w:themeColor="text2"/>
          <w:sz w:val="22"/>
          <w:szCs w:val="22"/>
        </w:rPr>
        <w:t xml:space="preserve">Freeman, K., Sullivan, J., &amp; </w:t>
      </w:r>
      <w:r w:rsidR="00B85B60">
        <w:rPr>
          <w:b/>
          <w:color w:val="000000" w:themeColor="text2"/>
          <w:sz w:val="22"/>
          <w:szCs w:val="22"/>
        </w:rPr>
        <w:t>Brock, A.S.</w:t>
      </w:r>
      <w:r w:rsidR="00B85B60">
        <w:rPr>
          <w:color w:val="000000" w:themeColor="text2"/>
          <w:sz w:val="22"/>
          <w:szCs w:val="22"/>
        </w:rPr>
        <w:t xml:space="preserve"> (2019, November). </w:t>
      </w:r>
      <w:r w:rsidR="00B85B60">
        <w:rPr>
          <w:i/>
          <w:color w:val="000000" w:themeColor="text2"/>
          <w:sz w:val="22"/>
          <w:szCs w:val="22"/>
        </w:rPr>
        <w:t>Review of auditory training</w:t>
      </w:r>
    </w:p>
    <w:p w14:paraId="06352E74" w14:textId="2CA4F114" w:rsidR="00B85B60" w:rsidRPr="00B85B60" w:rsidRDefault="00B85B60" w:rsidP="007C4FCC">
      <w:pPr>
        <w:pStyle w:val="ListBullet"/>
        <w:numPr>
          <w:ilvl w:val="0"/>
          <w:numId w:val="0"/>
        </w:numPr>
        <w:ind w:left="144"/>
        <w:rPr>
          <w:i/>
          <w:color w:val="000000" w:themeColor="text2"/>
          <w:sz w:val="22"/>
          <w:szCs w:val="22"/>
        </w:rPr>
      </w:pPr>
      <w:r>
        <w:rPr>
          <w:i/>
          <w:color w:val="000000" w:themeColor="text2"/>
          <w:sz w:val="22"/>
          <w:szCs w:val="22"/>
        </w:rPr>
        <w:tab/>
        <w:t xml:space="preserve">mobile apps for children with hearing loss. </w:t>
      </w:r>
      <w:r w:rsidR="00447152">
        <w:rPr>
          <w:color w:val="000000" w:themeColor="text2"/>
          <w:sz w:val="22"/>
          <w:szCs w:val="22"/>
        </w:rPr>
        <w:t>[</w:t>
      </w:r>
      <w:r w:rsidRPr="00E5094C">
        <w:rPr>
          <w:color w:val="000000" w:themeColor="text2"/>
          <w:sz w:val="22"/>
          <w:szCs w:val="22"/>
        </w:rPr>
        <w:t xml:space="preserve">Poster </w:t>
      </w:r>
      <w:r w:rsidR="00447152">
        <w:rPr>
          <w:color w:val="000000" w:themeColor="text2"/>
          <w:sz w:val="22"/>
          <w:szCs w:val="22"/>
        </w:rPr>
        <w:t xml:space="preserve">presentation]. </w:t>
      </w:r>
      <w:r w:rsidRPr="00E5094C">
        <w:rPr>
          <w:color w:val="000000" w:themeColor="text2"/>
          <w:sz w:val="22"/>
          <w:szCs w:val="22"/>
        </w:rPr>
        <w:t>American</w:t>
      </w:r>
      <w:r>
        <w:rPr>
          <w:color w:val="000000" w:themeColor="text2"/>
          <w:sz w:val="22"/>
          <w:szCs w:val="22"/>
        </w:rPr>
        <w:t xml:space="preserve"> Speech</w:t>
      </w:r>
      <w:r>
        <w:rPr>
          <w:color w:val="000000" w:themeColor="text2"/>
          <w:sz w:val="22"/>
          <w:szCs w:val="22"/>
        </w:rPr>
        <w:tab/>
      </w:r>
      <w:r w:rsidRPr="00E5094C">
        <w:rPr>
          <w:color w:val="000000" w:themeColor="text2"/>
          <w:sz w:val="22"/>
          <w:szCs w:val="22"/>
        </w:rPr>
        <w:t>Language Hearing</w:t>
      </w:r>
      <w:r>
        <w:rPr>
          <w:color w:val="000000" w:themeColor="text2"/>
          <w:sz w:val="22"/>
          <w:szCs w:val="22"/>
        </w:rPr>
        <w:t xml:space="preserve"> Association Conference</w:t>
      </w:r>
      <w:r w:rsidRPr="00E5094C">
        <w:rPr>
          <w:color w:val="000000" w:themeColor="text2"/>
          <w:sz w:val="22"/>
          <w:szCs w:val="22"/>
        </w:rPr>
        <w:t xml:space="preserve">, </w:t>
      </w:r>
      <w:r>
        <w:rPr>
          <w:color w:val="000000" w:themeColor="text2"/>
          <w:sz w:val="22"/>
          <w:szCs w:val="22"/>
        </w:rPr>
        <w:t>Orlando, FL</w:t>
      </w:r>
      <w:r w:rsidRPr="00E5094C">
        <w:rPr>
          <w:color w:val="000000" w:themeColor="text2"/>
          <w:sz w:val="22"/>
          <w:szCs w:val="22"/>
        </w:rPr>
        <w:t>.</w:t>
      </w:r>
    </w:p>
    <w:p w14:paraId="098BF8A5" w14:textId="77777777" w:rsidR="00B85B60" w:rsidRDefault="00B85B60" w:rsidP="007C4FCC">
      <w:pPr>
        <w:pStyle w:val="ListBullet"/>
        <w:numPr>
          <w:ilvl w:val="0"/>
          <w:numId w:val="0"/>
        </w:numPr>
        <w:ind w:left="144"/>
        <w:rPr>
          <w:b/>
          <w:color w:val="000000" w:themeColor="text2"/>
          <w:sz w:val="22"/>
          <w:szCs w:val="22"/>
        </w:rPr>
      </w:pPr>
    </w:p>
    <w:p w14:paraId="6EC334DE" w14:textId="52472896" w:rsidR="00B85B60" w:rsidRDefault="00AF3107" w:rsidP="00B50392">
      <w:pPr>
        <w:pStyle w:val="ListBullet"/>
        <w:numPr>
          <w:ilvl w:val="0"/>
          <w:numId w:val="0"/>
        </w:numPr>
        <w:ind w:left="144" w:hanging="144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*</w:t>
      </w:r>
      <w:r w:rsidR="00B85B60">
        <w:rPr>
          <w:color w:val="000000" w:themeColor="text2"/>
          <w:sz w:val="22"/>
          <w:szCs w:val="22"/>
        </w:rPr>
        <w:t xml:space="preserve">Medlock, E., </w:t>
      </w:r>
      <w:r>
        <w:rPr>
          <w:color w:val="000000" w:themeColor="text2"/>
          <w:sz w:val="22"/>
          <w:szCs w:val="22"/>
        </w:rPr>
        <w:t>*</w:t>
      </w:r>
      <w:proofErr w:type="spellStart"/>
      <w:r w:rsidR="00B85B60">
        <w:rPr>
          <w:color w:val="000000" w:themeColor="text2"/>
          <w:sz w:val="22"/>
          <w:szCs w:val="22"/>
        </w:rPr>
        <w:t>Agadoni</w:t>
      </w:r>
      <w:proofErr w:type="spellEnd"/>
      <w:r w:rsidR="00B85B60">
        <w:rPr>
          <w:color w:val="000000" w:themeColor="text2"/>
          <w:sz w:val="22"/>
          <w:szCs w:val="22"/>
        </w:rPr>
        <w:t xml:space="preserve">, S., </w:t>
      </w:r>
      <w:r>
        <w:rPr>
          <w:color w:val="000000" w:themeColor="text2"/>
          <w:sz w:val="22"/>
          <w:szCs w:val="22"/>
        </w:rPr>
        <w:t>*</w:t>
      </w:r>
      <w:r w:rsidR="00B85B60">
        <w:rPr>
          <w:color w:val="000000" w:themeColor="text2"/>
          <w:sz w:val="22"/>
          <w:szCs w:val="22"/>
        </w:rPr>
        <w:t xml:space="preserve">Patterson, M., </w:t>
      </w:r>
      <w:r>
        <w:rPr>
          <w:color w:val="000000" w:themeColor="text2"/>
          <w:sz w:val="22"/>
          <w:szCs w:val="22"/>
        </w:rPr>
        <w:t>*</w:t>
      </w:r>
      <w:r w:rsidR="00B85B60">
        <w:rPr>
          <w:color w:val="000000" w:themeColor="text2"/>
          <w:sz w:val="22"/>
          <w:szCs w:val="22"/>
        </w:rPr>
        <w:t xml:space="preserve">Herman, G., </w:t>
      </w:r>
      <w:r>
        <w:rPr>
          <w:color w:val="000000" w:themeColor="text2"/>
          <w:sz w:val="22"/>
          <w:szCs w:val="22"/>
        </w:rPr>
        <w:t>*</w:t>
      </w:r>
      <w:r w:rsidR="00B85B60">
        <w:rPr>
          <w:color w:val="000000" w:themeColor="text2"/>
          <w:sz w:val="22"/>
          <w:szCs w:val="22"/>
        </w:rPr>
        <w:t xml:space="preserve">Ngo, K., </w:t>
      </w:r>
      <w:r>
        <w:rPr>
          <w:color w:val="000000" w:themeColor="text2"/>
          <w:sz w:val="22"/>
          <w:szCs w:val="22"/>
        </w:rPr>
        <w:t>*</w:t>
      </w:r>
      <w:r w:rsidR="00B85B60">
        <w:rPr>
          <w:color w:val="000000" w:themeColor="text2"/>
          <w:sz w:val="22"/>
          <w:szCs w:val="22"/>
        </w:rPr>
        <w:t>Rivera, L., Bass-</w:t>
      </w:r>
      <w:proofErr w:type="spellStart"/>
      <w:r w:rsidR="00B85B60">
        <w:rPr>
          <w:color w:val="000000" w:themeColor="text2"/>
          <w:sz w:val="22"/>
          <w:szCs w:val="22"/>
        </w:rPr>
        <w:t>Ringdahl</w:t>
      </w:r>
      <w:proofErr w:type="spellEnd"/>
      <w:r w:rsidR="00B85B60">
        <w:rPr>
          <w:color w:val="000000" w:themeColor="text2"/>
          <w:sz w:val="22"/>
          <w:szCs w:val="22"/>
        </w:rPr>
        <w:t>, S., &amp;</w:t>
      </w:r>
      <w:r>
        <w:rPr>
          <w:color w:val="000000" w:themeColor="text2"/>
          <w:sz w:val="22"/>
          <w:szCs w:val="22"/>
        </w:rPr>
        <w:tab/>
      </w:r>
      <w:r w:rsidR="00B85B60" w:rsidRPr="00757D8D">
        <w:rPr>
          <w:b/>
          <w:color w:val="000000" w:themeColor="text2"/>
          <w:sz w:val="22"/>
          <w:szCs w:val="22"/>
        </w:rPr>
        <w:t>Brock,</w:t>
      </w:r>
      <w:r>
        <w:rPr>
          <w:b/>
          <w:color w:val="000000" w:themeColor="text2"/>
          <w:sz w:val="22"/>
          <w:szCs w:val="22"/>
        </w:rPr>
        <w:t xml:space="preserve"> </w:t>
      </w:r>
      <w:r w:rsidR="00B85B60" w:rsidRPr="00757D8D">
        <w:rPr>
          <w:b/>
          <w:color w:val="000000" w:themeColor="text2"/>
          <w:sz w:val="22"/>
          <w:szCs w:val="22"/>
        </w:rPr>
        <w:t>A.</w:t>
      </w:r>
      <w:r w:rsidR="00B85B60">
        <w:rPr>
          <w:b/>
          <w:color w:val="000000" w:themeColor="text2"/>
          <w:sz w:val="22"/>
          <w:szCs w:val="22"/>
        </w:rPr>
        <w:t>S.</w:t>
      </w:r>
      <w:r w:rsidR="00B85B60">
        <w:rPr>
          <w:color w:val="000000" w:themeColor="text2"/>
          <w:sz w:val="22"/>
          <w:szCs w:val="22"/>
        </w:rPr>
        <w:t xml:space="preserve"> (2019, April). </w:t>
      </w:r>
      <w:r w:rsidR="00B85B60">
        <w:rPr>
          <w:i/>
          <w:color w:val="000000" w:themeColor="text2"/>
          <w:sz w:val="22"/>
          <w:szCs w:val="22"/>
        </w:rPr>
        <w:t>Language development outcomes for young children who are deaf</w:t>
      </w:r>
      <w:r>
        <w:rPr>
          <w:i/>
          <w:color w:val="000000" w:themeColor="text2"/>
          <w:sz w:val="22"/>
          <w:szCs w:val="22"/>
        </w:rPr>
        <w:tab/>
      </w:r>
      <w:r w:rsidR="00B85B60">
        <w:rPr>
          <w:i/>
          <w:color w:val="000000" w:themeColor="text2"/>
          <w:sz w:val="22"/>
          <w:szCs w:val="22"/>
        </w:rPr>
        <w:t>or hard</w:t>
      </w:r>
      <w:r>
        <w:rPr>
          <w:i/>
          <w:color w:val="000000" w:themeColor="text2"/>
          <w:sz w:val="22"/>
          <w:szCs w:val="22"/>
        </w:rPr>
        <w:t xml:space="preserve"> </w:t>
      </w:r>
      <w:r w:rsidR="00B85B60">
        <w:rPr>
          <w:i/>
          <w:color w:val="000000" w:themeColor="text2"/>
          <w:sz w:val="22"/>
          <w:szCs w:val="22"/>
        </w:rPr>
        <w:t>of hearing in the state of Georgia.</w:t>
      </w:r>
      <w:r w:rsidR="00B85B60">
        <w:rPr>
          <w:color w:val="000000" w:themeColor="text2"/>
          <w:sz w:val="22"/>
          <w:szCs w:val="22"/>
        </w:rPr>
        <w:t xml:space="preserve"> </w:t>
      </w:r>
      <w:r w:rsidR="00447152">
        <w:rPr>
          <w:color w:val="000000" w:themeColor="text2"/>
          <w:sz w:val="22"/>
          <w:szCs w:val="22"/>
        </w:rPr>
        <w:t>[</w:t>
      </w:r>
      <w:r w:rsidR="00B85B60">
        <w:rPr>
          <w:color w:val="000000" w:themeColor="text2"/>
          <w:sz w:val="22"/>
          <w:szCs w:val="22"/>
        </w:rPr>
        <w:t xml:space="preserve">Poster </w:t>
      </w:r>
      <w:r w:rsidR="00447152">
        <w:rPr>
          <w:color w:val="000000" w:themeColor="text2"/>
          <w:sz w:val="22"/>
          <w:szCs w:val="22"/>
        </w:rPr>
        <w:t>presentation].</w:t>
      </w:r>
      <w:r w:rsidR="00B85B60">
        <w:rPr>
          <w:color w:val="000000" w:themeColor="text2"/>
          <w:sz w:val="22"/>
          <w:szCs w:val="22"/>
        </w:rPr>
        <w:t xml:space="preserve"> University of Georgia Center</w:t>
      </w:r>
      <w:r>
        <w:rPr>
          <w:color w:val="000000" w:themeColor="text2"/>
          <w:sz w:val="22"/>
          <w:szCs w:val="22"/>
        </w:rPr>
        <w:tab/>
      </w:r>
      <w:r w:rsidR="00B85B60">
        <w:rPr>
          <w:color w:val="000000" w:themeColor="text2"/>
          <w:sz w:val="22"/>
          <w:szCs w:val="22"/>
        </w:rPr>
        <w:t>for</w:t>
      </w:r>
      <w:r>
        <w:rPr>
          <w:color w:val="000000" w:themeColor="text2"/>
          <w:sz w:val="22"/>
          <w:szCs w:val="22"/>
        </w:rPr>
        <w:t xml:space="preserve"> </w:t>
      </w:r>
      <w:r w:rsidR="00B85B60">
        <w:rPr>
          <w:color w:val="000000" w:themeColor="text2"/>
          <w:sz w:val="22"/>
          <w:szCs w:val="22"/>
        </w:rPr>
        <w:t xml:space="preserve">Undergraduate Research </w:t>
      </w:r>
      <w:r w:rsidR="001C6189">
        <w:rPr>
          <w:color w:val="000000" w:themeColor="text2"/>
          <w:sz w:val="22"/>
          <w:szCs w:val="22"/>
        </w:rPr>
        <w:t xml:space="preserve">Opportunities </w:t>
      </w:r>
      <w:r w:rsidR="00B85B60">
        <w:rPr>
          <w:color w:val="000000" w:themeColor="text2"/>
          <w:sz w:val="22"/>
          <w:szCs w:val="22"/>
        </w:rPr>
        <w:t>symposium, Athens, GA.</w:t>
      </w:r>
    </w:p>
    <w:p w14:paraId="4A0A8213" w14:textId="77777777" w:rsidR="00B85B60" w:rsidRDefault="00B85B60" w:rsidP="00B85B60">
      <w:pPr>
        <w:pStyle w:val="ListBullet"/>
        <w:numPr>
          <w:ilvl w:val="0"/>
          <w:numId w:val="0"/>
        </w:numPr>
        <w:ind w:left="144"/>
        <w:rPr>
          <w:color w:val="000000" w:themeColor="text2"/>
          <w:sz w:val="22"/>
          <w:szCs w:val="22"/>
        </w:rPr>
      </w:pPr>
    </w:p>
    <w:p w14:paraId="10157558" w14:textId="4AA952BC" w:rsidR="007C4FCC" w:rsidRDefault="007C4FCC" w:rsidP="00B50392">
      <w:pPr>
        <w:pStyle w:val="ListBullet"/>
        <w:numPr>
          <w:ilvl w:val="0"/>
          <w:numId w:val="0"/>
        </w:numPr>
        <w:ind w:left="144" w:hanging="144"/>
        <w:rPr>
          <w:color w:val="000000" w:themeColor="text2"/>
          <w:sz w:val="22"/>
          <w:szCs w:val="22"/>
        </w:rPr>
      </w:pPr>
      <w:r w:rsidRPr="00E5094C">
        <w:rPr>
          <w:b/>
          <w:color w:val="000000" w:themeColor="text2"/>
          <w:sz w:val="22"/>
          <w:szCs w:val="22"/>
        </w:rPr>
        <w:t>Brock, A.</w:t>
      </w:r>
      <w:r w:rsidR="00B85B60">
        <w:rPr>
          <w:b/>
          <w:color w:val="000000" w:themeColor="text2"/>
          <w:sz w:val="22"/>
          <w:szCs w:val="22"/>
        </w:rPr>
        <w:t>S.</w:t>
      </w:r>
      <w:r w:rsidR="00B85B60">
        <w:rPr>
          <w:color w:val="000000" w:themeColor="text2"/>
          <w:sz w:val="22"/>
          <w:szCs w:val="22"/>
        </w:rPr>
        <w:t xml:space="preserve"> &amp; </w:t>
      </w:r>
      <w:r w:rsidRPr="00E5094C">
        <w:rPr>
          <w:color w:val="000000" w:themeColor="text2"/>
          <w:sz w:val="22"/>
          <w:szCs w:val="22"/>
        </w:rPr>
        <w:t>Bass-</w:t>
      </w:r>
      <w:proofErr w:type="spellStart"/>
      <w:r w:rsidRPr="00E5094C">
        <w:rPr>
          <w:color w:val="000000" w:themeColor="text2"/>
          <w:sz w:val="22"/>
          <w:szCs w:val="22"/>
        </w:rPr>
        <w:t>Ringdahl</w:t>
      </w:r>
      <w:proofErr w:type="spellEnd"/>
      <w:r w:rsidRPr="00E5094C">
        <w:rPr>
          <w:color w:val="000000" w:themeColor="text2"/>
          <w:sz w:val="22"/>
          <w:szCs w:val="22"/>
        </w:rPr>
        <w:t>, S. (2018</w:t>
      </w:r>
      <w:r w:rsidR="00AD422A" w:rsidRPr="00E5094C">
        <w:rPr>
          <w:color w:val="000000" w:themeColor="text2"/>
          <w:sz w:val="22"/>
          <w:szCs w:val="22"/>
        </w:rPr>
        <w:t>, November</w:t>
      </w:r>
      <w:r w:rsidRPr="00E5094C">
        <w:rPr>
          <w:color w:val="000000" w:themeColor="text2"/>
          <w:sz w:val="22"/>
          <w:szCs w:val="22"/>
        </w:rPr>
        <w:t xml:space="preserve">). </w:t>
      </w:r>
      <w:r w:rsidRPr="00E5094C">
        <w:rPr>
          <w:i/>
          <w:color w:val="000000" w:themeColor="text2"/>
          <w:sz w:val="22"/>
          <w:szCs w:val="22"/>
        </w:rPr>
        <w:t xml:space="preserve">The impact of parent </w:t>
      </w:r>
      <w:r w:rsidR="00AD422A" w:rsidRPr="00E5094C">
        <w:rPr>
          <w:i/>
          <w:color w:val="000000" w:themeColor="text2"/>
          <w:sz w:val="22"/>
          <w:szCs w:val="22"/>
        </w:rPr>
        <w:t>engagement on language</w:t>
      </w:r>
      <w:r w:rsidR="00E5094C">
        <w:rPr>
          <w:i/>
          <w:color w:val="000000" w:themeColor="text2"/>
          <w:sz w:val="22"/>
          <w:szCs w:val="22"/>
        </w:rPr>
        <w:tab/>
      </w:r>
      <w:r w:rsidR="00AD422A" w:rsidRPr="00E5094C">
        <w:rPr>
          <w:i/>
          <w:color w:val="000000" w:themeColor="text2"/>
          <w:sz w:val="22"/>
          <w:szCs w:val="22"/>
        </w:rPr>
        <w:t>outcomes for</w:t>
      </w:r>
      <w:r w:rsidR="00E5094C">
        <w:rPr>
          <w:i/>
          <w:color w:val="000000" w:themeColor="text2"/>
          <w:sz w:val="22"/>
          <w:szCs w:val="22"/>
        </w:rPr>
        <w:t xml:space="preserve"> </w:t>
      </w:r>
      <w:r w:rsidR="00AD422A" w:rsidRPr="00E5094C">
        <w:rPr>
          <w:i/>
          <w:color w:val="000000" w:themeColor="text2"/>
          <w:sz w:val="22"/>
          <w:szCs w:val="22"/>
        </w:rPr>
        <w:t>children who</w:t>
      </w:r>
      <w:r w:rsidR="00DC1C0B" w:rsidRPr="00E5094C">
        <w:rPr>
          <w:i/>
          <w:color w:val="000000" w:themeColor="text2"/>
          <w:sz w:val="22"/>
          <w:szCs w:val="22"/>
        </w:rPr>
        <w:t xml:space="preserve"> </w:t>
      </w:r>
      <w:r w:rsidR="00AD422A" w:rsidRPr="00E5094C">
        <w:rPr>
          <w:i/>
          <w:color w:val="000000" w:themeColor="text2"/>
          <w:sz w:val="22"/>
          <w:szCs w:val="22"/>
        </w:rPr>
        <w:t>are deaf or hard of hearing.</w:t>
      </w:r>
      <w:r w:rsidR="00AD422A" w:rsidRPr="00E5094C">
        <w:rPr>
          <w:color w:val="000000" w:themeColor="text2"/>
          <w:sz w:val="22"/>
          <w:szCs w:val="22"/>
        </w:rPr>
        <w:t xml:space="preserve"> </w:t>
      </w:r>
      <w:r w:rsidR="00447152">
        <w:rPr>
          <w:color w:val="000000" w:themeColor="text2"/>
          <w:sz w:val="22"/>
          <w:szCs w:val="22"/>
        </w:rPr>
        <w:t>[</w:t>
      </w:r>
      <w:r w:rsidR="00AD422A" w:rsidRPr="00E5094C">
        <w:rPr>
          <w:color w:val="000000" w:themeColor="text2"/>
          <w:sz w:val="22"/>
          <w:szCs w:val="22"/>
        </w:rPr>
        <w:t xml:space="preserve">Poster </w:t>
      </w:r>
      <w:r w:rsidR="00447152">
        <w:rPr>
          <w:color w:val="000000" w:themeColor="text2"/>
          <w:sz w:val="22"/>
          <w:szCs w:val="22"/>
        </w:rPr>
        <w:t>presentation].</w:t>
      </w:r>
      <w:r w:rsidR="00AD422A" w:rsidRPr="00E5094C">
        <w:rPr>
          <w:color w:val="000000" w:themeColor="text2"/>
          <w:sz w:val="22"/>
          <w:szCs w:val="22"/>
        </w:rPr>
        <w:t xml:space="preserve"> American</w:t>
      </w:r>
      <w:r w:rsidR="00E5094C">
        <w:rPr>
          <w:color w:val="000000" w:themeColor="text2"/>
          <w:sz w:val="22"/>
          <w:szCs w:val="22"/>
        </w:rPr>
        <w:tab/>
      </w:r>
      <w:r w:rsidR="00AD422A" w:rsidRPr="00E5094C">
        <w:rPr>
          <w:color w:val="000000" w:themeColor="text2"/>
          <w:sz w:val="22"/>
          <w:szCs w:val="22"/>
        </w:rPr>
        <w:t>Speech Language Hearing</w:t>
      </w:r>
      <w:r w:rsidR="00E5094C">
        <w:rPr>
          <w:color w:val="000000" w:themeColor="text2"/>
          <w:sz w:val="22"/>
          <w:szCs w:val="22"/>
        </w:rPr>
        <w:t xml:space="preserve"> </w:t>
      </w:r>
      <w:r w:rsidR="00B85B60">
        <w:rPr>
          <w:color w:val="000000" w:themeColor="text2"/>
          <w:sz w:val="22"/>
          <w:szCs w:val="22"/>
        </w:rPr>
        <w:t>Association Conference</w:t>
      </w:r>
      <w:r w:rsidR="00AD422A" w:rsidRPr="00E5094C">
        <w:rPr>
          <w:color w:val="000000" w:themeColor="text2"/>
          <w:sz w:val="22"/>
          <w:szCs w:val="22"/>
        </w:rPr>
        <w:t>,</w:t>
      </w:r>
      <w:r w:rsidR="00DC1C0B" w:rsidRPr="00E5094C">
        <w:rPr>
          <w:color w:val="000000" w:themeColor="text2"/>
          <w:sz w:val="22"/>
          <w:szCs w:val="22"/>
        </w:rPr>
        <w:t xml:space="preserve"> </w:t>
      </w:r>
      <w:r w:rsidR="00AD422A" w:rsidRPr="00E5094C">
        <w:rPr>
          <w:color w:val="000000" w:themeColor="text2"/>
          <w:sz w:val="22"/>
          <w:szCs w:val="22"/>
        </w:rPr>
        <w:t>Boston, MA.</w:t>
      </w:r>
    </w:p>
    <w:p w14:paraId="58CCF552" w14:textId="2C6A0CD2" w:rsidR="00757D8D" w:rsidRPr="00757D8D" w:rsidRDefault="00757D8D" w:rsidP="00B85B60">
      <w:pPr>
        <w:pStyle w:val="ListBullet"/>
        <w:numPr>
          <w:ilvl w:val="0"/>
          <w:numId w:val="0"/>
        </w:numPr>
        <w:rPr>
          <w:color w:val="000000" w:themeColor="text2"/>
          <w:sz w:val="22"/>
          <w:szCs w:val="22"/>
        </w:rPr>
      </w:pPr>
    </w:p>
    <w:p w14:paraId="3942FD14" w14:textId="6FC26C12" w:rsidR="00A35C9E" w:rsidRPr="00E5094C" w:rsidRDefault="00AF3107" w:rsidP="00B50392">
      <w:pPr>
        <w:pStyle w:val="ListBullet"/>
        <w:numPr>
          <w:ilvl w:val="0"/>
          <w:numId w:val="0"/>
        </w:numPr>
        <w:ind w:left="144" w:hanging="144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*</w:t>
      </w:r>
      <w:r w:rsidR="00A35C9E" w:rsidRPr="00E5094C">
        <w:rPr>
          <w:color w:val="000000" w:themeColor="text2"/>
          <w:sz w:val="22"/>
          <w:szCs w:val="22"/>
        </w:rPr>
        <w:t xml:space="preserve">Johnson, B., </w:t>
      </w:r>
      <w:r>
        <w:rPr>
          <w:color w:val="000000" w:themeColor="text2"/>
          <w:sz w:val="22"/>
          <w:szCs w:val="22"/>
        </w:rPr>
        <w:t>*</w:t>
      </w:r>
      <w:proofErr w:type="spellStart"/>
      <w:r w:rsidR="00A35C9E" w:rsidRPr="00E5094C">
        <w:rPr>
          <w:color w:val="000000" w:themeColor="text2"/>
          <w:sz w:val="22"/>
          <w:szCs w:val="22"/>
        </w:rPr>
        <w:t>Mc.Graw</w:t>
      </w:r>
      <w:proofErr w:type="spellEnd"/>
      <w:r w:rsidR="00A35C9E" w:rsidRPr="00E5094C">
        <w:rPr>
          <w:color w:val="000000" w:themeColor="text2"/>
          <w:sz w:val="22"/>
          <w:szCs w:val="22"/>
        </w:rPr>
        <w:t xml:space="preserve">, M., </w:t>
      </w:r>
      <w:r>
        <w:rPr>
          <w:color w:val="000000" w:themeColor="text2"/>
          <w:sz w:val="22"/>
          <w:szCs w:val="22"/>
        </w:rPr>
        <w:t>*</w:t>
      </w:r>
      <w:r w:rsidR="00A35C9E" w:rsidRPr="00E5094C">
        <w:rPr>
          <w:color w:val="000000" w:themeColor="text2"/>
          <w:sz w:val="22"/>
          <w:szCs w:val="22"/>
        </w:rPr>
        <w:t xml:space="preserve">Fink, A., </w:t>
      </w:r>
      <w:r>
        <w:rPr>
          <w:color w:val="000000" w:themeColor="text2"/>
          <w:sz w:val="22"/>
          <w:szCs w:val="22"/>
        </w:rPr>
        <w:t>*</w:t>
      </w:r>
      <w:proofErr w:type="spellStart"/>
      <w:r w:rsidR="00A35C9E" w:rsidRPr="00E5094C">
        <w:rPr>
          <w:color w:val="000000" w:themeColor="text2"/>
          <w:sz w:val="22"/>
          <w:szCs w:val="22"/>
        </w:rPr>
        <w:t>Towey</w:t>
      </w:r>
      <w:proofErr w:type="spellEnd"/>
      <w:r w:rsidR="00A35C9E" w:rsidRPr="00E5094C">
        <w:rPr>
          <w:color w:val="000000" w:themeColor="text2"/>
          <w:sz w:val="22"/>
          <w:szCs w:val="22"/>
        </w:rPr>
        <w:t xml:space="preserve">, M., </w:t>
      </w:r>
      <w:r>
        <w:rPr>
          <w:color w:val="000000" w:themeColor="text2"/>
          <w:sz w:val="22"/>
          <w:szCs w:val="22"/>
        </w:rPr>
        <w:t>*</w:t>
      </w:r>
      <w:r w:rsidR="00A35C9E" w:rsidRPr="00E5094C">
        <w:rPr>
          <w:color w:val="000000" w:themeColor="text2"/>
          <w:sz w:val="22"/>
          <w:szCs w:val="22"/>
        </w:rPr>
        <w:t xml:space="preserve">Wong, T., </w:t>
      </w:r>
      <w:r>
        <w:rPr>
          <w:color w:val="000000" w:themeColor="text2"/>
          <w:sz w:val="22"/>
          <w:szCs w:val="22"/>
        </w:rPr>
        <w:t>*</w:t>
      </w:r>
      <w:r w:rsidR="00A35C9E" w:rsidRPr="00E5094C">
        <w:rPr>
          <w:color w:val="000000" w:themeColor="text2"/>
          <w:sz w:val="22"/>
          <w:szCs w:val="22"/>
        </w:rPr>
        <w:t xml:space="preserve">Knapp, S., </w:t>
      </w:r>
      <w:r>
        <w:rPr>
          <w:color w:val="000000" w:themeColor="text2"/>
          <w:sz w:val="22"/>
          <w:szCs w:val="22"/>
        </w:rPr>
        <w:t>*</w:t>
      </w:r>
      <w:proofErr w:type="spellStart"/>
      <w:r w:rsidR="00A35C9E" w:rsidRPr="00E5094C">
        <w:rPr>
          <w:color w:val="000000" w:themeColor="text2"/>
          <w:sz w:val="22"/>
          <w:szCs w:val="22"/>
        </w:rPr>
        <w:t>Spoonamore</w:t>
      </w:r>
      <w:proofErr w:type="spellEnd"/>
      <w:r w:rsidR="00A35C9E" w:rsidRPr="00E5094C">
        <w:rPr>
          <w:color w:val="000000" w:themeColor="text2"/>
          <w:sz w:val="22"/>
          <w:szCs w:val="22"/>
        </w:rPr>
        <w:t xml:space="preserve">, S. </w:t>
      </w:r>
      <w:r>
        <w:rPr>
          <w:color w:val="000000" w:themeColor="text2"/>
          <w:sz w:val="22"/>
          <w:szCs w:val="22"/>
        </w:rPr>
        <w:t>*</w:t>
      </w:r>
      <w:r w:rsidR="00A35C9E" w:rsidRPr="00E5094C">
        <w:rPr>
          <w:color w:val="000000" w:themeColor="text2"/>
          <w:sz w:val="22"/>
          <w:szCs w:val="22"/>
        </w:rPr>
        <w:t>Chung, E.,</w:t>
      </w:r>
      <w:r>
        <w:rPr>
          <w:color w:val="000000" w:themeColor="text2"/>
          <w:sz w:val="22"/>
          <w:szCs w:val="22"/>
        </w:rPr>
        <w:tab/>
        <w:t>*</w:t>
      </w:r>
      <w:r w:rsidR="00A35C9E" w:rsidRPr="00E5094C">
        <w:rPr>
          <w:color w:val="000000" w:themeColor="text2"/>
          <w:sz w:val="22"/>
          <w:szCs w:val="22"/>
        </w:rPr>
        <w:t>Pope,</w:t>
      </w:r>
      <w:r>
        <w:rPr>
          <w:color w:val="000000" w:themeColor="text2"/>
          <w:sz w:val="22"/>
          <w:szCs w:val="22"/>
        </w:rPr>
        <w:t xml:space="preserve"> </w:t>
      </w:r>
      <w:r w:rsidR="00A35C9E" w:rsidRPr="00E5094C">
        <w:rPr>
          <w:color w:val="000000" w:themeColor="text2"/>
          <w:sz w:val="22"/>
          <w:szCs w:val="22"/>
        </w:rPr>
        <w:t xml:space="preserve">A., </w:t>
      </w:r>
      <w:r>
        <w:rPr>
          <w:color w:val="000000" w:themeColor="text2"/>
          <w:sz w:val="22"/>
          <w:szCs w:val="22"/>
        </w:rPr>
        <w:t>*</w:t>
      </w:r>
      <w:r w:rsidR="00A35C9E" w:rsidRPr="00E5094C">
        <w:rPr>
          <w:color w:val="000000" w:themeColor="text2"/>
          <w:sz w:val="22"/>
          <w:szCs w:val="22"/>
        </w:rPr>
        <w:t>Smith,</w:t>
      </w:r>
      <w:r w:rsidR="00E5094C">
        <w:rPr>
          <w:color w:val="000000" w:themeColor="text2"/>
          <w:sz w:val="22"/>
          <w:szCs w:val="22"/>
        </w:rPr>
        <w:t xml:space="preserve"> </w:t>
      </w:r>
      <w:r w:rsidR="00A35C9E" w:rsidRPr="00E5094C">
        <w:rPr>
          <w:color w:val="000000" w:themeColor="text2"/>
          <w:sz w:val="22"/>
          <w:szCs w:val="22"/>
        </w:rPr>
        <w:t xml:space="preserve">J., </w:t>
      </w:r>
      <w:r>
        <w:rPr>
          <w:color w:val="000000" w:themeColor="text2"/>
          <w:sz w:val="22"/>
          <w:szCs w:val="22"/>
        </w:rPr>
        <w:t>*</w:t>
      </w:r>
      <w:r w:rsidR="00A35C9E" w:rsidRPr="00E5094C">
        <w:rPr>
          <w:color w:val="000000" w:themeColor="text2"/>
          <w:sz w:val="22"/>
          <w:szCs w:val="22"/>
        </w:rPr>
        <w:t>Kelley B.,</w:t>
      </w:r>
      <w:r w:rsidR="00DC1C0B" w:rsidRPr="00E5094C">
        <w:rPr>
          <w:color w:val="000000" w:themeColor="text2"/>
          <w:sz w:val="22"/>
          <w:szCs w:val="22"/>
        </w:rPr>
        <w:t xml:space="preserve"> </w:t>
      </w:r>
      <w:r>
        <w:rPr>
          <w:color w:val="000000" w:themeColor="text2"/>
          <w:sz w:val="22"/>
          <w:szCs w:val="22"/>
        </w:rPr>
        <w:t>*</w:t>
      </w:r>
      <w:proofErr w:type="spellStart"/>
      <w:r w:rsidR="00A35C9E" w:rsidRPr="00E5094C">
        <w:rPr>
          <w:color w:val="000000" w:themeColor="text2"/>
          <w:sz w:val="22"/>
          <w:szCs w:val="22"/>
        </w:rPr>
        <w:t>Langan</w:t>
      </w:r>
      <w:proofErr w:type="spellEnd"/>
      <w:r w:rsidR="00A35C9E" w:rsidRPr="00E5094C">
        <w:rPr>
          <w:color w:val="000000" w:themeColor="text2"/>
          <w:sz w:val="22"/>
          <w:szCs w:val="22"/>
        </w:rPr>
        <w:t xml:space="preserve">, L., </w:t>
      </w:r>
      <w:r>
        <w:rPr>
          <w:color w:val="000000" w:themeColor="text2"/>
          <w:sz w:val="22"/>
          <w:szCs w:val="22"/>
        </w:rPr>
        <w:t>*</w:t>
      </w:r>
      <w:r w:rsidR="00A35C9E" w:rsidRPr="00E5094C">
        <w:rPr>
          <w:color w:val="000000" w:themeColor="text2"/>
          <w:sz w:val="22"/>
          <w:szCs w:val="22"/>
        </w:rPr>
        <w:t xml:space="preserve">Jordan, A., </w:t>
      </w:r>
      <w:r>
        <w:rPr>
          <w:color w:val="000000" w:themeColor="text2"/>
          <w:sz w:val="22"/>
          <w:szCs w:val="22"/>
        </w:rPr>
        <w:t>*</w:t>
      </w:r>
      <w:r w:rsidR="00A35C9E" w:rsidRPr="00E5094C">
        <w:rPr>
          <w:color w:val="000000" w:themeColor="text2"/>
          <w:sz w:val="22"/>
          <w:szCs w:val="22"/>
        </w:rPr>
        <w:t xml:space="preserve">Johnson J., </w:t>
      </w:r>
      <w:r>
        <w:rPr>
          <w:color w:val="000000" w:themeColor="text2"/>
          <w:sz w:val="22"/>
          <w:szCs w:val="22"/>
        </w:rPr>
        <w:t>*</w:t>
      </w:r>
      <w:r w:rsidR="00A35C9E" w:rsidRPr="00E5094C">
        <w:rPr>
          <w:color w:val="000000" w:themeColor="text2"/>
          <w:sz w:val="22"/>
          <w:szCs w:val="22"/>
        </w:rPr>
        <w:t xml:space="preserve">Todd, C., </w:t>
      </w:r>
      <w:r>
        <w:rPr>
          <w:color w:val="000000" w:themeColor="text2"/>
          <w:sz w:val="22"/>
          <w:szCs w:val="22"/>
        </w:rPr>
        <w:t>*</w:t>
      </w:r>
      <w:r w:rsidR="00A35C9E" w:rsidRPr="00E5094C">
        <w:rPr>
          <w:color w:val="000000" w:themeColor="text2"/>
          <w:sz w:val="22"/>
          <w:szCs w:val="22"/>
        </w:rPr>
        <w:t>O’Hara, H.,</w:t>
      </w:r>
      <w:r>
        <w:rPr>
          <w:color w:val="000000" w:themeColor="text2"/>
          <w:sz w:val="22"/>
          <w:szCs w:val="22"/>
        </w:rPr>
        <w:tab/>
        <w:t>*</w:t>
      </w:r>
      <w:proofErr w:type="spellStart"/>
      <w:r w:rsidR="00A35C9E" w:rsidRPr="00E5094C">
        <w:rPr>
          <w:color w:val="000000" w:themeColor="text2"/>
          <w:sz w:val="22"/>
          <w:szCs w:val="22"/>
        </w:rPr>
        <w:t>Syavongsa</w:t>
      </w:r>
      <w:proofErr w:type="spellEnd"/>
      <w:r w:rsidR="00A35C9E" w:rsidRPr="00E5094C">
        <w:rPr>
          <w:color w:val="000000" w:themeColor="text2"/>
          <w:sz w:val="22"/>
          <w:szCs w:val="22"/>
        </w:rPr>
        <w:t xml:space="preserve"> S.,</w:t>
      </w:r>
      <w:r>
        <w:rPr>
          <w:color w:val="000000" w:themeColor="text2"/>
          <w:sz w:val="22"/>
          <w:szCs w:val="22"/>
        </w:rPr>
        <w:t xml:space="preserve"> </w:t>
      </w:r>
      <w:r w:rsidR="00B85B60">
        <w:rPr>
          <w:b/>
          <w:color w:val="000000" w:themeColor="text2"/>
          <w:sz w:val="22"/>
          <w:szCs w:val="22"/>
        </w:rPr>
        <w:t>Brock A.S.</w:t>
      </w:r>
      <w:r w:rsidR="00A35C9E" w:rsidRPr="00E5094C">
        <w:rPr>
          <w:color w:val="000000" w:themeColor="text2"/>
          <w:sz w:val="22"/>
          <w:szCs w:val="22"/>
        </w:rPr>
        <w:t xml:space="preserve">, </w:t>
      </w:r>
      <w:proofErr w:type="spellStart"/>
      <w:r w:rsidR="00A35C9E" w:rsidRPr="00E5094C">
        <w:rPr>
          <w:color w:val="000000" w:themeColor="text2"/>
          <w:sz w:val="22"/>
          <w:szCs w:val="22"/>
        </w:rPr>
        <w:t>Winberg</w:t>
      </w:r>
      <w:proofErr w:type="spellEnd"/>
      <w:r w:rsidR="00A35C9E" w:rsidRPr="00E5094C">
        <w:rPr>
          <w:color w:val="000000" w:themeColor="text2"/>
          <w:sz w:val="22"/>
          <w:szCs w:val="22"/>
        </w:rPr>
        <w:t>, J.,</w:t>
      </w:r>
      <w:r w:rsidR="00E5094C">
        <w:rPr>
          <w:color w:val="000000" w:themeColor="text2"/>
          <w:sz w:val="22"/>
          <w:szCs w:val="22"/>
        </w:rPr>
        <w:t xml:space="preserve"> </w:t>
      </w:r>
      <w:r w:rsidR="00A35C9E" w:rsidRPr="00E5094C">
        <w:rPr>
          <w:color w:val="000000" w:themeColor="text2"/>
          <w:sz w:val="22"/>
          <w:szCs w:val="22"/>
        </w:rPr>
        <w:t>Bass-</w:t>
      </w:r>
      <w:proofErr w:type="spellStart"/>
      <w:r w:rsidR="00A35C9E" w:rsidRPr="00E5094C">
        <w:rPr>
          <w:color w:val="000000" w:themeColor="text2"/>
          <w:sz w:val="22"/>
          <w:szCs w:val="22"/>
        </w:rPr>
        <w:t>Ringdahl</w:t>
      </w:r>
      <w:proofErr w:type="spellEnd"/>
      <w:r w:rsidR="00A35C9E" w:rsidRPr="00E5094C">
        <w:rPr>
          <w:color w:val="000000" w:themeColor="text2"/>
          <w:sz w:val="22"/>
          <w:szCs w:val="22"/>
        </w:rPr>
        <w:t>, S.</w:t>
      </w:r>
      <w:r w:rsidR="00630678" w:rsidRPr="00E5094C">
        <w:rPr>
          <w:color w:val="000000" w:themeColor="text2"/>
          <w:sz w:val="22"/>
          <w:szCs w:val="22"/>
        </w:rPr>
        <w:t xml:space="preserve"> (2017,</w:t>
      </w:r>
      <w:r w:rsidR="00DC1C0B" w:rsidRPr="00E5094C">
        <w:rPr>
          <w:color w:val="000000" w:themeColor="text2"/>
          <w:sz w:val="22"/>
          <w:szCs w:val="22"/>
        </w:rPr>
        <w:t xml:space="preserve"> </w:t>
      </w:r>
      <w:r w:rsidR="00757D8D">
        <w:rPr>
          <w:color w:val="000000" w:themeColor="text2"/>
          <w:sz w:val="22"/>
          <w:szCs w:val="22"/>
        </w:rPr>
        <w:t>February</w:t>
      </w:r>
      <w:r w:rsidR="00630678" w:rsidRPr="00E5094C">
        <w:rPr>
          <w:color w:val="000000" w:themeColor="text2"/>
          <w:sz w:val="22"/>
          <w:szCs w:val="22"/>
        </w:rPr>
        <w:t xml:space="preserve">). </w:t>
      </w:r>
      <w:r w:rsidR="00630678" w:rsidRPr="00E5094C">
        <w:rPr>
          <w:i/>
          <w:color w:val="000000" w:themeColor="text2"/>
          <w:sz w:val="22"/>
          <w:szCs w:val="22"/>
        </w:rPr>
        <w:t>Newborn hearing</w:t>
      </w:r>
      <w:r>
        <w:rPr>
          <w:i/>
          <w:color w:val="000000" w:themeColor="text2"/>
          <w:sz w:val="22"/>
          <w:szCs w:val="22"/>
        </w:rPr>
        <w:tab/>
      </w:r>
      <w:r w:rsidR="00630678" w:rsidRPr="00E5094C">
        <w:rPr>
          <w:i/>
          <w:color w:val="000000" w:themeColor="text2"/>
          <w:sz w:val="22"/>
          <w:szCs w:val="22"/>
        </w:rPr>
        <w:t>screening and</w:t>
      </w:r>
      <w:r>
        <w:rPr>
          <w:i/>
          <w:color w:val="000000" w:themeColor="text2"/>
          <w:sz w:val="22"/>
          <w:szCs w:val="22"/>
        </w:rPr>
        <w:t xml:space="preserve"> </w:t>
      </w:r>
      <w:r w:rsidR="00630678" w:rsidRPr="00E5094C">
        <w:rPr>
          <w:i/>
          <w:color w:val="000000" w:themeColor="text2"/>
          <w:sz w:val="22"/>
          <w:szCs w:val="22"/>
        </w:rPr>
        <w:t>follow</w:t>
      </w:r>
      <w:r w:rsidR="00B85B60">
        <w:rPr>
          <w:i/>
          <w:color w:val="000000" w:themeColor="text2"/>
          <w:sz w:val="22"/>
          <w:szCs w:val="22"/>
        </w:rPr>
        <w:t xml:space="preserve"> </w:t>
      </w:r>
      <w:r w:rsidR="00630678" w:rsidRPr="00E5094C">
        <w:rPr>
          <w:i/>
          <w:color w:val="000000" w:themeColor="text2"/>
          <w:sz w:val="22"/>
          <w:szCs w:val="22"/>
        </w:rPr>
        <w:t>up in the northeast health</w:t>
      </w:r>
      <w:r w:rsidR="00E5094C">
        <w:rPr>
          <w:i/>
          <w:color w:val="000000" w:themeColor="text2"/>
          <w:sz w:val="22"/>
          <w:szCs w:val="22"/>
        </w:rPr>
        <w:t xml:space="preserve"> </w:t>
      </w:r>
      <w:r w:rsidR="00630678" w:rsidRPr="00E5094C">
        <w:rPr>
          <w:i/>
          <w:color w:val="000000" w:themeColor="text2"/>
          <w:sz w:val="22"/>
          <w:szCs w:val="22"/>
        </w:rPr>
        <w:t>district.</w:t>
      </w:r>
      <w:r w:rsidR="00630678" w:rsidRPr="00E5094C">
        <w:rPr>
          <w:color w:val="000000" w:themeColor="text2"/>
          <w:sz w:val="22"/>
          <w:szCs w:val="22"/>
        </w:rPr>
        <w:t xml:space="preserve"> </w:t>
      </w:r>
      <w:r w:rsidR="00447152">
        <w:rPr>
          <w:color w:val="000000" w:themeColor="text2"/>
          <w:sz w:val="22"/>
          <w:szCs w:val="22"/>
        </w:rPr>
        <w:t>[</w:t>
      </w:r>
      <w:r w:rsidR="00630678" w:rsidRPr="00E5094C">
        <w:rPr>
          <w:color w:val="000000" w:themeColor="text2"/>
          <w:sz w:val="22"/>
          <w:szCs w:val="22"/>
        </w:rPr>
        <w:t xml:space="preserve">Poster </w:t>
      </w:r>
      <w:r w:rsidR="00447152">
        <w:rPr>
          <w:color w:val="000000" w:themeColor="text2"/>
          <w:sz w:val="22"/>
          <w:szCs w:val="22"/>
        </w:rPr>
        <w:t xml:space="preserve">presentation]. </w:t>
      </w:r>
      <w:r w:rsidR="00630678" w:rsidRPr="00E5094C">
        <w:rPr>
          <w:color w:val="000000" w:themeColor="text2"/>
          <w:sz w:val="22"/>
          <w:szCs w:val="22"/>
        </w:rPr>
        <w:t>Georgia</w:t>
      </w:r>
      <w:r>
        <w:rPr>
          <w:color w:val="000000" w:themeColor="text2"/>
          <w:sz w:val="22"/>
          <w:szCs w:val="22"/>
        </w:rPr>
        <w:tab/>
      </w:r>
      <w:r w:rsidR="00B85B60">
        <w:rPr>
          <w:color w:val="000000" w:themeColor="text2"/>
          <w:sz w:val="22"/>
          <w:szCs w:val="22"/>
        </w:rPr>
        <w:t>Speech Language</w:t>
      </w:r>
      <w:r>
        <w:rPr>
          <w:color w:val="000000" w:themeColor="text2"/>
          <w:sz w:val="22"/>
          <w:szCs w:val="22"/>
        </w:rPr>
        <w:t xml:space="preserve"> </w:t>
      </w:r>
      <w:r w:rsidR="00630678" w:rsidRPr="00E5094C">
        <w:rPr>
          <w:color w:val="000000" w:themeColor="text2"/>
          <w:sz w:val="22"/>
          <w:szCs w:val="22"/>
        </w:rPr>
        <w:t>Hearing</w:t>
      </w:r>
      <w:r w:rsidR="00B85B60">
        <w:rPr>
          <w:color w:val="000000" w:themeColor="text2"/>
          <w:sz w:val="22"/>
          <w:szCs w:val="22"/>
        </w:rPr>
        <w:t xml:space="preserve"> </w:t>
      </w:r>
      <w:r w:rsidR="00630678" w:rsidRPr="00E5094C">
        <w:rPr>
          <w:color w:val="000000" w:themeColor="text2"/>
          <w:sz w:val="22"/>
          <w:szCs w:val="22"/>
        </w:rPr>
        <w:t>Association conference, Athens,</w:t>
      </w:r>
      <w:r w:rsidR="00E5094C">
        <w:rPr>
          <w:color w:val="000000" w:themeColor="text2"/>
          <w:sz w:val="22"/>
          <w:szCs w:val="22"/>
        </w:rPr>
        <w:t xml:space="preserve"> </w:t>
      </w:r>
      <w:r w:rsidR="00630678" w:rsidRPr="00E5094C">
        <w:rPr>
          <w:color w:val="000000" w:themeColor="text2"/>
          <w:sz w:val="22"/>
          <w:szCs w:val="22"/>
        </w:rPr>
        <w:t>GA.</w:t>
      </w:r>
    </w:p>
    <w:p w14:paraId="59F3AB8D" w14:textId="77777777" w:rsidR="00630678" w:rsidRPr="00E5094C" w:rsidRDefault="00630678" w:rsidP="00A35C9E">
      <w:pPr>
        <w:pStyle w:val="ListBullet"/>
        <w:numPr>
          <w:ilvl w:val="0"/>
          <w:numId w:val="0"/>
        </w:numPr>
        <w:ind w:left="144"/>
        <w:rPr>
          <w:color w:val="000000" w:themeColor="text2"/>
          <w:sz w:val="22"/>
          <w:szCs w:val="22"/>
        </w:rPr>
      </w:pPr>
    </w:p>
    <w:p w14:paraId="74091E68" w14:textId="546578BD" w:rsidR="00A35C9E" w:rsidRPr="00E5094C" w:rsidRDefault="00AF3107" w:rsidP="00B50392">
      <w:pPr>
        <w:pStyle w:val="ListBullet"/>
        <w:numPr>
          <w:ilvl w:val="0"/>
          <w:numId w:val="0"/>
        </w:numPr>
        <w:ind w:left="144" w:hanging="144"/>
        <w:rPr>
          <w:color w:val="000000" w:themeColor="text2"/>
          <w:sz w:val="22"/>
          <w:szCs w:val="22"/>
        </w:rPr>
      </w:pPr>
      <w:r>
        <w:rPr>
          <w:color w:val="000000" w:themeColor="text2"/>
          <w:sz w:val="22"/>
          <w:szCs w:val="22"/>
        </w:rPr>
        <w:t>*</w:t>
      </w:r>
      <w:proofErr w:type="spellStart"/>
      <w:r w:rsidR="00630678" w:rsidRPr="00E5094C">
        <w:rPr>
          <w:color w:val="000000" w:themeColor="text2"/>
          <w:sz w:val="22"/>
          <w:szCs w:val="22"/>
        </w:rPr>
        <w:t>Towey</w:t>
      </w:r>
      <w:proofErr w:type="spellEnd"/>
      <w:r w:rsidR="00630678" w:rsidRPr="00E5094C">
        <w:rPr>
          <w:color w:val="000000" w:themeColor="text2"/>
          <w:sz w:val="22"/>
          <w:szCs w:val="22"/>
        </w:rPr>
        <w:t xml:space="preserve">, M., </w:t>
      </w:r>
      <w:r>
        <w:rPr>
          <w:color w:val="000000" w:themeColor="text2"/>
          <w:sz w:val="22"/>
          <w:szCs w:val="22"/>
        </w:rPr>
        <w:t>*</w:t>
      </w:r>
      <w:r w:rsidR="00630678" w:rsidRPr="00E5094C">
        <w:rPr>
          <w:color w:val="000000" w:themeColor="text2"/>
          <w:sz w:val="22"/>
          <w:szCs w:val="22"/>
        </w:rPr>
        <w:t xml:space="preserve">Johnson, B., </w:t>
      </w:r>
      <w:r>
        <w:rPr>
          <w:color w:val="000000" w:themeColor="text2"/>
          <w:sz w:val="22"/>
          <w:szCs w:val="22"/>
        </w:rPr>
        <w:t>*</w:t>
      </w:r>
      <w:r w:rsidR="00630678" w:rsidRPr="00E5094C">
        <w:rPr>
          <w:color w:val="000000" w:themeColor="text2"/>
          <w:sz w:val="22"/>
          <w:szCs w:val="22"/>
        </w:rPr>
        <w:t xml:space="preserve">Todd, C., </w:t>
      </w:r>
      <w:r>
        <w:rPr>
          <w:color w:val="000000" w:themeColor="text2"/>
          <w:sz w:val="22"/>
          <w:szCs w:val="22"/>
        </w:rPr>
        <w:t>*</w:t>
      </w:r>
      <w:r w:rsidR="00630678" w:rsidRPr="00E5094C">
        <w:rPr>
          <w:color w:val="000000" w:themeColor="text2"/>
          <w:sz w:val="22"/>
          <w:szCs w:val="22"/>
        </w:rPr>
        <w:t xml:space="preserve">Fink, A., </w:t>
      </w:r>
      <w:r>
        <w:rPr>
          <w:color w:val="000000" w:themeColor="text2"/>
          <w:sz w:val="22"/>
          <w:szCs w:val="22"/>
        </w:rPr>
        <w:t>*</w:t>
      </w:r>
      <w:r w:rsidR="00630678" w:rsidRPr="00E5094C">
        <w:rPr>
          <w:color w:val="000000" w:themeColor="text2"/>
          <w:sz w:val="22"/>
          <w:szCs w:val="22"/>
        </w:rPr>
        <w:t xml:space="preserve">Kelley, B., </w:t>
      </w:r>
      <w:r>
        <w:rPr>
          <w:color w:val="000000" w:themeColor="text2"/>
          <w:sz w:val="22"/>
          <w:szCs w:val="22"/>
        </w:rPr>
        <w:t>*</w:t>
      </w:r>
      <w:r w:rsidR="00630678" w:rsidRPr="00E5094C">
        <w:rPr>
          <w:color w:val="000000" w:themeColor="text2"/>
          <w:sz w:val="22"/>
          <w:szCs w:val="22"/>
        </w:rPr>
        <w:t xml:space="preserve">McGraw, M., </w:t>
      </w:r>
      <w:r>
        <w:rPr>
          <w:color w:val="000000" w:themeColor="text2"/>
          <w:sz w:val="22"/>
          <w:szCs w:val="22"/>
        </w:rPr>
        <w:t>*</w:t>
      </w:r>
      <w:r w:rsidR="00630678" w:rsidRPr="00E5094C">
        <w:rPr>
          <w:color w:val="000000" w:themeColor="text2"/>
          <w:sz w:val="22"/>
          <w:szCs w:val="22"/>
        </w:rPr>
        <w:t xml:space="preserve">O’Hara, H., </w:t>
      </w:r>
      <w:r>
        <w:rPr>
          <w:color w:val="000000" w:themeColor="text2"/>
          <w:sz w:val="22"/>
          <w:szCs w:val="22"/>
        </w:rPr>
        <w:t>*</w:t>
      </w:r>
      <w:r w:rsidR="00630678" w:rsidRPr="00E5094C">
        <w:rPr>
          <w:color w:val="000000" w:themeColor="text2"/>
          <w:sz w:val="22"/>
          <w:szCs w:val="22"/>
        </w:rPr>
        <w:t>Pope, A.,</w:t>
      </w:r>
      <w:r>
        <w:rPr>
          <w:color w:val="000000" w:themeColor="text2"/>
          <w:sz w:val="22"/>
          <w:szCs w:val="22"/>
        </w:rPr>
        <w:tab/>
        <w:t>*</w:t>
      </w:r>
      <w:proofErr w:type="spellStart"/>
      <w:r w:rsidR="00630678" w:rsidRPr="00E5094C">
        <w:rPr>
          <w:color w:val="000000" w:themeColor="text2"/>
          <w:sz w:val="22"/>
          <w:szCs w:val="22"/>
        </w:rPr>
        <w:t>Sayavongsa</w:t>
      </w:r>
      <w:proofErr w:type="spellEnd"/>
      <w:r w:rsidR="00630678" w:rsidRPr="00E5094C">
        <w:rPr>
          <w:color w:val="000000" w:themeColor="text2"/>
          <w:sz w:val="22"/>
          <w:szCs w:val="22"/>
        </w:rPr>
        <w:t>, S.,</w:t>
      </w:r>
      <w:r>
        <w:rPr>
          <w:color w:val="000000" w:themeColor="text2"/>
          <w:sz w:val="22"/>
          <w:szCs w:val="22"/>
        </w:rPr>
        <w:t xml:space="preserve"> *</w:t>
      </w:r>
      <w:r w:rsidR="00630678" w:rsidRPr="00E5094C">
        <w:rPr>
          <w:color w:val="000000" w:themeColor="text2"/>
          <w:sz w:val="22"/>
          <w:szCs w:val="22"/>
        </w:rPr>
        <w:t>Jordan,</w:t>
      </w:r>
      <w:r w:rsidR="00E5094C">
        <w:rPr>
          <w:color w:val="000000" w:themeColor="text2"/>
          <w:sz w:val="22"/>
          <w:szCs w:val="22"/>
        </w:rPr>
        <w:t xml:space="preserve"> </w:t>
      </w:r>
      <w:r w:rsidR="00630678" w:rsidRPr="00E5094C">
        <w:rPr>
          <w:color w:val="000000" w:themeColor="text2"/>
          <w:sz w:val="22"/>
          <w:szCs w:val="22"/>
        </w:rPr>
        <w:t xml:space="preserve">A., </w:t>
      </w:r>
      <w:r>
        <w:rPr>
          <w:color w:val="000000" w:themeColor="text2"/>
          <w:sz w:val="22"/>
          <w:szCs w:val="22"/>
        </w:rPr>
        <w:t>*</w:t>
      </w:r>
      <w:proofErr w:type="spellStart"/>
      <w:r w:rsidR="00630678" w:rsidRPr="00E5094C">
        <w:rPr>
          <w:color w:val="000000" w:themeColor="text2"/>
          <w:sz w:val="22"/>
          <w:szCs w:val="22"/>
        </w:rPr>
        <w:t>Langan</w:t>
      </w:r>
      <w:proofErr w:type="spellEnd"/>
      <w:r w:rsidR="00630678" w:rsidRPr="00E5094C">
        <w:rPr>
          <w:color w:val="000000" w:themeColor="text2"/>
          <w:sz w:val="22"/>
          <w:szCs w:val="22"/>
        </w:rPr>
        <w:t>, L.,</w:t>
      </w:r>
      <w:r w:rsidR="00066E38" w:rsidRPr="00E5094C">
        <w:rPr>
          <w:color w:val="000000" w:themeColor="text2"/>
          <w:sz w:val="22"/>
          <w:szCs w:val="22"/>
        </w:rPr>
        <w:t xml:space="preserve"> </w:t>
      </w:r>
      <w:r>
        <w:rPr>
          <w:color w:val="000000" w:themeColor="text2"/>
          <w:sz w:val="22"/>
          <w:szCs w:val="22"/>
        </w:rPr>
        <w:t>*</w:t>
      </w:r>
      <w:r w:rsidR="00630678" w:rsidRPr="00E5094C">
        <w:rPr>
          <w:color w:val="000000" w:themeColor="text2"/>
          <w:sz w:val="22"/>
          <w:szCs w:val="22"/>
        </w:rPr>
        <w:t xml:space="preserve">Smith, J., </w:t>
      </w:r>
      <w:r w:rsidR="00B85B60">
        <w:rPr>
          <w:b/>
          <w:color w:val="000000" w:themeColor="text2"/>
          <w:sz w:val="22"/>
          <w:szCs w:val="22"/>
        </w:rPr>
        <w:t>Brock, A.S.</w:t>
      </w:r>
      <w:r w:rsidR="00630678" w:rsidRPr="00E5094C">
        <w:rPr>
          <w:color w:val="000000" w:themeColor="text2"/>
          <w:sz w:val="22"/>
          <w:szCs w:val="22"/>
        </w:rPr>
        <w:t xml:space="preserve">, Johnson, J., </w:t>
      </w:r>
      <w:proofErr w:type="spellStart"/>
      <w:r w:rsidR="00630678" w:rsidRPr="00E5094C">
        <w:rPr>
          <w:color w:val="000000" w:themeColor="text2"/>
          <w:sz w:val="22"/>
          <w:szCs w:val="22"/>
        </w:rPr>
        <w:t>Winberg</w:t>
      </w:r>
      <w:proofErr w:type="spellEnd"/>
      <w:r w:rsidR="00630678" w:rsidRPr="00E5094C">
        <w:rPr>
          <w:color w:val="000000" w:themeColor="text2"/>
          <w:sz w:val="22"/>
          <w:szCs w:val="22"/>
        </w:rPr>
        <w:t>, J., Bass</w:t>
      </w:r>
      <w:r>
        <w:rPr>
          <w:color w:val="000000" w:themeColor="text2"/>
          <w:sz w:val="22"/>
          <w:szCs w:val="22"/>
        </w:rPr>
        <w:tab/>
      </w:r>
      <w:proofErr w:type="spellStart"/>
      <w:r w:rsidR="00630678" w:rsidRPr="00E5094C">
        <w:rPr>
          <w:color w:val="000000" w:themeColor="text2"/>
          <w:sz w:val="22"/>
          <w:szCs w:val="22"/>
        </w:rPr>
        <w:t>Ringdahl</w:t>
      </w:r>
      <w:proofErr w:type="spellEnd"/>
      <w:r w:rsidR="00630678" w:rsidRPr="00E5094C">
        <w:rPr>
          <w:color w:val="000000" w:themeColor="text2"/>
          <w:sz w:val="22"/>
          <w:szCs w:val="22"/>
        </w:rPr>
        <w:t>, S. (2017,</w:t>
      </w:r>
      <w:r>
        <w:rPr>
          <w:color w:val="000000" w:themeColor="text2"/>
          <w:sz w:val="22"/>
          <w:szCs w:val="22"/>
        </w:rPr>
        <w:t xml:space="preserve"> </w:t>
      </w:r>
      <w:r w:rsidR="00757D8D">
        <w:rPr>
          <w:color w:val="000000" w:themeColor="text2"/>
          <w:sz w:val="22"/>
          <w:szCs w:val="22"/>
        </w:rPr>
        <w:t>February</w:t>
      </w:r>
      <w:r w:rsidR="00630678" w:rsidRPr="00E5094C">
        <w:rPr>
          <w:color w:val="000000" w:themeColor="text2"/>
          <w:sz w:val="22"/>
          <w:szCs w:val="22"/>
        </w:rPr>
        <w:t xml:space="preserve">). </w:t>
      </w:r>
      <w:r w:rsidR="00630678" w:rsidRPr="00E5094C">
        <w:rPr>
          <w:i/>
          <w:color w:val="000000" w:themeColor="text2"/>
          <w:sz w:val="22"/>
          <w:szCs w:val="22"/>
        </w:rPr>
        <w:t>An analysis</w:t>
      </w:r>
      <w:r w:rsidR="00E5094C">
        <w:rPr>
          <w:i/>
          <w:color w:val="000000" w:themeColor="text2"/>
          <w:sz w:val="22"/>
          <w:szCs w:val="22"/>
        </w:rPr>
        <w:t xml:space="preserve"> </w:t>
      </w:r>
      <w:r w:rsidR="00630678" w:rsidRPr="00E5094C">
        <w:rPr>
          <w:i/>
          <w:color w:val="000000" w:themeColor="text2"/>
          <w:sz w:val="22"/>
          <w:szCs w:val="22"/>
        </w:rPr>
        <w:t>of early vocalization</w:t>
      </w:r>
      <w:r w:rsidR="00066E38" w:rsidRPr="00E5094C">
        <w:rPr>
          <w:i/>
          <w:color w:val="000000" w:themeColor="text2"/>
          <w:sz w:val="22"/>
          <w:szCs w:val="22"/>
        </w:rPr>
        <w:t xml:space="preserve"> </w:t>
      </w:r>
      <w:r w:rsidR="00630678" w:rsidRPr="00E5094C">
        <w:rPr>
          <w:i/>
          <w:color w:val="000000" w:themeColor="text2"/>
          <w:sz w:val="22"/>
          <w:szCs w:val="22"/>
        </w:rPr>
        <w:t>development from the natural</w:t>
      </w:r>
      <w:r>
        <w:rPr>
          <w:i/>
          <w:color w:val="000000" w:themeColor="text2"/>
          <w:sz w:val="22"/>
          <w:szCs w:val="22"/>
        </w:rPr>
        <w:tab/>
      </w:r>
      <w:r w:rsidR="00630678" w:rsidRPr="00E5094C">
        <w:rPr>
          <w:i/>
          <w:color w:val="000000" w:themeColor="text2"/>
          <w:sz w:val="22"/>
          <w:szCs w:val="22"/>
        </w:rPr>
        <w:t>environment of two</w:t>
      </w:r>
      <w:r>
        <w:rPr>
          <w:i/>
          <w:color w:val="000000" w:themeColor="text2"/>
          <w:sz w:val="22"/>
          <w:szCs w:val="22"/>
        </w:rPr>
        <w:t xml:space="preserve"> </w:t>
      </w:r>
      <w:r w:rsidR="00630678" w:rsidRPr="00E5094C">
        <w:rPr>
          <w:i/>
          <w:color w:val="000000" w:themeColor="text2"/>
          <w:sz w:val="22"/>
          <w:szCs w:val="22"/>
        </w:rPr>
        <w:t>young children with autism</w:t>
      </w:r>
      <w:r w:rsidR="00E5094C">
        <w:rPr>
          <w:i/>
          <w:color w:val="000000" w:themeColor="text2"/>
          <w:sz w:val="22"/>
          <w:szCs w:val="22"/>
        </w:rPr>
        <w:t xml:space="preserve"> </w:t>
      </w:r>
      <w:r w:rsidR="00630678" w:rsidRPr="00E5094C">
        <w:rPr>
          <w:i/>
          <w:color w:val="000000" w:themeColor="text2"/>
          <w:sz w:val="22"/>
          <w:szCs w:val="22"/>
        </w:rPr>
        <w:t>spectrum disorder.</w:t>
      </w:r>
      <w:r w:rsidR="00630678" w:rsidRPr="00E5094C">
        <w:rPr>
          <w:color w:val="000000" w:themeColor="text2"/>
          <w:sz w:val="22"/>
          <w:szCs w:val="22"/>
        </w:rPr>
        <w:t xml:space="preserve"> </w:t>
      </w:r>
      <w:r w:rsidR="00447152">
        <w:rPr>
          <w:color w:val="000000" w:themeColor="text2"/>
          <w:sz w:val="22"/>
          <w:szCs w:val="22"/>
        </w:rPr>
        <w:t>[</w:t>
      </w:r>
      <w:r w:rsidR="00630678" w:rsidRPr="00E5094C">
        <w:rPr>
          <w:color w:val="000000" w:themeColor="text2"/>
          <w:sz w:val="22"/>
          <w:szCs w:val="22"/>
        </w:rPr>
        <w:t xml:space="preserve">Poster </w:t>
      </w:r>
      <w:r w:rsidR="00447152">
        <w:rPr>
          <w:color w:val="000000" w:themeColor="text2"/>
          <w:sz w:val="22"/>
          <w:szCs w:val="22"/>
        </w:rPr>
        <w:t>presentation].</w:t>
      </w:r>
      <w:r>
        <w:rPr>
          <w:color w:val="000000" w:themeColor="text2"/>
          <w:sz w:val="22"/>
          <w:szCs w:val="22"/>
        </w:rPr>
        <w:tab/>
      </w:r>
      <w:r w:rsidR="00630678" w:rsidRPr="00E5094C">
        <w:rPr>
          <w:color w:val="000000" w:themeColor="text2"/>
          <w:sz w:val="22"/>
          <w:szCs w:val="22"/>
        </w:rPr>
        <w:t>Georgia Speech</w:t>
      </w:r>
      <w:r>
        <w:rPr>
          <w:color w:val="000000" w:themeColor="text2"/>
          <w:sz w:val="22"/>
          <w:szCs w:val="22"/>
        </w:rPr>
        <w:t xml:space="preserve"> </w:t>
      </w:r>
      <w:r w:rsidR="00630678" w:rsidRPr="00E5094C">
        <w:rPr>
          <w:color w:val="000000" w:themeColor="text2"/>
          <w:sz w:val="22"/>
          <w:szCs w:val="22"/>
        </w:rPr>
        <w:t>Language Hearing Association conference,</w:t>
      </w:r>
      <w:r w:rsidR="00E5094C">
        <w:rPr>
          <w:color w:val="000000" w:themeColor="text2"/>
          <w:sz w:val="22"/>
          <w:szCs w:val="22"/>
        </w:rPr>
        <w:t xml:space="preserve"> </w:t>
      </w:r>
      <w:r w:rsidR="00630678" w:rsidRPr="00E5094C">
        <w:rPr>
          <w:color w:val="000000" w:themeColor="text2"/>
          <w:sz w:val="22"/>
          <w:szCs w:val="22"/>
        </w:rPr>
        <w:t>Athens, GA.</w:t>
      </w:r>
    </w:p>
    <w:p w14:paraId="614951B2" w14:textId="77777777" w:rsidR="0092655E" w:rsidRPr="0092655E" w:rsidRDefault="0092655E" w:rsidP="0092655E">
      <w:pPr>
        <w:pStyle w:val="SectionHeading"/>
        <w:spacing w:before="0"/>
        <w:rPr>
          <w:color w:val="000000" w:themeColor="text2"/>
          <w:sz w:val="22"/>
        </w:rPr>
      </w:pPr>
    </w:p>
    <w:p w14:paraId="02D99143" w14:textId="51BD2BE2" w:rsidR="00DE0890" w:rsidRPr="00474ABE" w:rsidRDefault="00DE0890" w:rsidP="0092655E">
      <w:pPr>
        <w:pStyle w:val="SectionHeading"/>
        <w:spacing w:before="0"/>
        <w:rPr>
          <w:color w:val="000000" w:themeColor="text2"/>
        </w:rPr>
      </w:pPr>
      <w:r w:rsidRPr="00474ABE">
        <w:rPr>
          <w:color w:val="000000" w:themeColor="text2"/>
        </w:rPr>
        <w:t>Invited Presentations</w:t>
      </w:r>
    </w:p>
    <w:p w14:paraId="6FA65A8E" w14:textId="3B652D89" w:rsidR="00DE0890" w:rsidRPr="00862A6F" w:rsidRDefault="00DE0890" w:rsidP="00DE0890">
      <w:pPr>
        <w:rPr>
          <w:color w:val="000000" w:themeColor="text1"/>
          <w:sz w:val="22"/>
        </w:rPr>
      </w:pPr>
      <w:r w:rsidRPr="00153A67">
        <w:rPr>
          <w:b/>
          <w:color w:val="000000" w:themeColor="text1"/>
          <w:sz w:val="22"/>
        </w:rPr>
        <w:t>Brock, A.S.</w:t>
      </w:r>
      <w:r w:rsidRPr="00153A67">
        <w:rPr>
          <w:color w:val="000000" w:themeColor="text1"/>
          <w:sz w:val="22"/>
        </w:rPr>
        <w:t xml:space="preserve"> (202</w:t>
      </w:r>
      <w:r w:rsidR="00862A6F">
        <w:rPr>
          <w:color w:val="000000" w:themeColor="text1"/>
          <w:sz w:val="22"/>
        </w:rPr>
        <w:t>0, May</w:t>
      </w:r>
      <w:r w:rsidRPr="00153A67">
        <w:rPr>
          <w:color w:val="000000" w:themeColor="text1"/>
          <w:sz w:val="22"/>
        </w:rPr>
        <w:t xml:space="preserve">). </w:t>
      </w:r>
      <w:r w:rsidR="00862A6F">
        <w:rPr>
          <w:i/>
          <w:iCs/>
          <w:color w:val="000000" w:themeColor="text1"/>
          <w:sz w:val="22"/>
        </w:rPr>
        <w:t xml:space="preserve">Introduction to American Sign Language and </w:t>
      </w:r>
      <w:r w:rsidR="00D87A2E">
        <w:rPr>
          <w:i/>
          <w:iCs/>
          <w:color w:val="000000" w:themeColor="text1"/>
          <w:sz w:val="22"/>
        </w:rPr>
        <w:t>D</w:t>
      </w:r>
      <w:r w:rsidR="00862A6F">
        <w:rPr>
          <w:i/>
          <w:iCs/>
          <w:color w:val="000000" w:themeColor="text1"/>
          <w:sz w:val="22"/>
        </w:rPr>
        <w:t xml:space="preserve">eaf culture. </w:t>
      </w:r>
      <w:r w:rsidR="00862A6F">
        <w:rPr>
          <w:color w:val="000000" w:themeColor="text1"/>
          <w:sz w:val="22"/>
        </w:rPr>
        <w:t>Invited webinar</w:t>
      </w:r>
      <w:r w:rsidR="00862A6F">
        <w:rPr>
          <w:color w:val="000000" w:themeColor="text1"/>
          <w:sz w:val="22"/>
        </w:rPr>
        <w:tab/>
        <w:t xml:space="preserve">for the </w:t>
      </w:r>
      <w:r w:rsidR="00862A6F">
        <w:rPr>
          <w:color w:val="000000" w:themeColor="text2"/>
          <w:sz w:val="22"/>
          <w:szCs w:val="22"/>
        </w:rPr>
        <w:t>Global Accessibility Awareness Event at Ultimate Software.</w:t>
      </w:r>
    </w:p>
    <w:p w14:paraId="533E2B2C" w14:textId="787D7BBE" w:rsidR="00543984" w:rsidRDefault="00543984" w:rsidP="00DD4525">
      <w:pPr>
        <w:pStyle w:val="SectionHeading"/>
        <w:rPr>
          <w:color w:val="000000" w:themeColor="text2"/>
          <w:sz w:val="32"/>
        </w:rPr>
      </w:pPr>
      <w:r w:rsidRPr="006C43CF">
        <w:rPr>
          <w:color w:val="000000" w:themeColor="text2"/>
          <w:sz w:val="32"/>
        </w:rPr>
        <w:t>Grants and Funding</w:t>
      </w:r>
    </w:p>
    <w:p w14:paraId="5A520753" w14:textId="5A3359EA" w:rsidR="0089784E" w:rsidRPr="0089784E" w:rsidRDefault="0089784E" w:rsidP="0089784E">
      <w:pPr>
        <w:pStyle w:val="SectionHeading"/>
        <w:spacing w:before="0"/>
        <w:rPr>
          <w:color w:val="000000" w:themeColor="text2"/>
        </w:rPr>
      </w:pPr>
      <w:r>
        <w:rPr>
          <w:color w:val="000000" w:themeColor="text2"/>
        </w:rPr>
        <w:t>External Funding</w:t>
      </w:r>
    </w:p>
    <w:p w14:paraId="2CDAA92E" w14:textId="27AF01FC" w:rsidR="00543984" w:rsidRDefault="00543984" w:rsidP="00543984">
      <w:pPr>
        <w:spacing w:after="0"/>
        <w:rPr>
          <w:b/>
          <w:color w:val="000000" w:themeColor="text1"/>
          <w:sz w:val="22"/>
          <w:szCs w:val="22"/>
        </w:rPr>
      </w:pPr>
      <w:r w:rsidRPr="00543984">
        <w:rPr>
          <w:color w:val="000000" w:themeColor="text1"/>
          <w:sz w:val="22"/>
          <w:szCs w:val="22"/>
        </w:rPr>
        <w:t>2022</w:t>
      </w:r>
      <w:r w:rsidRPr="00543984">
        <w:rPr>
          <w:color w:val="000000" w:themeColor="text1"/>
          <w:sz w:val="22"/>
          <w:szCs w:val="22"/>
        </w:rPr>
        <w:tab/>
      </w:r>
      <w:r w:rsidRPr="00543984">
        <w:rPr>
          <w:color w:val="000000" w:themeColor="text1"/>
          <w:sz w:val="22"/>
          <w:szCs w:val="22"/>
        </w:rPr>
        <w:tab/>
      </w:r>
      <w:r w:rsidRPr="00543984">
        <w:rPr>
          <w:b/>
          <w:color w:val="000000" w:themeColor="text1"/>
          <w:sz w:val="22"/>
          <w:szCs w:val="22"/>
        </w:rPr>
        <w:t>Deal Center for Early Language and Literacy</w:t>
      </w:r>
      <w:r>
        <w:rPr>
          <w:b/>
          <w:color w:val="000000" w:themeColor="text1"/>
          <w:sz w:val="22"/>
          <w:szCs w:val="22"/>
        </w:rPr>
        <w:t>, $9,900</w:t>
      </w:r>
      <w:r w:rsidRPr="00543984">
        <w:rPr>
          <w:b/>
          <w:color w:val="000000" w:themeColor="text1"/>
          <w:sz w:val="22"/>
          <w:szCs w:val="22"/>
        </w:rPr>
        <w:t xml:space="preserve"> (</w:t>
      </w:r>
      <w:r w:rsidR="00DE0890">
        <w:rPr>
          <w:b/>
          <w:color w:val="000000" w:themeColor="text1"/>
          <w:sz w:val="22"/>
          <w:szCs w:val="22"/>
        </w:rPr>
        <w:t>Co-</w:t>
      </w:r>
      <w:r w:rsidRPr="00543984">
        <w:rPr>
          <w:b/>
          <w:color w:val="000000" w:themeColor="text1"/>
          <w:sz w:val="22"/>
          <w:szCs w:val="22"/>
        </w:rPr>
        <w:t>P</w:t>
      </w:r>
      <w:r>
        <w:rPr>
          <w:b/>
          <w:color w:val="000000" w:themeColor="text1"/>
          <w:sz w:val="22"/>
          <w:szCs w:val="22"/>
        </w:rPr>
        <w:t>rincipal</w:t>
      </w:r>
      <w:r w:rsidR="00DE0890">
        <w:rPr>
          <w:b/>
          <w:color w:val="000000" w:themeColor="text1"/>
          <w:sz w:val="22"/>
          <w:szCs w:val="22"/>
        </w:rPr>
        <w:tab/>
      </w:r>
      <w:r w:rsidR="00DE0890">
        <w:rPr>
          <w:b/>
          <w:color w:val="000000" w:themeColor="text1"/>
          <w:sz w:val="22"/>
          <w:szCs w:val="22"/>
        </w:rPr>
        <w:tab/>
      </w:r>
      <w:r w:rsidR="00DE0890">
        <w:rPr>
          <w:b/>
          <w:color w:val="000000" w:themeColor="text1"/>
          <w:sz w:val="22"/>
          <w:szCs w:val="22"/>
        </w:rPr>
        <w:tab/>
      </w:r>
      <w:r w:rsidR="00DE0890"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>Investigator)</w:t>
      </w:r>
    </w:p>
    <w:p w14:paraId="1188C493" w14:textId="3867F55C" w:rsidR="00543984" w:rsidRDefault="00543984" w:rsidP="00543984">
      <w:pPr>
        <w:ind w:left="1440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Empowering Communities through Collective Impact Grant Initiative: Sustaining </w:t>
      </w:r>
      <w:proofErr w:type="gramStart"/>
      <w:r w:rsidR="006C43CF">
        <w:rPr>
          <w:i/>
          <w:color w:val="000000" w:themeColor="text1"/>
          <w:sz w:val="22"/>
          <w:szCs w:val="22"/>
        </w:rPr>
        <w:t>T</w:t>
      </w:r>
      <w:r>
        <w:rPr>
          <w:i/>
          <w:color w:val="000000" w:themeColor="text1"/>
          <w:sz w:val="22"/>
          <w:szCs w:val="22"/>
        </w:rPr>
        <w:t>he</w:t>
      </w:r>
      <w:proofErr w:type="gramEnd"/>
      <w:r>
        <w:rPr>
          <w:i/>
          <w:color w:val="000000" w:themeColor="text1"/>
          <w:sz w:val="22"/>
          <w:szCs w:val="22"/>
        </w:rPr>
        <w:t xml:space="preserve"> Basics in Communities in Georgia</w:t>
      </w:r>
    </w:p>
    <w:p w14:paraId="280A3DB7" w14:textId="118EB0F1" w:rsidR="0089784E" w:rsidRDefault="0089784E" w:rsidP="0089784E">
      <w:pPr>
        <w:pStyle w:val="SectionHeading"/>
        <w:spacing w:before="0"/>
        <w:rPr>
          <w:color w:val="000000" w:themeColor="text2"/>
        </w:rPr>
      </w:pPr>
      <w:r>
        <w:rPr>
          <w:color w:val="000000" w:themeColor="text2"/>
        </w:rPr>
        <w:lastRenderedPageBreak/>
        <w:t>Internal Funding</w:t>
      </w:r>
    </w:p>
    <w:p w14:paraId="0F22A16A" w14:textId="57884BDF" w:rsidR="0089784E" w:rsidRDefault="0089784E" w:rsidP="0089784E">
      <w:pPr>
        <w:spacing w:after="0"/>
        <w:rPr>
          <w:b/>
          <w:color w:val="000000" w:themeColor="text1"/>
          <w:sz w:val="22"/>
          <w:szCs w:val="22"/>
        </w:rPr>
      </w:pPr>
      <w:r w:rsidRPr="00543984">
        <w:rPr>
          <w:color w:val="000000" w:themeColor="text1"/>
          <w:sz w:val="22"/>
          <w:szCs w:val="22"/>
        </w:rPr>
        <w:t>2022</w:t>
      </w:r>
      <w:r w:rsidRPr="00543984">
        <w:rPr>
          <w:color w:val="000000" w:themeColor="text1"/>
          <w:sz w:val="22"/>
          <w:szCs w:val="22"/>
        </w:rPr>
        <w:tab/>
      </w:r>
      <w:r w:rsidRPr="00543984">
        <w:rPr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>University of West Georgia Student Technology Fee Grant, $4068</w:t>
      </w:r>
    </w:p>
    <w:p w14:paraId="3E970C77" w14:textId="49F9A2FB" w:rsidR="0089784E" w:rsidRDefault="0089784E" w:rsidP="0089784E">
      <w:pPr>
        <w:ind w:left="1440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Otoscopes for the Speech-Language Pathology Program</w:t>
      </w:r>
    </w:p>
    <w:p w14:paraId="3A8D1A82" w14:textId="5D9EE380" w:rsidR="003B7A55" w:rsidRDefault="003B7A55" w:rsidP="003B7A55">
      <w:pPr>
        <w:spacing w:after="0"/>
        <w:rPr>
          <w:b/>
          <w:color w:val="000000" w:themeColor="text1"/>
          <w:sz w:val="22"/>
          <w:szCs w:val="22"/>
        </w:rPr>
      </w:pPr>
      <w:r w:rsidRPr="00543984">
        <w:rPr>
          <w:color w:val="000000" w:themeColor="text1"/>
          <w:sz w:val="22"/>
          <w:szCs w:val="22"/>
        </w:rPr>
        <w:t>202</w:t>
      </w:r>
      <w:r>
        <w:rPr>
          <w:color w:val="000000" w:themeColor="text1"/>
          <w:sz w:val="22"/>
          <w:szCs w:val="22"/>
        </w:rPr>
        <w:t>4</w:t>
      </w:r>
      <w:r w:rsidRPr="00543984">
        <w:rPr>
          <w:color w:val="000000" w:themeColor="text1"/>
          <w:sz w:val="22"/>
          <w:szCs w:val="22"/>
        </w:rPr>
        <w:tab/>
      </w:r>
      <w:r w:rsidRPr="00543984">
        <w:rPr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>University of West Georgia Faculty Seed Grant, $7770</w:t>
      </w:r>
    </w:p>
    <w:p w14:paraId="523EAFD6" w14:textId="37AD3BC7" w:rsidR="003B7A55" w:rsidRDefault="003B7A55" w:rsidP="003B7A55">
      <w:pPr>
        <w:ind w:left="1440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Family Support Program to Develop Spoken Language Skills in Young Children who are Deaf or Hard of Hearing</w:t>
      </w:r>
    </w:p>
    <w:p w14:paraId="4D6E0AF6" w14:textId="1366364F" w:rsidR="00B8570A" w:rsidRPr="006C43CF" w:rsidRDefault="00B8570A" w:rsidP="00DD4525">
      <w:pPr>
        <w:pStyle w:val="SectionHeading"/>
        <w:rPr>
          <w:color w:val="000000" w:themeColor="text2"/>
          <w:sz w:val="32"/>
        </w:rPr>
      </w:pPr>
      <w:r w:rsidRPr="006C43CF">
        <w:rPr>
          <w:color w:val="000000" w:themeColor="text2"/>
          <w:sz w:val="32"/>
        </w:rPr>
        <w:t>Awards and Honors</w:t>
      </w:r>
    </w:p>
    <w:p w14:paraId="24929253" w14:textId="5A8230EB" w:rsidR="00B8570A" w:rsidRDefault="00B8570A" w:rsidP="00B8570A">
      <w:pPr>
        <w:pStyle w:val="ListBullet"/>
        <w:numPr>
          <w:ilvl w:val="0"/>
          <w:numId w:val="0"/>
        </w:numPr>
        <w:ind w:left="144" w:hanging="144"/>
        <w:rPr>
          <w:color w:val="auto"/>
          <w:sz w:val="22"/>
          <w:szCs w:val="22"/>
        </w:rPr>
      </w:pPr>
      <w:r w:rsidRPr="00B8570A">
        <w:rPr>
          <w:color w:val="auto"/>
          <w:sz w:val="22"/>
          <w:szCs w:val="22"/>
        </w:rPr>
        <w:t>Spring 2019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“Best of the West—Values” Award, University of West Georgia</w:t>
      </w:r>
    </w:p>
    <w:p w14:paraId="686E34DC" w14:textId="2415288C" w:rsidR="001A4DEC" w:rsidRDefault="001A4DEC" w:rsidP="00B8570A">
      <w:pPr>
        <w:pStyle w:val="ListBullet"/>
        <w:numPr>
          <w:ilvl w:val="0"/>
          <w:numId w:val="0"/>
        </w:numPr>
        <w:ind w:left="144" w:hanging="14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Spring 2023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“College of Education Outstanding Service Award”, University of West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Georgia</w:t>
      </w:r>
    </w:p>
    <w:p w14:paraId="1CE061FC" w14:textId="56386B02" w:rsidR="00DD4525" w:rsidRPr="006C43CF" w:rsidRDefault="00DD4525" w:rsidP="00DD4525">
      <w:pPr>
        <w:pStyle w:val="SectionHeading"/>
        <w:rPr>
          <w:color w:val="000000" w:themeColor="text2"/>
          <w:sz w:val="32"/>
        </w:rPr>
      </w:pPr>
      <w:r w:rsidRPr="006C43CF">
        <w:rPr>
          <w:color w:val="000000" w:themeColor="text2"/>
          <w:sz w:val="32"/>
        </w:rPr>
        <w:t>Languages</w:t>
      </w:r>
    </w:p>
    <w:p w14:paraId="671BD118" w14:textId="77777777" w:rsidR="00DD4525" w:rsidRPr="00783D60" w:rsidRDefault="00DD4525" w:rsidP="00C54C60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>English (native)</w:t>
      </w:r>
    </w:p>
    <w:p w14:paraId="313169AD" w14:textId="77777777" w:rsidR="00DD4525" w:rsidRPr="00783D60" w:rsidRDefault="00DD4525" w:rsidP="00C54C60">
      <w:pPr>
        <w:spacing w:after="120"/>
        <w:rPr>
          <w:color w:val="000000" w:themeColor="text2"/>
          <w:sz w:val="22"/>
          <w:szCs w:val="22"/>
        </w:rPr>
      </w:pPr>
      <w:r w:rsidRPr="00783D60">
        <w:rPr>
          <w:color w:val="000000" w:themeColor="text2"/>
          <w:sz w:val="22"/>
          <w:szCs w:val="22"/>
        </w:rPr>
        <w:t>American Sign Language (proficient)</w:t>
      </w:r>
    </w:p>
    <w:p w14:paraId="4FAFD129" w14:textId="77777777" w:rsidR="00DD4525" w:rsidRPr="00783D60" w:rsidRDefault="00DD4525" w:rsidP="00DD4525">
      <w:pPr>
        <w:pStyle w:val="ListBullet"/>
        <w:numPr>
          <w:ilvl w:val="0"/>
          <w:numId w:val="0"/>
        </w:numPr>
        <w:rPr>
          <w:color w:val="000000" w:themeColor="text2"/>
        </w:rPr>
      </w:pPr>
    </w:p>
    <w:sectPr w:rsidR="00DD4525" w:rsidRPr="00783D60">
      <w:footerReference w:type="default" r:id="rId9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05FC6" w14:textId="77777777" w:rsidR="00E06D6A" w:rsidRDefault="00E06D6A">
      <w:pPr>
        <w:spacing w:after="0"/>
      </w:pPr>
      <w:r>
        <w:separator/>
      </w:r>
    </w:p>
  </w:endnote>
  <w:endnote w:type="continuationSeparator" w:id="0">
    <w:p w14:paraId="07A2E713" w14:textId="77777777" w:rsidR="00E06D6A" w:rsidRDefault="00E06D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1F1DA" w14:textId="2B300F27" w:rsidR="00B545D7" w:rsidRDefault="0083468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8753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0FBA1" w14:textId="77777777" w:rsidR="00E06D6A" w:rsidRDefault="00E06D6A">
      <w:pPr>
        <w:spacing w:after="0"/>
      </w:pPr>
      <w:r>
        <w:separator/>
      </w:r>
    </w:p>
  </w:footnote>
  <w:footnote w:type="continuationSeparator" w:id="0">
    <w:p w14:paraId="504F2B0B" w14:textId="77777777" w:rsidR="00E06D6A" w:rsidRDefault="00E06D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6EABE0C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1D7B3709"/>
    <w:multiLevelType w:val="hybridMultilevel"/>
    <w:tmpl w:val="E32493A2"/>
    <w:lvl w:ilvl="0" w:tplc="E79879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F0B7D"/>
    <w:multiLevelType w:val="hybridMultilevel"/>
    <w:tmpl w:val="BED469BC"/>
    <w:lvl w:ilvl="0" w:tplc="7890A2F2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B598B"/>
    <w:multiLevelType w:val="hybridMultilevel"/>
    <w:tmpl w:val="DEA0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87A95"/>
    <w:multiLevelType w:val="hybridMultilevel"/>
    <w:tmpl w:val="4B545B3C"/>
    <w:lvl w:ilvl="0" w:tplc="48F433B0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A11A0"/>
    <w:multiLevelType w:val="hybridMultilevel"/>
    <w:tmpl w:val="B38CA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26AE1"/>
    <w:multiLevelType w:val="hybridMultilevel"/>
    <w:tmpl w:val="01A0A8F4"/>
    <w:lvl w:ilvl="0" w:tplc="BFACC402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A4B56"/>
    <w:multiLevelType w:val="hybridMultilevel"/>
    <w:tmpl w:val="AF887792"/>
    <w:lvl w:ilvl="0" w:tplc="46407E52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F1F"/>
    <w:rsid w:val="00000FCB"/>
    <w:rsid w:val="000047C6"/>
    <w:rsid w:val="00020C1C"/>
    <w:rsid w:val="00026478"/>
    <w:rsid w:val="00052051"/>
    <w:rsid w:val="0005737F"/>
    <w:rsid w:val="000640A2"/>
    <w:rsid w:val="00064F5F"/>
    <w:rsid w:val="00066E38"/>
    <w:rsid w:val="000853F8"/>
    <w:rsid w:val="00086AF5"/>
    <w:rsid w:val="0009241D"/>
    <w:rsid w:val="00095343"/>
    <w:rsid w:val="000A7D91"/>
    <w:rsid w:val="000B59A1"/>
    <w:rsid w:val="000D1DD7"/>
    <w:rsid w:val="000D7701"/>
    <w:rsid w:val="00130975"/>
    <w:rsid w:val="00144926"/>
    <w:rsid w:val="00153A67"/>
    <w:rsid w:val="0016165F"/>
    <w:rsid w:val="00164787"/>
    <w:rsid w:val="00165E96"/>
    <w:rsid w:val="001A4DEC"/>
    <w:rsid w:val="001B02B9"/>
    <w:rsid w:val="001B0754"/>
    <w:rsid w:val="001B2106"/>
    <w:rsid w:val="001C2A59"/>
    <w:rsid w:val="001C41EA"/>
    <w:rsid w:val="001C6189"/>
    <w:rsid w:val="001D1FE1"/>
    <w:rsid w:val="00220857"/>
    <w:rsid w:val="00225779"/>
    <w:rsid w:val="0022661B"/>
    <w:rsid w:val="00232121"/>
    <w:rsid w:val="00235363"/>
    <w:rsid w:val="00235BC9"/>
    <w:rsid w:val="0024670A"/>
    <w:rsid w:val="00260839"/>
    <w:rsid w:val="002643C7"/>
    <w:rsid w:val="00267088"/>
    <w:rsid w:val="0027785B"/>
    <w:rsid w:val="00283906"/>
    <w:rsid w:val="00292FD1"/>
    <w:rsid w:val="002A0FD2"/>
    <w:rsid w:val="002B4821"/>
    <w:rsid w:val="002C0596"/>
    <w:rsid w:val="002E127C"/>
    <w:rsid w:val="002E20A5"/>
    <w:rsid w:val="002F381B"/>
    <w:rsid w:val="0030752C"/>
    <w:rsid w:val="00364351"/>
    <w:rsid w:val="00372127"/>
    <w:rsid w:val="0038761A"/>
    <w:rsid w:val="003B01B9"/>
    <w:rsid w:val="003B7A55"/>
    <w:rsid w:val="003C1CFF"/>
    <w:rsid w:val="003C2342"/>
    <w:rsid w:val="003C314C"/>
    <w:rsid w:val="003E09EA"/>
    <w:rsid w:val="003E7318"/>
    <w:rsid w:val="004046CF"/>
    <w:rsid w:val="004151F6"/>
    <w:rsid w:val="00417B48"/>
    <w:rsid w:val="00430237"/>
    <w:rsid w:val="00431397"/>
    <w:rsid w:val="00436C22"/>
    <w:rsid w:val="00437117"/>
    <w:rsid w:val="00445615"/>
    <w:rsid w:val="00447152"/>
    <w:rsid w:val="00474ABE"/>
    <w:rsid w:val="0048363A"/>
    <w:rsid w:val="00490063"/>
    <w:rsid w:val="004A7529"/>
    <w:rsid w:val="004B083B"/>
    <w:rsid w:val="004B3F71"/>
    <w:rsid w:val="004C1DFD"/>
    <w:rsid w:val="004D145F"/>
    <w:rsid w:val="004D5E90"/>
    <w:rsid w:val="004E6FA0"/>
    <w:rsid w:val="00506568"/>
    <w:rsid w:val="00506BCE"/>
    <w:rsid w:val="0051501F"/>
    <w:rsid w:val="00515A07"/>
    <w:rsid w:val="00526194"/>
    <w:rsid w:val="00527375"/>
    <w:rsid w:val="00532B72"/>
    <w:rsid w:val="0053461C"/>
    <w:rsid w:val="00534667"/>
    <w:rsid w:val="00535B07"/>
    <w:rsid w:val="00543984"/>
    <w:rsid w:val="00567C1C"/>
    <w:rsid w:val="005734E3"/>
    <w:rsid w:val="00587853"/>
    <w:rsid w:val="005935D7"/>
    <w:rsid w:val="005A708E"/>
    <w:rsid w:val="005B06E2"/>
    <w:rsid w:val="005D31F5"/>
    <w:rsid w:val="005F0070"/>
    <w:rsid w:val="005F5F9E"/>
    <w:rsid w:val="00622F6D"/>
    <w:rsid w:val="00625054"/>
    <w:rsid w:val="00625C02"/>
    <w:rsid w:val="00630678"/>
    <w:rsid w:val="00644764"/>
    <w:rsid w:val="00650AF3"/>
    <w:rsid w:val="00657C5C"/>
    <w:rsid w:val="00663ED3"/>
    <w:rsid w:val="00664FFB"/>
    <w:rsid w:val="0067013B"/>
    <w:rsid w:val="00670FB2"/>
    <w:rsid w:val="00674B37"/>
    <w:rsid w:val="006802AB"/>
    <w:rsid w:val="006818A0"/>
    <w:rsid w:val="00681AC5"/>
    <w:rsid w:val="006822C7"/>
    <w:rsid w:val="006C323A"/>
    <w:rsid w:val="006C43CF"/>
    <w:rsid w:val="006E642D"/>
    <w:rsid w:val="006E7C11"/>
    <w:rsid w:val="00713186"/>
    <w:rsid w:val="00743AD9"/>
    <w:rsid w:val="00745907"/>
    <w:rsid w:val="00757D8D"/>
    <w:rsid w:val="00761C7D"/>
    <w:rsid w:val="00772E5D"/>
    <w:rsid w:val="007808D7"/>
    <w:rsid w:val="00783D60"/>
    <w:rsid w:val="00787B88"/>
    <w:rsid w:val="007B1B46"/>
    <w:rsid w:val="007B3067"/>
    <w:rsid w:val="007C4FCC"/>
    <w:rsid w:val="007C6DA8"/>
    <w:rsid w:val="007D047E"/>
    <w:rsid w:val="007D41DB"/>
    <w:rsid w:val="007D554A"/>
    <w:rsid w:val="007D7DD3"/>
    <w:rsid w:val="007F22B8"/>
    <w:rsid w:val="008209D9"/>
    <w:rsid w:val="008244C7"/>
    <w:rsid w:val="0082644F"/>
    <w:rsid w:val="008269CB"/>
    <w:rsid w:val="00827BA6"/>
    <w:rsid w:val="00830D6F"/>
    <w:rsid w:val="00834681"/>
    <w:rsid w:val="008363CE"/>
    <w:rsid w:val="00840A63"/>
    <w:rsid w:val="008449C6"/>
    <w:rsid w:val="00856E8C"/>
    <w:rsid w:val="00862A6F"/>
    <w:rsid w:val="0089784E"/>
    <w:rsid w:val="008A33D1"/>
    <w:rsid w:val="008C181C"/>
    <w:rsid w:val="008C3691"/>
    <w:rsid w:val="008D271F"/>
    <w:rsid w:val="009066F4"/>
    <w:rsid w:val="0092655E"/>
    <w:rsid w:val="00945D9D"/>
    <w:rsid w:val="00946B11"/>
    <w:rsid w:val="00953DBB"/>
    <w:rsid w:val="00956F38"/>
    <w:rsid w:val="00970AE2"/>
    <w:rsid w:val="00987537"/>
    <w:rsid w:val="009B7FD6"/>
    <w:rsid w:val="009D3D61"/>
    <w:rsid w:val="009F4FE5"/>
    <w:rsid w:val="009F78CB"/>
    <w:rsid w:val="00A03ADC"/>
    <w:rsid w:val="00A22510"/>
    <w:rsid w:val="00A320C0"/>
    <w:rsid w:val="00A35C9E"/>
    <w:rsid w:val="00A46B7D"/>
    <w:rsid w:val="00A65D14"/>
    <w:rsid w:val="00A8206B"/>
    <w:rsid w:val="00AD422A"/>
    <w:rsid w:val="00AF0508"/>
    <w:rsid w:val="00AF3107"/>
    <w:rsid w:val="00B0344E"/>
    <w:rsid w:val="00B10674"/>
    <w:rsid w:val="00B12097"/>
    <w:rsid w:val="00B401E6"/>
    <w:rsid w:val="00B50392"/>
    <w:rsid w:val="00B545D7"/>
    <w:rsid w:val="00B5598C"/>
    <w:rsid w:val="00B84785"/>
    <w:rsid w:val="00B8570A"/>
    <w:rsid w:val="00B85B60"/>
    <w:rsid w:val="00BA4D5B"/>
    <w:rsid w:val="00BA7FF7"/>
    <w:rsid w:val="00BB2284"/>
    <w:rsid w:val="00BD0CAC"/>
    <w:rsid w:val="00BD2889"/>
    <w:rsid w:val="00BE0430"/>
    <w:rsid w:val="00C1160A"/>
    <w:rsid w:val="00C15982"/>
    <w:rsid w:val="00C21A44"/>
    <w:rsid w:val="00C42C8D"/>
    <w:rsid w:val="00C54C60"/>
    <w:rsid w:val="00C90B40"/>
    <w:rsid w:val="00C93A67"/>
    <w:rsid w:val="00CA0998"/>
    <w:rsid w:val="00CA4815"/>
    <w:rsid w:val="00CC2202"/>
    <w:rsid w:val="00CC72F4"/>
    <w:rsid w:val="00CD2BE4"/>
    <w:rsid w:val="00CD406E"/>
    <w:rsid w:val="00CE336B"/>
    <w:rsid w:val="00CF353A"/>
    <w:rsid w:val="00CF4538"/>
    <w:rsid w:val="00D042A4"/>
    <w:rsid w:val="00D051B9"/>
    <w:rsid w:val="00D13930"/>
    <w:rsid w:val="00D13CFE"/>
    <w:rsid w:val="00D242D2"/>
    <w:rsid w:val="00D33CA3"/>
    <w:rsid w:val="00D73ECF"/>
    <w:rsid w:val="00D84C33"/>
    <w:rsid w:val="00D85A93"/>
    <w:rsid w:val="00D8757B"/>
    <w:rsid w:val="00D87A2E"/>
    <w:rsid w:val="00D93884"/>
    <w:rsid w:val="00DB7531"/>
    <w:rsid w:val="00DC1C0B"/>
    <w:rsid w:val="00DC5227"/>
    <w:rsid w:val="00DC7978"/>
    <w:rsid w:val="00DD0395"/>
    <w:rsid w:val="00DD4525"/>
    <w:rsid w:val="00DD7D66"/>
    <w:rsid w:val="00DE0890"/>
    <w:rsid w:val="00E02B89"/>
    <w:rsid w:val="00E02FB6"/>
    <w:rsid w:val="00E06D6A"/>
    <w:rsid w:val="00E35596"/>
    <w:rsid w:val="00E42EBF"/>
    <w:rsid w:val="00E5094C"/>
    <w:rsid w:val="00E50F1F"/>
    <w:rsid w:val="00E52DD0"/>
    <w:rsid w:val="00E54269"/>
    <w:rsid w:val="00E56D48"/>
    <w:rsid w:val="00E82CAB"/>
    <w:rsid w:val="00E87E6A"/>
    <w:rsid w:val="00EA2AE2"/>
    <w:rsid w:val="00EA7379"/>
    <w:rsid w:val="00EC0BBC"/>
    <w:rsid w:val="00ED5192"/>
    <w:rsid w:val="00EF6685"/>
    <w:rsid w:val="00F03A43"/>
    <w:rsid w:val="00F172FA"/>
    <w:rsid w:val="00F25417"/>
    <w:rsid w:val="00F42096"/>
    <w:rsid w:val="00F51200"/>
    <w:rsid w:val="00F668A1"/>
    <w:rsid w:val="00F67D4E"/>
    <w:rsid w:val="00F703B2"/>
    <w:rsid w:val="00F710A7"/>
    <w:rsid w:val="00F710E8"/>
    <w:rsid w:val="00F9251B"/>
    <w:rsid w:val="00F95E9B"/>
    <w:rsid w:val="00FA169E"/>
    <w:rsid w:val="00FA1E41"/>
    <w:rsid w:val="00FA586E"/>
    <w:rsid w:val="00FD5977"/>
    <w:rsid w:val="00FE3844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60F6"/>
  <w15:chartTrackingRefBased/>
  <w15:docId w15:val="{0E22BC5F-1BCE-4BEA-80D4-1A2EA1E2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4E4E4E" w:themeColor="accent1" w:themeTint="BF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191919" w:themeColor="background2" w:themeShade="1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paragraph" w:styleId="ListParagraph">
    <w:name w:val="List Paragraph"/>
    <w:basedOn w:val="Normal"/>
    <w:uiPriority w:val="34"/>
    <w:unhideWhenUsed/>
    <w:qFormat/>
    <w:rsid w:val="00DD4525"/>
    <w:pPr>
      <w:ind w:left="720"/>
      <w:contextualSpacing/>
    </w:pPr>
  </w:style>
  <w:style w:type="paragraph" w:styleId="BodyText">
    <w:name w:val="Body Text"/>
    <w:basedOn w:val="Normal"/>
    <w:link w:val="BodyTextChar"/>
    <w:rsid w:val="00DD4525"/>
    <w:pPr>
      <w:spacing w:after="220" w:line="220" w:lineRule="atLeast"/>
      <w:jc w:val="both"/>
    </w:pPr>
    <w:rPr>
      <w:rFonts w:ascii="Arial" w:eastAsia="Batang" w:hAnsi="Arial" w:cs="Times New Roman"/>
      <w:color w:val="auto"/>
      <w:spacing w:val="-5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D4525"/>
    <w:rPr>
      <w:rFonts w:ascii="Arial" w:eastAsia="Batang" w:hAnsi="Arial" w:cs="Times New Roman"/>
      <w:color w:val="auto"/>
      <w:spacing w:val="-5"/>
      <w:sz w:val="20"/>
      <w:lang w:eastAsia="en-US"/>
    </w:rPr>
  </w:style>
  <w:style w:type="paragraph" w:customStyle="1" w:styleId="Objective">
    <w:name w:val="Objective"/>
    <w:basedOn w:val="Normal"/>
    <w:next w:val="BodyText"/>
    <w:rsid w:val="00DD4525"/>
    <w:pPr>
      <w:spacing w:before="240" w:after="220" w:line="220" w:lineRule="atLeast"/>
    </w:pPr>
    <w:rPr>
      <w:rFonts w:ascii="Arial" w:eastAsia="Batang" w:hAnsi="Arial" w:cs="Times New Roman"/>
      <w:color w:val="auto"/>
      <w:sz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0640A2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0A2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05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ahn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AA8596132146789D2AB0C497E0F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B252A-E51D-403F-905A-4E518D62E15B}"/>
      </w:docPartPr>
      <w:docPartBody>
        <w:p w:rsidR="00FE5E1F" w:rsidRDefault="00F77B78">
          <w:pPr>
            <w:pStyle w:val="1DAA8596132146789D2AB0C497E0FF96"/>
          </w:pPr>
          <w:r>
            <w:t>[Your Name]</w:t>
          </w:r>
        </w:p>
      </w:docPartBody>
    </w:docPart>
    <w:docPart>
      <w:docPartPr>
        <w:name w:val="A5DDFCDB405D473580974C0AF7B8E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5726A-15C4-49C3-A2D1-B5A76532D004}"/>
      </w:docPartPr>
      <w:docPartBody>
        <w:p w:rsidR="00FE5E1F" w:rsidRDefault="00F77B78">
          <w:pPr>
            <w:pStyle w:val="A5DDFCDB405D473580974C0AF7B8E82D"/>
          </w:pPr>
          <w:r>
            <w:t>[Address, City, ST  ZIP Code]</w:t>
          </w:r>
        </w:p>
      </w:docPartBody>
    </w:docPart>
    <w:docPart>
      <w:docPartPr>
        <w:name w:val="3D2DC321607342C9BBC7345CE6043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E404A-B4E3-4FB3-B751-E8679C8C6810}"/>
      </w:docPartPr>
      <w:docPartBody>
        <w:p w:rsidR="00FE5E1F" w:rsidRDefault="00F77B78">
          <w:pPr>
            <w:pStyle w:val="3D2DC321607342C9BBC7345CE60439E4"/>
          </w:pPr>
          <w:r>
            <w:t>[Telephone]</w:t>
          </w:r>
        </w:p>
      </w:docPartBody>
    </w:docPart>
    <w:docPart>
      <w:docPartPr>
        <w:name w:val="5ED681270F79481F81CC8A8717881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228D6-37FB-481C-828F-8D48A5CADB9D}"/>
      </w:docPartPr>
      <w:docPartBody>
        <w:p w:rsidR="00FE5E1F" w:rsidRDefault="00F77B78">
          <w:pPr>
            <w:pStyle w:val="5ED681270F79481F81CC8A8717881B77"/>
          </w:pPr>
          <w:r>
            <w:t>[Email]</w:t>
          </w:r>
        </w:p>
      </w:docPartBody>
    </w:docPart>
    <w:docPart>
      <w:docPartPr>
        <w:name w:val="4DAE9A8F99B5446EA3C509B948CED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D5E4C-1395-4E52-ACE1-5F6536EFEC19}"/>
      </w:docPartPr>
      <w:docPartBody>
        <w:p w:rsidR="00FE5E1F" w:rsidRDefault="00F77B78">
          <w:pPr>
            <w:pStyle w:val="4DAE9A8F99B5446EA3C509B948CED6C7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6EB235DA8CE48D2AC6951B9CE258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188EF-DB60-40F0-89A5-311C6374406E}"/>
      </w:docPartPr>
      <w:docPartBody>
        <w:p w:rsidR="00310164" w:rsidRDefault="00632BD6" w:rsidP="00632BD6">
          <w:pPr>
            <w:pStyle w:val="96EB235DA8CE48D2AC6951B9CE258408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D806978A6554A6CAE0168B8B3E99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1AAFB-1C5E-4297-86CE-17238B2D54D5}"/>
      </w:docPartPr>
      <w:docPartBody>
        <w:p w:rsidR="00310164" w:rsidRDefault="00632BD6" w:rsidP="00632BD6">
          <w:pPr>
            <w:pStyle w:val="6D806978A6554A6CAE0168B8B3E997F9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29D"/>
    <w:rsid w:val="00001718"/>
    <w:rsid w:val="0001026F"/>
    <w:rsid w:val="00014F5F"/>
    <w:rsid w:val="00035B55"/>
    <w:rsid w:val="00055910"/>
    <w:rsid w:val="00057BB1"/>
    <w:rsid w:val="00090FDF"/>
    <w:rsid w:val="000936FA"/>
    <w:rsid w:val="001564D4"/>
    <w:rsid w:val="001D02FC"/>
    <w:rsid w:val="001D396D"/>
    <w:rsid w:val="001D6F4E"/>
    <w:rsid w:val="001E6405"/>
    <w:rsid w:val="001F399A"/>
    <w:rsid w:val="0020698C"/>
    <w:rsid w:val="002105E2"/>
    <w:rsid w:val="00227165"/>
    <w:rsid w:val="00231364"/>
    <w:rsid w:val="002444DB"/>
    <w:rsid w:val="00284206"/>
    <w:rsid w:val="002F4DAA"/>
    <w:rsid w:val="00310164"/>
    <w:rsid w:val="003245C5"/>
    <w:rsid w:val="00353830"/>
    <w:rsid w:val="003572BB"/>
    <w:rsid w:val="0037438F"/>
    <w:rsid w:val="00374E38"/>
    <w:rsid w:val="00375DCA"/>
    <w:rsid w:val="0038265D"/>
    <w:rsid w:val="004337BB"/>
    <w:rsid w:val="004669E4"/>
    <w:rsid w:val="004B366B"/>
    <w:rsid w:val="004C5CC6"/>
    <w:rsid w:val="004C76AF"/>
    <w:rsid w:val="004D750E"/>
    <w:rsid w:val="004E769C"/>
    <w:rsid w:val="0054305D"/>
    <w:rsid w:val="005557F1"/>
    <w:rsid w:val="0058167D"/>
    <w:rsid w:val="005C7F73"/>
    <w:rsid w:val="00613757"/>
    <w:rsid w:val="00632BD6"/>
    <w:rsid w:val="00650AF3"/>
    <w:rsid w:val="006A1CCC"/>
    <w:rsid w:val="006A272B"/>
    <w:rsid w:val="00705A5E"/>
    <w:rsid w:val="0072726F"/>
    <w:rsid w:val="007327B3"/>
    <w:rsid w:val="00742E6A"/>
    <w:rsid w:val="007624F7"/>
    <w:rsid w:val="007753A3"/>
    <w:rsid w:val="007A6174"/>
    <w:rsid w:val="008A3BF0"/>
    <w:rsid w:val="008E729D"/>
    <w:rsid w:val="00903C63"/>
    <w:rsid w:val="00930AA8"/>
    <w:rsid w:val="00982061"/>
    <w:rsid w:val="00A00F83"/>
    <w:rsid w:val="00A03836"/>
    <w:rsid w:val="00A32DA9"/>
    <w:rsid w:val="00A85317"/>
    <w:rsid w:val="00AC28A5"/>
    <w:rsid w:val="00AD1721"/>
    <w:rsid w:val="00AE3AB0"/>
    <w:rsid w:val="00B5036C"/>
    <w:rsid w:val="00B8091C"/>
    <w:rsid w:val="00BB0409"/>
    <w:rsid w:val="00C0494C"/>
    <w:rsid w:val="00C73B38"/>
    <w:rsid w:val="00C96A35"/>
    <w:rsid w:val="00CB68D0"/>
    <w:rsid w:val="00D01BEB"/>
    <w:rsid w:val="00D036EB"/>
    <w:rsid w:val="00D339B1"/>
    <w:rsid w:val="00D80AFD"/>
    <w:rsid w:val="00DC024C"/>
    <w:rsid w:val="00DD13FA"/>
    <w:rsid w:val="00DD3F77"/>
    <w:rsid w:val="00DE0F06"/>
    <w:rsid w:val="00DE10F0"/>
    <w:rsid w:val="00E14770"/>
    <w:rsid w:val="00E52DD0"/>
    <w:rsid w:val="00EC54CE"/>
    <w:rsid w:val="00ED0386"/>
    <w:rsid w:val="00ED5229"/>
    <w:rsid w:val="00F07477"/>
    <w:rsid w:val="00F261BC"/>
    <w:rsid w:val="00F42096"/>
    <w:rsid w:val="00F703B2"/>
    <w:rsid w:val="00F77B78"/>
    <w:rsid w:val="00FE0A59"/>
    <w:rsid w:val="00FE520D"/>
    <w:rsid w:val="00FE5E1F"/>
    <w:rsid w:val="00F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AA8596132146789D2AB0C497E0FF96">
    <w:name w:val="1DAA8596132146789D2AB0C497E0FF96"/>
  </w:style>
  <w:style w:type="paragraph" w:customStyle="1" w:styleId="A5DDFCDB405D473580974C0AF7B8E82D">
    <w:name w:val="A5DDFCDB405D473580974C0AF7B8E82D"/>
  </w:style>
  <w:style w:type="paragraph" w:customStyle="1" w:styleId="3D2DC321607342C9BBC7345CE60439E4">
    <w:name w:val="3D2DC321607342C9BBC7345CE60439E4"/>
  </w:style>
  <w:style w:type="paragraph" w:customStyle="1" w:styleId="5ED681270F79481F81CC8A8717881B77">
    <w:name w:val="5ED681270F79481F81CC8A8717881B77"/>
  </w:style>
  <w:style w:type="character" w:styleId="PlaceholderText">
    <w:name w:val="Placeholder Text"/>
    <w:basedOn w:val="DefaultParagraphFont"/>
    <w:uiPriority w:val="99"/>
    <w:semiHidden/>
    <w:rsid w:val="00632BD6"/>
    <w:rPr>
      <w:color w:val="808080"/>
    </w:rPr>
  </w:style>
  <w:style w:type="paragraph" w:customStyle="1" w:styleId="4DAE9A8F99B5446EA3C509B948CED6C7">
    <w:name w:val="4DAE9A8F99B5446EA3C509B948CED6C7"/>
  </w:style>
  <w:style w:type="paragraph" w:styleId="ListBullet">
    <w:name w:val="List Bullet"/>
    <w:basedOn w:val="Normal"/>
    <w:uiPriority w:val="99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</w:rPr>
  </w:style>
  <w:style w:type="paragraph" w:customStyle="1" w:styleId="96EB235DA8CE48D2AC6951B9CE258408">
    <w:name w:val="96EB235DA8CE48D2AC6951B9CE258408"/>
    <w:rsid w:val="00632BD6"/>
  </w:style>
  <w:style w:type="paragraph" w:customStyle="1" w:styleId="6D806978A6554A6CAE0168B8B3E997F9">
    <w:name w:val="6D806978A6554A6CAE0168B8B3E997F9"/>
    <w:rsid w:val="00632B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Assistant Professor, Speech Language Pathology, College of Education, University of West Georgia | 1601 Maple Street, Carrollton, GA 30118</CompanyAddress>
  <CompanyPhone>678-839-6170</CompanyPhone>
  <CompanyFax/>
  <CompanyEmail>abrock@westga.edu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F76F8B-5E33-4C66-9E3E-20EB36296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14</TotalTime>
  <Pages>9</Pages>
  <Words>2555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Aleah S. Brock, Ph.D., CCC-SLP</dc:creator>
  <cp:keywords/>
  <cp:lastModifiedBy>Aleah Brock</cp:lastModifiedBy>
  <cp:revision>10</cp:revision>
  <cp:lastPrinted>2019-09-03T18:45:00Z</cp:lastPrinted>
  <dcterms:created xsi:type="dcterms:W3CDTF">2024-06-04T13:00:00Z</dcterms:created>
  <dcterms:modified xsi:type="dcterms:W3CDTF">2024-09-20T16:25:00Z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TC029191889991</vt:lpwstr>
  </property>
</Properties>
</file>